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4D27B0" w:rsidRDefault="0028588C" w:rsidP="0028588C">
      <w:pPr>
        <w:jc w:val="center"/>
        <w:rPr>
          <w:b/>
          <w:bCs/>
          <w:noProof/>
          <w:szCs w:val="24"/>
        </w:rPr>
      </w:pPr>
      <w:r w:rsidRPr="004D27B0">
        <w:rPr>
          <w:b/>
          <w:bCs/>
          <w:noProof/>
          <w:szCs w:val="24"/>
        </w:rPr>
        <w:t>T.C</w:t>
      </w:r>
      <w:r w:rsidR="009F5E47" w:rsidRPr="004D27B0">
        <w:rPr>
          <w:b/>
          <w:bCs/>
          <w:noProof/>
          <w:szCs w:val="24"/>
        </w:rPr>
        <w:t>.</w:t>
      </w:r>
    </w:p>
    <w:p w:rsidR="0028588C" w:rsidRPr="004D27B0" w:rsidRDefault="00ED2B31" w:rsidP="0028588C">
      <w:pPr>
        <w:jc w:val="center"/>
        <w:rPr>
          <w:b/>
          <w:bCs/>
          <w:noProof/>
          <w:szCs w:val="24"/>
        </w:rPr>
      </w:pPr>
      <w:r w:rsidRPr="004D27B0">
        <w:rPr>
          <w:b/>
          <w:bCs/>
          <w:noProof/>
          <w:szCs w:val="24"/>
        </w:rPr>
        <w:t>KÜTAHYA</w:t>
      </w:r>
      <w:r w:rsidR="00130431" w:rsidRPr="004D27B0">
        <w:rPr>
          <w:b/>
          <w:bCs/>
          <w:noProof/>
          <w:szCs w:val="24"/>
        </w:rPr>
        <w:t>VALİLİĞİ</w:t>
      </w:r>
    </w:p>
    <w:p w:rsidR="0028588C" w:rsidRPr="004D27B0" w:rsidRDefault="00ED2B31" w:rsidP="0028588C">
      <w:pPr>
        <w:jc w:val="center"/>
        <w:rPr>
          <w:b/>
          <w:bCs/>
          <w:noProof/>
          <w:szCs w:val="24"/>
        </w:rPr>
      </w:pPr>
      <w:r w:rsidRPr="004D27B0">
        <w:rPr>
          <w:b/>
          <w:bCs/>
          <w:noProof/>
          <w:szCs w:val="24"/>
        </w:rPr>
        <w:t xml:space="preserve">PARMAKÖREN İLK VE ORTA </w:t>
      </w:r>
      <w:r w:rsidR="0028588C" w:rsidRPr="004D27B0">
        <w:rPr>
          <w:b/>
          <w:bCs/>
          <w:noProof/>
          <w:szCs w:val="24"/>
        </w:rPr>
        <w:t>OKULU MÜDÜRLÜĞÜ</w:t>
      </w:r>
    </w:p>
    <w:p w:rsidR="0028588C" w:rsidRPr="004D27B0" w:rsidRDefault="0028588C" w:rsidP="0028588C">
      <w:pPr>
        <w:jc w:val="center"/>
        <w:rPr>
          <w:b/>
          <w:bCs/>
          <w:noProof/>
          <w:szCs w:val="24"/>
        </w:rPr>
      </w:pPr>
    </w:p>
    <w:p w:rsidR="0028588C" w:rsidRPr="004D27B0" w:rsidRDefault="0028588C" w:rsidP="0028588C">
      <w:pPr>
        <w:jc w:val="center"/>
        <w:rPr>
          <w:b/>
          <w:bCs/>
          <w:noProof/>
          <w:szCs w:val="24"/>
        </w:rPr>
      </w:pPr>
    </w:p>
    <w:p w:rsidR="0028588C" w:rsidRPr="004D27B0" w:rsidRDefault="0028588C" w:rsidP="0028588C">
      <w:pPr>
        <w:jc w:val="center"/>
        <w:rPr>
          <w:b/>
          <w:bCs/>
          <w:noProof/>
          <w:szCs w:val="24"/>
        </w:rPr>
      </w:pPr>
    </w:p>
    <w:p w:rsidR="0028588C" w:rsidRPr="004D27B0" w:rsidRDefault="0028588C" w:rsidP="0028588C">
      <w:pPr>
        <w:jc w:val="center"/>
        <w:rPr>
          <w:b/>
          <w:bCs/>
          <w:noProof/>
          <w:szCs w:val="24"/>
        </w:rPr>
      </w:pPr>
    </w:p>
    <w:p w:rsidR="0028588C" w:rsidRPr="004D27B0" w:rsidRDefault="0028588C" w:rsidP="0028588C">
      <w:pPr>
        <w:jc w:val="center"/>
        <w:rPr>
          <w:b/>
          <w:bCs/>
          <w:noProof/>
          <w:szCs w:val="24"/>
        </w:rPr>
      </w:pPr>
    </w:p>
    <w:p w:rsidR="00E22B8A" w:rsidRPr="004D27B0" w:rsidRDefault="00E22B8A" w:rsidP="0028588C">
      <w:pPr>
        <w:jc w:val="center"/>
        <w:rPr>
          <w:b/>
          <w:bCs/>
          <w:noProof/>
          <w:sz w:val="40"/>
          <w:szCs w:val="24"/>
        </w:rPr>
      </w:pPr>
    </w:p>
    <w:p w:rsidR="0028588C" w:rsidRPr="004D27B0" w:rsidRDefault="0028588C" w:rsidP="0028588C">
      <w:pPr>
        <w:jc w:val="center"/>
        <w:rPr>
          <w:b/>
          <w:bCs/>
          <w:noProof/>
          <w:sz w:val="40"/>
          <w:szCs w:val="24"/>
        </w:rPr>
      </w:pPr>
      <w:r w:rsidRPr="004D27B0">
        <w:rPr>
          <w:b/>
          <w:bCs/>
          <w:noProof/>
          <w:sz w:val="40"/>
          <w:szCs w:val="24"/>
        </w:rPr>
        <w:t>2019-2023 STRATEJİK PLANI</w:t>
      </w:r>
    </w:p>
    <w:p w:rsidR="00FB43DB" w:rsidRPr="004D27B0" w:rsidRDefault="00FB43DB" w:rsidP="00673303">
      <w:pPr>
        <w:rPr>
          <w:b/>
          <w:bCs/>
          <w:noProof/>
          <w:szCs w:val="24"/>
        </w:rPr>
      </w:pPr>
    </w:p>
    <w:p w:rsidR="00FB43DB" w:rsidRPr="004D27B0" w:rsidRDefault="00FB43DB" w:rsidP="00673303">
      <w:pPr>
        <w:rPr>
          <w:b/>
          <w:bCs/>
          <w:noProof/>
          <w:szCs w:val="24"/>
        </w:rPr>
      </w:pPr>
    </w:p>
    <w:p w:rsidR="00FB43DB" w:rsidRPr="004D27B0" w:rsidRDefault="00E22B8A" w:rsidP="00673303">
      <w:pPr>
        <w:rPr>
          <w:b/>
          <w:bCs/>
          <w:noProof/>
          <w:szCs w:val="24"/>
        </w:rPr>
      </w:pPr>
      <w:r w:rsidRPr="004D27B0">
        <w:rPr>
          <w:b/>
          <w:bCs/>
          <w:noProof/>
          <w:szCs w:val="24"/>
        </w:rPr>
        <w:br w:type="page"/>
      </w:r>
      <w:r w:rsidR="0065720D" w:rsidRPr="004D27B0">
        <w:rPr>
          <w:b/>
          <w:bCs/>
          <w:noProof/>
          <w:szCs w:val="24"/>
        </w:rPr>
        <w:lastRenderedPageBreak/>
        <w:drawing>
          <wp:inline distT="0" distB="0" distL="0" distR="0">
            <wp:extent cx="8829675" cy="5314950"/>
            <wp:effectExtent l="19050" t="0" r="9525" b="0"/>
            <wp:docPr id="10"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4D27B0" w:rsidRDefault="00FB43DB" w:rsidP="00673303">
      <w:pPr>
        <w:rPr>
          <w:b/>
          <w:bCs/>
          <w:noProof/>
          <w:szCs w:val="24"/>
        </w:rPr>
      </w:pPr>
    </w:p>
    <w:p w:rsidR="00DC3C73" w:rsidRPr="004D27B0" w:rsidRDefault="008374DA" w:rsidP="00E648E1">
      <w:pPr>
        <w:pStyle w:val="Balk1"/>
        <w:rPr>
          <w:color w:val="auto"/>
          <w:sz w:val="24"/>
          <w:szCs w:val="24"/>
        </w:rPr>
      </w:pPr>
      <w:r w:rsidRPr="004D27B0">
        <w:rPr>
          <w:bCs/>
          <w:noProof/>
          <w:color w:val="auto"/>
          <w:sz w:val="24"/>
          <w:szCs w:val="24"/>
        </w:rPr>
        <w:br w:type="page"/>
      </w:r>
      <w:bookmarkStart w:id="0" w:name="_Toc3554092"/>
      <w:r w:rsidR="00BB57AE" w:rsidRPr="004D27B0">
        <w:rPr>
          <w:color w:val="auto"/>
          <w:szCs w:val="24"/>
        </w:rPr>
        <w:lastRenderedPageBreak/>
        <w:t>Sunuş</w:t>
      </w:r>
      <w:bookmarkEnd w:id="0"/>
    </w:p>
    <w:p w:rsidR="005F5FB7" w:rsidRPr="004D27B0" w:rsidRDefault="0002038F" w:rsidP="00685D53">
      <w:pPr>
        <w:spacing w:after="0" w:line="264" w:lineRule="auto"/>
        <w:jc w:val="both"/>
        <w:rPr>
          <w:szCs w:val="24"/>
        </w:rPr>
      </w:pPr>
      <w:r w:rsidRPr="004D27B0">
        <w:t xml:space="preserve">2019-2023 Stratejik Planımız ile okulumuzda kurumsallaşmayı yerleşik hale getirerek işleyişi kişilere bağlı olmaktan kurtarma hedefimize emin adımlarla ilerlemeye devam ediyoruz. Kurumumuza yeni katılan idareci, öğretmen veya diğer personeller, kurumun stratejik planı doğrultusunda çalışmaları devam ettirecek, eksiklik görürse yeni çalışma alanları belirleyecek, zayıf ve güçlü yanlarını bilmiş olacaktır. Misyonumuz ve </w:t>
      </w:r>
      <w:proofErr w:type="gramStart"/>
      <w:r w:rsidRPr="004D27B0">
        <w:t>vizyonumuz</w:t>
      </w:r>
      <w:proofErr w:type="gramEnd"/>
      <w:r w:rsidRPr="004D27B0">
        <w:t xml:space="preserve"> doğrultusunda emin adımlarla geleceğe okulumuzu ve öğrencilerimizi taşımaya devam edeceğiz. Stratejik Plan doğrultusunda gerçekleşecek yapılanma ile okulumuz kişiye göre yönetim tarzından kurtulup kurumsal hedeflere göre yönetim tarzını benimsemiş bir kurum olarak hizmet vermeye devam edecektir. </w:t>
      </w:r>
    </w:p>
    <w:p w:rsidR="00FB43DB" w:rsidRPr="004D27B0" w:rsidRDefault="00FB43DB" w:rsidP="00443A11">
      <w:pPr>
        <w:spacing w:after="0" w:line="264" w:lineRule="auto"/>
        <w:ind w:firstLine="708"/>
        <w:jc w:val="both"/>
        <w:rPr>
          <w:szCs w:val="24"/>
        </w:rPr>
      </w:pPr>
    </w:p>
    <w:p w:rsidR="00FB43DB" w:rsidRPr="004D27B0" w:rsidRDefault="00FB43DB" w:rsidP="00443A11">
      <w:pPr>
        <w:spacing w:after="0" w:line="264" w:lineRule="auto"/>
        <w:ind w:firstLine="708"/>
        <w:jc w:val="both"/>
        <w:rPr>
          <w:szCs w:val="24"/>
        </w:rPr>
      </w:pPr>
    </w:p>
    <w:p w:rsidR="00FB43DB" w:rsidRPr="004D27B0"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4D27B0"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4D27B0"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4D27B0" w:rsidRDefault="00ED2B31" w:rsidP="00E22B8A">
      <w:pPr>
        <w:ind w:left="9639"/>
        <w:jc w:val="center"/>
        <w:rPr>
          <w:rFonts w:eastAsia="Adobe Garamond Pro Bold"/>
        </w:rPr>
      </w:pPr>
      <w:r w:rsidRPr="004D27B0">
        <w:rPr>
          <w:rFonts w:eastAsia="Adobe Garamond Pro Bold"/>
        </w:rPr>
        <w:t>Osman KARAZEYBEK</w:t>
      </w:r>
    </w:p>
    <w:p w:rsidR="00A47F2F" w:rsidRPr="004D27B0" w:rsidRDefault="00E22B8A" w:rsidP="00E22B8A">
      <w:pPr>
        <w:ind w:left="9639"/>
        <w:jc w:val="center"/>
        <w:rPr>
          <w:rFonts w:eastAsia="Adobe Garamond Pro Bold"/>
        </w:rPr>
      </w:pPr>
      <w:r w:rsidRPr="004D27B0">
        <w:rPr>
          <w:rFonts w:eastAsia="Adobe Garamond Pro Bold"/>
        </w:rPr>
        <w:t>Okul Müdürü</w:t>
      </w:r>
    </w:p>
    <w:p w:rsidR="00E648E1" w:rsidRPr="004D27B0" w:rsidRDefault="00A47F2F" w:rsidP="004962D0">
      <w:pPr>
        <w:pStyle w:val="Balk1"/>
        <w:rPr>
          <w:color w:val="auto"/>
          <w:sz w:val="24"/>
        </w:rPr>
      </w:pPr>
      <w:r w:rsidRPr="004D27B0">
        <w:rPr>
          <w:rFonts w:eastAsia="Adobe Garamond Pro Bold"/>
          <w:bCs/>
          <w:color w:val="auto"/>
          <w:spacing w:val="-4"/>
        </w:rPr>
        <w:br w:type="page"/>
      </w:r>
      <w:bookmarkStart w:id="1" w:name="_Toc3554093"/>
      <w:r w:rsidR="00E648E1" w:rsidRPr="004D27B0">
        <w:rPr>
          <w:color w:val="auto"/>
        </w:rPr>
        <w:lastRenderedPageBreak/>
        <w:t>İçindekiler</w:t>
      </w:r>
      <w:bookmarkEnd w:id="1"/>
    </w:p>
    <w:p w:rsidR="00106DDC" w:rsidRDefault="00C228F4">
      <w:pPr>
        <w:pStyle w:val="T1"/>
        <w:tabs>
          <w:tab w:val="right" w:leader="dot" w:pos="13994"/>
        </w:tabs>
        <w:rPr>
          <w:rFonts w:asciiTheme="minorHAnsi" w:eastAsiaTheme="minorEastAsia" w:hAnsiTheme="minorHAnsi" w:cstheme="minorBidi"/>
          <w:b w:val="0"/>
          <w:bCs w:val="0"/>
          <w:caps w:val="0"/>
          <w:noProof/>
          <w:sz w:val="22"/>
          <w:szCs w:val="22"/>
        </w:rPr>
      </w:pPr>
      <w:r w:rsidRPr="00C228F4">
        <w:rPr>
          <w:b w:val="0"/>
          <w:bCs w:val="0"/>
          <w:i/>
          <w:iCs/>
          <w:szCs w:val="24"/>
        </w:rPr>
        <w:fldChar w:fldCharType="begin"/>
      </w:r>
      <w:r w:rsidR="008D4E73" w:rsidRPr="004D27B0">
        <w:rPr>
          <w:b w:val="0"/>
          <w:bCs w:val="0"/>
          <w:i/>
          <w:iCs/>
          <w:szCs w:val="24"/>
        </w:rPr>
        <w:instrText xml:space="preserve"> TOC \o "1-2" \h \z \u </w:instrText>
      </w:r>
      <w:r w:rsidRPr="00C228F4">
        <w:rPr>
          <w:b w:val="0"/>
          <w:bCs w:val="0"/>
          <w:i/>
          <w:iCs/>
          <w:szCs w:val="24"/>
        </w:rPr>
        <w:fldChar w:fldCharType="separate"/>
      </w:r>
      <w:hyperlink w:anchor="_Toc3554092" w:history="1">
        <w:r w:rsidR="00106DDC" w:rsidRPr="00CB1205">
          <w:rPr>
            <w:rStyle w:val="Kpr"/>
            <w:rFonts w:eastAsia="SimSun"/>
            <w:noProof/>
          </w:rPr>
          <w:t>Sunuş</w:t>
        </w:r>
        <w:r w:rsidR="00106DDC">
          <w:rPr>
            <w:noProof/>
            <w:webHidden/>
          </w:rPr>
          <w:tab/>
        </w:r>
        <w:r>
          <w:rPr>
            <w:noProof/>
            <w:webHidden/>
          </w:rPr>
          <w:fldChar w:fldCharType="begin"/>
        </w:r>
        <w:r w:rsidR="00106DDC">
          <w:rPr>
            <w:noProof/>
            <w:webHidden/>
          </w:rPr>
          <w:instrText xml:space="preserve"> PAGEREF _Toc3554092 \h </w:instrText>
        </w:r>
        <w:r>
          <w:rPr>
            <w:noProof/>
            <w:webHidden/>
          </w:rPr>
        </w:r>
        <w:r>
          <w:rPr>
            <w:noProof/>
            <w:webHidden/>
          </w:rPr>
          <w:fldChar w:fldCharType="separate"/>
        </w:r>
        <w:r w:rsidR="00106DDC">
          <w:rPr>
            <w:noProof/>
            <w:webHidden/>
          </w:rPr>
          <w:t>3</w:t>
        </w:r>
        <w:r>
          <w:rPr>
            <w:noProof/>
            <w:webHidden/>
          </w:rPr>
          <w:fldChar w:fldCharType="end"/>
        </w:r>
      </w:hyperlink>
    </w:p>
    <w:p w:rsidR="00106DDC" w:rsidRDefault="00C228F4">
      <w:pPr>
        <w:pStyle w:val="T1"/>
        <w:tabs>
          <w:tab w:val="right" w:leader="dot" w:pos="13994"/>
        </w:tabs>
        <w:rPr>
          <w:rFonts w:asciiTheme="minorHAnsi" w:eastAsiaTheme="minorEastAsia" w:hAnsiTheme="minorHAnsi" w:cstheme="minorBidi"/>
          <w:b w:val="0"/>
          <w:bCs w:val="0"/>
          <w:caps w:val="0"/>
          <w:noProof/>
          <w:sz w:val="22"/>
          <w:szCs w:val="22"/>
        </w:rPr>
      </w:pPr>
      <w:hyperlink w:anchor="_Toc3554093" w:history="1">
        <w:r w:rsidR="00106DDC" w:rsidRPr="00CB1205">
          <w:rPr>
            <w:rStyle w:val="Kpr"/>
            <w:rFonts w:eastAsia="SimSun"/>
            <w:noProof/>
          </w:rPr>
          <w:t>İçindekiler</w:t>
        </w:r>
        <w:r w:rsidR="00106DDC">
          <w:rPr>
            <w:noProof/>
            <w:webHidden/>
          </w:rPr>
          <w:tab/>
        </w:r>
        <w:r>
          <w:rPr>
            <w:noProof/>
            <w:webHidden/>
          </w:rPr>
          <w:fldChar w:fldCharType="begin"/>
        </w:r>
        <w:r w:rsidR="00106DDC">
          <w:rPr>
            <w:noProof/>
            <w:webHidden/>
          </w:rPr>
          <w:instrText xml:space="preserve"> PAGEREF _Toc3554093 \h </w:instrText>
        </w:r>
        <w:r>
          <w:rPr>
            <w:noProof/>
            <w:webHidden/>
          </w:rPr>
        </w:r>
        <w:r>
          <w:rPr>
            <w:noProof/>
            <w:webHidden/>
          </w:rPr>
          <w:fldChar w:fldCharType="separate"/>
        </w:r>
        <w:r w:rsidR="00106DDC">
          <w:rPr>
            <w:noProof/>
            <w:webHidden/>
          </w:rPr>
          <w:t>4</w:t>
        </w:r>
        <w:r>
          <w:rPr>
            <w:noProof/>
            <w:webHidden/>
          </w:rPr>
          <w:fldChar w:fldCharType="end"/>
        </w:r>
      </w:hyperlink>
    </w:p>
    <w:p w:rsidR="00106DDC" w:rsidRDefault="00C228F4">
      <w:pPr>
        <w:pStyle w:val="T1"/>
        <w:tabs>
          <w:tab w:val="right" w:leader="dot" w:pos="13994"/>
        </w:tabs>
        <w:rPr>
          <w:rFonts w:asciiTheme="minorHAnsi" w:eastAsiaTheme="minorEastAsia" w:hAnsiTheme="minorHAnsi" w:cstheme="minorBidi"/>
          <w:b w:val="0"/>
          <w:bCs w:val="0"/>
          <w:caps w:val="0"/>
          <w:noProof/>
          <w:sz w:val="22"/>
          <w:szCs w:val="22"/>
        </w:rPr>
      </w:pPr>
      <w:hyperlink w:anchor="_Toc3554094" w:history="1">
        <w:r w:rsidR="00106DDC" w:rsidRPr="00CB1205">
          <w:rPr>
            <w:rStyle w:val="Kpr"/>
            <w:rFonts w:eastAsia="SimSun"/>
            <w:noProof/>
          </w:rPr>
          <w:t>BÖLÜM I: GİRİŞ ve PLAN HAZIRLIK SÜRECİ</w:t>
        </w:r>
        <w:r w:rsidR="00106DDC">
          <w:rPr>
            <w:noProof/>
            <w:webHidden/>
          </w:rPr>
          <w:tab/>
        </w:r>
        <w:r>
          <w:rPr>
            <w:noProof/>
            <w:webHidden/>
          </w:rPr>
          <w:fldChar w:fldCharType="begin"/>
        </w:r>
        <w:r w:rsidR="00106DDC">
          <w:rPr>
            <w:noProof/>
            <w:webHidden/>
          </w:rPr>
          <w:instrText xml:space="preserve"> PAGEREF _Toc3554094 \h </w:instrText>
        </w:r>
        <w:r>
          <w:rPr>
            <w:noProof/>
            <w:webHidden/>
          </w:rPr>
        </w:r>
        <w:r>
          <w:rPr>
            <w:noProof/>
            <w:webHidden/>
          </w:rPr>
          <w:fldChar w:fldCharType="separate"/>
        </w:r>
        <w:r w:rsidR="00106DDC">
          <w:rPr>
            <w:noProof/>
            <w:webHidden/>
          </w:rPr>
          <w:t>7</w:t>
        </w:r>
        <w:r>
          <w:rPr>
            <w:noProof/>
            <w:webHidden/>
          </w:rPr>
          <w:fldChar w:fldCharType="end"/>
        </w:r>
      </w:hyperlink>
    </w:p>
    <w:p w:rsidR="00106DDC" w:rsidRDefault="00C228F4">
      <w:pPr>
        <w:pStyle w:val="T1"/>
        <w:tabs>
          <w:tab w:val="right" w:leader="dot" w:pos="13994"/>
        </w:tabs>
        <w:rPr>
          <w:rFonts w:asciiTheme="minorHAnsi" w:eastAsiaTheme="minorEastAsia" w:hAnsiTheme="minorHAnsi" w:cstheme="minorBidi"/>
          <w:b w:val="0"/>
          <w:bCs w:val="0"/>
          <w:caps w:val="0"/>
          <w:noProof/>
          <w:sz w:val="22"/>
          <w:szCs w:val="22"/>
        </w:rPr>
      </w:pPr>
      <w:hyperlink w:anchor="_Toc3554095" w:history="1">
        <w:r w:rsidR="00106DDC" w:rsidRPr="00CB1205">
          <w:rPr>
            <w:rStyle w:val="Kpr"/>
            <w:rFonts w:eastAsia="SimSun"/>
            <w:noProof/>
          </w:rPr>
          <w:t>BÖLÜM II:</w:t>
        </w:r>
        <w:r w:rsidR="00106DDC" w:rsidRPr="00CB1205">
          <w:rPr>
            <w:rStyle w:val="Kpr"/>
            <w:rFonts w:eastAsia="Calibri"/>
            <w:noProof/>
          </w:rPr>
          <w:t>DURUM ANALİZİ</w:t>
        </w:r>
        <w:r w:rsidR="00106DDC">
          <w:rPr>
            <w:noProof/>
            <w:webHidden/>
          </w:rPr>
          <w:tab/>
        </w:r>
        <w:r>
          <w:rPr>
            <w:noProof/>
            <w:webHidden/>
          </w:rPr>
          <w:fldChar w:fldCharType="begin"/>
        </w:r>
        <w:r w:rsidR="00106DDC">
          <w:rPr>
            <w:noProof/>
            <w:webHidden/>
          </w:rPr>
          <w:instrText xml:space="preserve"> PAGEREF _Toc3554095 \h </w:instrText>
        </w:r>
        <w:r>
          <w:rPr>
            <w:noProof/>
            <w:webHidden/>
          </w:rPr>
        </w:r>
        <w:r>
          <w:rPr>
            <w:noProof/>
            <w:webHidden/>
          </w:rPr>
          <w:fldChar w:fldCharType="separate"/>
        </w:r>
        <w:r w:rsidR="00106DDC">
          <w:rPr>
            <w:noProof/>
            <w:webHidden/>
          </w:rPr>
          <w:t>8</w:t>
        </w:r>
        <w:r>
          <w:rPr>
            <w:noProof/>
            <w:webHidden/>
          </w:rPr>
          <w:fldChar w:fldCharType="end"/>
        </w:r>
      </w:hyperlink>
    </w:p>
    <w:p w:rsidR="00106DDC" w:rsidRDefault="00C228F4">
      <w:pPr>
        <w:pStyle w:val="T2"/>
        <w:tabs>
          <w:tab w:val="right" w:leader="dot" w:pos="13994"/>
        </w:tabs>
        <w:rPr>
          <w:rFonts w:asciiTheme="minorHAnsi" w:eastAsiaTheme="minorEastAsia" w:hAnsiTheme="minorHAnsi" w:cstheme="minorBidi"/>
          <w:smallCaps w:val="0"/>
          <w:noProof/>
          <w:sz w:val="22"/>
          <w:szCs w:val="22"/>
        </w:rPr>
      </w:pPr>
      <w:hyperlink w:anchor="_Toc3554096" w:history="1">
        <w:r w:rsidR="00106DDC" w:rsidRPr="00CB1205">
          <w:rPr>
            <w:rStyle w:val="Kpr"/>
            <w:rFonts w:eastAsia="SimSun"/>
            <w:noProof/>
          </w:rPr>
          <w:t>Okulun Kısa Tanıtımı</w:t>
        </w:r>
        <w:r w:rsidR="00106DDC">
          <w:rPr>
            <w:noProof/>
            <w:webHidden/>
          </w:rPr>
          <w:tab/>
        </w:r>
        <w:r>
          <w:rPr>
            <w:noProof/>
            <w:webHidden/>
          </w:rPr>
          <w:fldChar w:fldCharType="begin"/>
        </w:r>
        <w:r w:rsidR="00106DDC">
          <w:rPr>
            <w:noProof/>
            <w:webHidden/>
          </w:rPr>
          <w:instrText xml:space="preserve"> PAGEREF _Toc3554096 \h </w:instrText>
        </w:r>
        <w:r>
          <w:rPr>
            <w:noProof/>
            <w:webHidden/>
          </w:rPr>
        </w:r>
        <w:r>
          <w:rPr>
            <w:noProof/>
            <w:webHidden/>
          </w:rPr>
          <w:fldChar w:fldCharType="separate"/>
        </w:r>
        <w:r w:rsidR="00106DDC">
          <w:rPr>
            <w:noProof/>
            <w:webHidden/>
          </w:rPr>
          <w:t>8</w:t>
        </w:r>
        <w:r>
          <w:rPr>
            <w:noProof/>
            <w:webHidden/>
          </w:rPr>
          <w:fldChar w:fldCharType="end"/>
        </w:r>
      </w:hyperlink>
    </w:p>
    <w:p w:rsidR="00106DDC" w:rsidRDefault="00C228F4">
      <w:pPr>
        <w:pStyle w:val="T2"/>
        <w:tabs>
          <w:tab w:val="right" w:leader="dot" w:pos="13994"/>
        </w:tabs>
        <w:rPr>
          <w:rFonts w:asciiTheme="minorHAnsi" w:eastAsiaTheme="minorEastAsia" w:hAnsiTheme="minorHAnsi" w:cstheme="minorBidi"/>
          <w:smallCaps w:val="0"/>
          <w:noProof/>
          <w:sz w:val="22"/>
          <w:szCs w:val="22"/>
        </w:rPr>
      </w:pPr>
      <w:hyperlink w:anchor="_Toc3554097" w:history="1">
        <w:r w:rsidR="00106DDC" w:rsidRPr="00CB1205">
          <w:rPr>
            <w:rStyle w:val="Kpr"/>
            <w:rFonts w:eastAsia="SimSun"/>
            <w:noProof/>
          </w:rPr>
          <w:t>Okulun Mevcut Durumu: Temel İstatistikler</w:t>
        </w:r>
        <w:r w:rsidR="00106DDC">
          <w:rPr>
            <w:noProof/>
            <w:webHidden/>
          </w:rPr>
          <w:tab/>
        </w:r>
        <w:r>
          <w:rPr>
            <w:noProof/>
            <w:webHidden/>
          </w:rPr>
          <w:fldChar w:fldCharType="begin"/>
        </w:r>
        <w:r w:rsidR="00106DDC">
          <w:rPr>
            <w:noProof/>
            <w:webHidden/>
          </w:rPr>
          <w:instrText xml:space="preserve"> PAGEREF _Toc3554097 \h </w:instrText>
        </w:r>
        <w:r>
          <w:rPr>
            <w:noProof/>
            <w:webHidden/>
          </w:rPr>
        </w:r>
        <w:r>
          <w:rPr>
            <w:noProof/>
            <w:webHidden/>
          </w:rPr>
          <w:fldChar w:fldCharType="separate"/>
        </w:r>
        <w:r w:rsidR="00106DDC">
          <w:rPr>
            <w:noProof/>
            <w:webHidden/>
          </w:rPr>
          <w:t>8</w:t>
        </w:r>
        <w:r>
          <w:rPr>
            <w:noProof/>
            <w:webHidden/>
          </w:rPr>
          <w:fldChar w:fldCharType="end"/>
        </w:r>
      </w:hyperlink>
    </w:p>
    <w:p w:rsidR="00106DDC" w:rsidRDefault="00C228F4" w:rsidP="00106DDC">
      <w:pPr>
        <w:pStyle w:val="T2"/>
        <w:tabs>
          <w:tab w:val="right" w:leader="dot" w:pos="13994"/>
        </w:tabs>
        <w:rPr>
          <w:rFonts w:asciiTheme="minorHAnsi" w:eastAsiaTheme="minorEastAsia" w:hAnsiTheme="minorHAnsi" w:cstheme="minorBidi"/>
          <w:smallCaps w:val="0"/>
          <w:noProof/>
          <w:sz w:val="22"/>
          <w:szCs w:val="22"/>
        </w:rPr>
      </w:pPr>
      <w:hyperlink w:anchor="_Toc3554098" w:history="1">
        <w:r w:rsidR="00106DDC" w:rsidRPr="00CB1205">
          <w:rPr>
            <w:rStyle w:val="Kpr"/>
            <w:rFonts w:eastAsia="SimSun"/>
            <w:noProof/>
          </w:rPr>
          <w:t>PAYDAŞ ANALİZİ</w:t>
        </w:r>
        <w:r w:rsidR="00106DDC">
          <w:rPr>
            <w:noProof/>
            <w:webHidden/>
          </w:rPr>
          <w:tab/>
        </w:r>
        <w:r>
          <w:rPr>
            <w:noProof/>
            <w:webHidden/>
          </w:rPr>
          <w:fldChar w:fldCharType="begin"/>
        </w:r>
        <w:r w:rsidR="00106DDC">
          <w:rPr>
            <w:noProof/>
            <w:webHidden/>
          </w:rPr>
          <w:instrText xml:space="preserve"> PAGEREF _Toc3554098 \h </w:instrText>
        </w:r>
        <w:r>
          <w:rPr>
            <w:noProof/>
            <w:webHidden/>
          </w:rPr>
        </w:r>
        <w:r>
          <w:rPr>
            <w:noProof/>
            <w:webHidden/>
          </w:rPr>
          <w:fldChar w:fldCharType="separate"/>
        </w:r>
        <w:r w:rsidR="00106DDC">
          <w:rPr>
            <w:noProof/>
            <w:webHidden/>
          </w:rPr>
          <w:t>14</w:t>
        </w:r>
        <w:r>
          <w:rPr>
            <w:noProof/>
            <w:webHidden/>
          </w:rPr>
          <w:fldChar w:fldCharType="end"/>
        </w:r>
      </w:hyperlink>
    </w:p>
    <w:p w:rsidR="00106DDC" w:rsidRDefault="00C228F4">
      <w:pPr>
        <w:pStyle w:val="T2"/>
        <w:tabs>
          <w:tab w:val="right" w:leader="dot" w:pos="13994"/>
        </w:tabs>
        <w:rPr>
          <w:rFonts w:asciiTheme="minorHAnsi" w:eastAsiaTheme="minorEastAsia" w:hAnsiTheme="minorHAnsi" w:cstheme="minorBidi"/>
          <w:smallCaps w:val="0"/>
          <w:noProof/>
          <w:sz w:val="22"/>
          <w:szCs w:val="22"/>
        </w:rPr>
      </w:pPr>
      <w:hyperlink w:anchor="_Toc3554106" w:history="1">
        <w:r w:rsidR="00106DDC" w:rsidRPr="00CB1205">
          <w:rPr>
            <w:rStyle w:val="Kpr"/>
            <w:rFonts w:eastAsia="SimSun"/>
            <w:noProof/>
          </w:rPr>
          <w:t>GZFT (Güçlü, Zayıf, Fırsat, Tehdit) Analizi</w:t>
        </w:r>
        <w:r w:rsidR="00106DDC">
          <w:rPr>
            <w:noProof/>
            <w:webHidden/>
          </w:rPr>
          <w:tab/>
        </w:r>
        <w:r>
          <w:rPr>
            <w:noProof/>
            <w:webHidden/>
          </w:rPr>
          <w:fldChar w:fldCharType="begin"/>
        </w:r>
        <w:r w:rsidR="00106DDC">
          <w:rPr>
            <w:noProof/>
            <w:webHidden/>
          </w:rPr>
          <w:instrText xml:space="preserve"> PAGEREF _Toc3554106 \h </w:instrText>
        </w:r>
        <w:r>
          <w:rPr>
            <w:noProof/>
            <w:webHidden/>
          </w:rPr>
        </w:r>
        <w:r>
          <w:rPr>
            <w:noProof/>
            <w:webHidden/>
          </w:rPr>
          <w:fldChar w:fldCharType="separate"/>
        </w:r>
        <w:r w:rsidR="00106DDC">
          <w:rPr>
            <w:noProof/>
            <w:webHidden/>
          </w:rPr>
          <w:t>23</w:t>
        </w:r>
        <w:r>
          <w:rPr>
            <w:noProof/>
            <w:webHidden/>
          </w:rPr>
          <w:fldChar w:fldCharType="end"/>
        </w:r>
      </w:hyperlink>
    </w:p>
    <w:p w:rsidR="00106DDC" w:rsidRDefault="00C228F4">
      <w:pPr>
        <w:pStyle w:val="T2"/>
        <w:tabs>
          <w:tab w:val="right" w:leader="dot" w:pos="13994"/>
        </w:tabs>
        <w:rPr>
          <w:rFonts w:asciiTheme="minorHAnsi" w:eastAsiaTheme="minorEastAsia" w:hAnsiTheme="minorHAnsi" w:cstheme="minorBidi"/>
          <w:smallCaps w:val="0"/>
          <w:noProof/>
          <w:sz w:val="22"/>
          <w:szCs w:val="22"/>
        </w:rPr>
      </w:pPr>
      <w:hyperlink w:anchor="_Toc3554107" w:history="1">
        <w:r w:rsidR="00106DDC" w:rsidRPr="00CB1205">
          <w:rPr>
            <w:rStyle w:val="Kpr"/>
            <w:rFonts w:eastAsia="SimSun"/>
            <w:noProof/>
          </w:rPr>
          <w:t>Gelişim ve Sorun Alanları</w:t>
        </w:r>
        <w:r w:rsidR="00106DDC">
          <w:rPr>
            <w:noProof/>
            <w:webHidden/>
          </w:rPr>
          <w:tab/>
        </w:r>
        <w:r>
          <w:rPr>
            <w:noProof/>
            <w:webHidden/>
          </w:rPr>
          <w:fldChar w:fldCharType="begin"/>
        </w:r>
        <w:r w:rsidR="00106DDC">
          <w:rPr>
            <w:noProof/>
            <w:webHidden/>
          </w:rPr>
          <w:instrText xml:space="preserve"> PAGEREF _Toc3554107 \h </w:instrText>
        </w:r>
        <w:r>
          <w:rPr>
            <w:noProof/>
            <w:webHidden/>
          </w:rPr>
        </w:r>
        <w:r>
          <w:rPr>
            <w:noProof/>
            <w:webHidden/>
          </w:rPr>
          <w:fldChar w:fldCharType="separate"/>
        </w:r>
        <w:r w:rsidR="00106DDC">
          <w:rPr>
            <w:noProof/>
            <w:webHidden/>
          </w:rPr>
          <w:t>26</w:t>
        </w:r>
        <w:r>
          <w:rPr>
            <w:noProof/>
            <w:webHidden/>
          </w:rPr>
          <w:fldChar w:fldCharType="end"/>
        </w:r>
      </w:hyperlink>
    </w:p>
    <w:p w:rsidR="00106DDC" w:rsidRDefault="00C228F4">
      <w:pPr>
        <w:pStyle w:val="T1"/>
        <w:tabs>
          <w:tab w:val="right" w:leader="dot" w:pos="13994"/>
        </w:tabs>
        <w:rPr>
          <w:rFonts w:asciiTheme="minorHAnsi" w:eastAsiaTheme="minorEastAsia" w:hAnsiTheme="minorHAnsi" w:cstheme="minorBidi"/>
          <w:b w:val="0"/>
          <w:bCs w:val="0"/>
          <w:caps w:val="0"/>
          <w:noProof/>
          <w:sz w:val="22"/>
          <w:szCs w:val="22"/>
        </w:rPr>
      </w:pPr>
      <w:hyperlink w:anchor="_Toc3554108" w:history="1">
        <w:r w:rsidR="00106DDC" w:rsidRPr="00CB1205">
          <w:rPr>
            <w:rStyle w:val="Kpr"/>
            <w:rFonts w:eastAsia="SimSun"/>
            <w:noProof/>
          </w:rPr>
          <w:t>BÖLÜM III: MİSYON, VİZYON VE TEMEL DEĞERLER</w:t>
        </w:r>
        <w:r w:rsidR="00106DDC">
          <w:rPr>
            <w:noProof/>
            <w:webHidden/>
          </w:rPr>
          <w:tab/>
        </w:r>
        <w:r>
          <w:rPr>
            <w:noProof/>
            <w:webHidden/>
          </w:rPr>
          <w:fldChar w:fldCharType="begin"/>
        </w:r>
        <w:r w:rsidR="00106DDC">
          <w:rPr>
            <w:noProof/>
            <w:webHidden/>
          </w:rPr>
          <w:instrText xml:space="preserve"> PAGEREF _Toc3554108 \h </w:instrText>
        </w:r>
        <w:r>
          <w:rPr>
            <w:noProof/>
            <w:webHidden/>
          </w:rPr>
        </w:r>
        <w:r>
          <w:rPr>
            <w:noProof/>
            <w:webHidden/>
          </w:rPr>
          <w:fldChar w:fldCharType="separate"/>
        </w:r>
        <w:r w:rsidR="00106DDC">
          <w:rPr>
            <w:noProof/>
            <w:webHidden/>
          </w:rPr>
          <w:t>28</w:t>
        </w:r>
        <w:r>
          <w:rPr>
            <w:noProof/>
            <w:webHidden/>
          </w:rPr>
          <w:fldChar w:fldCharType="end"/>
        </w:r>
      </w:hyperlink>
    </w:p>
    <w:p w:rsidR="00106DDC" w:rsidRDefault="00C228F4">
      <w:pPr>
        <w:pStyle w:val="T2"/>
        <w:tabs>
          <w:tab w:val="right" w:leader="dot" w:pos="13994"/>
        </w:tabs>
        <w:rPr>
          <w:rFonts w:asciiTheme="minorHAnsi" w:eastAsiaTheme="minorEastAsia" w:hAnsiTheme="minorHAnsi" w:cstheme="minorBidi"/>
          <w:smallCaps w:val="0"/>
          <w:noProof/>
          <w:sz w:val="22"/>
          <w:szCs w:val="22"/>
        </w:rPr>
      </w:pPr>
      <w:hyperlink w:anchor="_Toc3554109" w:history="1">
        <w:r w:rsidR="00106DDC" w:rsidRPr="00CB1205">
          <w:rPr>
            <w:rStyle w:val="Kpr"/>
            <w:rFonts w:eastAsia="SimSun"/>
            <w:noProof/>
          </w:rPr>
          <w:t>MİSYONUMUZ</w:t>
        </w:r>
        <w:r w:rsidR="00106DDC">
          <w:rPr>
            <w:noProof/>
            <w:webHidden/>
          </w:rPr>
          <w:tab/>
        </w:r>
        <w:r>
          <w:rPr>
            <w:noProof/>
            <w:webHidden/>
          </w:rPr>
          <w:fldChar w:fldCharType="begin"/>
        </w:r>
        <w:r w:rsidR="00106DDC">
          <w:rPr>
            <w:noProof/>
            <w:webHidden/>
          </w:rPr>
          <w:instrText xml:space="preserve"> PAGEREF _Toc3554109 \h </w:instrText>
        </w:r>
        <w:r>
          <w:rPr>
            <w:noProof/>
            <w:webHidden/>
          </w:rPr>
        </w:r>
        <w:r>
          <w:rPr>
            <w:noProof/>
            <w:webHidden/>
          </w:rPr>
          <w:fldChar w:fldCharType="separate"/>
        </w:r>
        <w:r w:rsidR="00106DDC">
          <w:rPr>
            <w:noProof/>
            <w:webHidden/>
          </w:rPr>
          <w:t>28</w:t>
        </w:r>
        <w:r>
          <w:rPr>
            <w:noProof/>
            <w:webHidden/>
          </w:rPr>
          <w:fldChar w:fldCharType="end"/>
        </w:r>
      </w:hyperlink>
    </w:p>
    <w:p w:rsidR="00106DDC" w:rsidRDefault="00C228F4">
      <w:pPr>
        <w:pStyle w:val="T2"/>
        <w:tabs>
          <w:tab w:val="right" w:leader="dot" w:pos="13994"/>
        </w:tabs>
        <w:rPr>
          <w:rFonts w:asciiTheme="minorHAnsi" w:eastAsiaTheme="minorEastAsia" w:hAnsiTheme="minorHAnsi" w:cstheme="minorBidi"/>
          <w:smallCaps w:val="0"/>
          <w:noProof/>
          <w:sz w:val="22"/>
          <w:szCs w:val="22"/>
        </w:rPr>
      </w:pPr>
      <w:hyperlink w:anchor="_Toc3554110" w:history="1">
        <w:r w:rsidR="00106DDC" w:rsidRPr="00CB1205">
          <w:rPr>
            <w:rStyle w:val="Kpr"/>
            <w:rFonts w:eastAsia="SimSun"/>
            <w:noProof/>
          </w:rPr>
          <w:t>VİZYONUMUZ</w:t>
        </w:r>
        <w:r w:rsidR="00106DDC">
          <w:rPr>
            <w:noProof/>
            <w:webHidden/>
          </w:rPr>
          <w:tab/>
        </w:r>
        <w:r>
          <w:rPr>
            <w:noProof/>
            <w:webHidden/>
          </w:rPr>
          <w:fldChar w:fldCharType="begin"/>
        </w:r>
        <w:r w:rsidR="00106DDC">
          <w:rPr>
            <w:noProof/>
            <w:webHidden/>
          </w:rPr>
          <w:instrText xml:space="preserve"> PAGEREF _Toc3554110 \h </w:instrText>
        </w:r>
        <w:r>
          <w:rPr>
            <w:noProof/>
            <w:webHidden/>
          </w:rPr>
        </w:r>
        <w:r>
          <w:rPr>
            <w:noProof/>
            <w:webHidden/>
          </w:rPr>
          <w:fldChar w:fldCharType="separate"/>
        </w:r>
        <w:r w:rsidR="00106DDC">
          <w:rPr>
            <w:noProof/>
            <w:webHidden/>
          </w:rPr>
          <w:t>29</w:t>
        </w:r>
        <w:r>
          <w:rPr>
            <w:noProof/>
            <w:webHidden/>
          </w:rPr>
          <w:fldChar w:fldCharType="end"/>
        </w:r>
      </w:hyperlink>
    </w:p>
    <w:p w:rsidR="00106DDC" w:rsidRDefault="00C228F4">
      <w:pPr>
        <w:pStyle w:val="T2"/>
        <w:tabs>
          <w:tab w:val="right" w:leader="dot" w:pos="13994"/>
        </w:tabs>
        <w:rPr>
          <w:rFonts w:asciiTheme="minorHAnsi" w:eastAsiaTheme="minorEastAsia" w:hAnsiTheme="minorHAnsi" w:cstheme="minorBidi"/>
          <w:smallCaps w:val="0"/>
          <w:noProof/>
          <w:sz w:val="22"/>
          <w:szCs w:val="22"/>
        </w:rPr>
      </w:pPr>
      <w:hyperlink w:anchor="_Toc3554111" w:history="1">
        <w:r w:rsidR="00106DDC" w:rsidRPr="00CB1205">
          <w:rPr>
            <w:rStyle w:val="Kpr"/>
            <w:rFonts w:eastAsia="SimSun"/>
            <w:noProof/>
          </w:rPr>
          <w:t>TEMEL DEĞERLERİMİZ</w:t>
        </w:r>
        <w:r w:rsidR="00106DDC">
          <w:rPr>
            <w:noProof/>
            <w:webHidden/>
          </w:rPr>
          <w:tab/>
        </w:r>
        <w:r>
          <w:rPr>
            <w:noProof/>
            <w:webHidden/>
          </w:rPr>
          <w:fldChar w:fldCharType="begin"/>
        </w:r>
        <w:r w:rsidR="00106DDC">
          <w:rPr>
            <w:noProof/>
            <w:webHidden/>
          </w:rPr>
          <w:instrText xml:space="preserve"> PAGEREF _Toc3554111 \h </w:instrText>
        </w:r>
        <w:r>
          <w:rPr>
            <w:noProof/>
            <w:webHidden/>
          </w:rPr>
        </w:r>
        <w:r>
          <w:rPr>
            <w:noProof/>
            <w:webHidden/>
          </w:rPr>
          <w:fldChar w:fldCharType="separate"/>
        </w:r>
        <w:r w:rsidR="00106DDC">
          <w:rPr>
            <w:noProof/>
            <w:webHidden/>
          </w:rPr>
          <w:t>29</w:t>
        </w:r>
        <w:r>
          <w:rPr>
            <w:noProof/>
            <w:webHidden/>
          </w:rPr>
          <w:fldChar w:fldCharType="end"/>
        </w:r>
      </w:hyperlink>
    </w:p>
    <w:p w:rsidR="00106DDC" w:rsidRDefault="00C228F4">
      <w:pPr>
        <w:pStyle w:val="T1"/>
        <w:tabs>
          <w:tab w:val="right" w:leader="dot" w:pos="13994"/>
        </w:tabs>
        <w:rPr>
          <w:rFonts w:asciiTheme="minorHAnsi" w:eastAsiaTheme="minorEastAsia" w:hAnsiTheme="minorHAnsi" w:cstheme="minorBidi"/>
          <w:b w:val="0"/>
          <w:bCs w:val="0"/>
          <w:caps w:val="0"/>
          <w:noProof/>
          <w:sz w:val="22"/>
          <w:szCs w:val="22"/>
        </w:rPr>
      </w:pPr>
      <w:hyperlink w:anchor="_Toc3554112" w:history="1">
        <w:r w:rsidR="00106DDC" w:rsidRPr="00CB1205">
          <w:rPr>
            <w:rStyle w:val="Kpr"/>
            <w:rFonts w:eastAsia="SimSun"/>
            <w:noProof/>
          </w:rPr>
          <w:t>BÖLÜM IV: AMAÇ, HEDEF VE EYLEMLER</w:t>
        </w:r>
        <w:r w:rsidR="00106DDC">
          <w:rPr>
            <w:noProof/>
            <w:webHidden/>
          </w:rPr>
          <w:tab/>
        </w:r>
        <w:r>
          <w:rPr>
            <w:noProof/>
            <w:webHidden/>
          </w:rPr>
          <w:fldChar w:fldCharType="begin"/>
        </w:r>
        <w:r w:rsidR="00106DDC">
          <w:rPr>
            <w:noProof/>
            <w:webHidden/>
          </w:rPr>
          <w:instrText xml:space="preserve"> PAGEREF _Toc3554112 \h </w:instrText>
        </w:r>
        <w:r>
          <w:rPr>
            <w:noProof/>
            <w:webHidden/>
          </w:rPr>
        </w:r>
        <w:r>
          <w:rPr>
            <w:noProof/>
            <w:webHidden/>
          </w:rPr>
          <w:fldChar w:fldCharType="separate"/>
        </w:r>
        <w:r w:rsidR="00106DDC">
          <w:rPr>
            <w:noProof/>
            <w:webHidden/>
          </w:rPr>
          <w:t>30</w:t>
        </w:r>
        <w:r>
          <w:rPr>
            <w:noProof/>
            <w:webHidden/>
          </w:rPr>
          <w:fldChar w:fldCharType="end"/>
        </w:r>
      </w:hyperlink>
    </w:p>
    <w:p w:rsidR="00106DDC" w:rsidRDefault="00C228F4">
      <w:pPr>
        <w:pStyle w:val="T2"/>
        <w:tabs>
          <w:tab w:val="right" w:leader="dot" w:pos="13994"/>
        </w:tabs>
        <w:rPr>
          <w:rFonts w:asciiTheme="minorHAnsi" w:eastAsiaTheme="minorEastAsia" w:hAnsiTheme="minorHAnsi" w:cstheme="minorBidi"/>
          <w:smallCaps w:val="0"/>
          <w:noProof/>
          <w:sz w:val="22"/>
          <w:szCs w:val="22"/>
        </w:rPr>
      </w:pPr>
      <w:hyperlink w:anchor="_Toc3554113" w:history="1">
        <w:r w:rsidR="00106DDC" w:rsidRPr="00CB1205">
          <w:rPr>
            <w:rStyle w:val="Kpr"/>
            <w:rFonts w:eastAsia="SimSun"/>
            <w:noProof/>
          </w:rPr>
          <w:t>TEMA I: EĞİTİM VE ÖĞRETİME ERİŞİMİN ARTIRILMASI</w:t>
        </w:r>
        <w:r w:rsidR="00106DDC">
          <w:rPr>
            <w:noProof/>
            <w:webHidden/>
          </w:rPr>
          <w:tab/>
        </w:r>
        <w:r>
          <w:rPr>
            <w:noProof/>
            <w:webHidden/>
          </w:rPr>
          <w:fldChar w:fldCharType="begin"/>
        </w:r>
        <w:r w:rsidR="00106DDC">
          <w:rPr>
            <w:noProof/>
            <w:webHidden/>
          </w:rPr>
          <w:instrText xml:space="preserve"> PAGEREF _Toc3554113 \h </w:instrText>
        </w:r>
        <w:r>
          <w:rPr>
            <w:noProof/>
            <w:webHidden/>
          </w:rPr>
        </w:r>
        <w:r>
          <w:rPr>
            <w:noProof/>
            <w:webHidden/>
          </w:rPr>
          <w:fldChar w:fldCharType="separate"/>
        </w:r>
        <w:r w:rsidR="00106DDC">
          <w:rPr>
            <w:noProof/>
            <w:webHidden/>
          </w:rPr>
          <w:t>30</w:t>
        </w:r>
        <w:r>
          <w:rPr>
            <w:noProof/>
            <w:webHidden/>
          </w:rPr>
          <w:fldChar w:fldCharType="end"/>
        </w:r>
      </w:hyperlink>
    </w:p>
    <w:p w:rsidR="00106DDC" w:rsidRDefault="00C228F4">
      <w:pPr>
        <w:pStyle w:val="T2"/>
        <w:tabs>
          <w:tab w:val="right" w:leader="dot" w:pos="13994"/>
        </w:tabs>
        <w:rPr>
          <w:rFonts w:asciiTheme="minorHAnsi" w:eastAsiaTheme="minorEastAsia" w:hAnsiTheme="minorHAnsi" w:cstheme="minorBidi"/>
          <w:smallCaps w:val="0"/>
          <w:noProof/>
          <w:sz w:val="22"/>
          <w:szCs w:val="22"/>
        </w:rPr>
      </w:pPr>
      <w:hyperlink w:anchor="_Toc3554114" w:history="1">
        <w:r w:rsidR="00106DDC" w:rsidRPr="00CB1205">
          <w:rPr>
            <w:rStyle w:val="Kpr"/>
            <w:rFonts w:eastAsia="SimSun"/>
            <w:noProof/>
          </w:rPr>
          <w:t>TEMA II: EĞİTİM VE ÖĞRETİMDE KALİTENİN ARTIRILMASI</w:t>
        </w:r>
        <w:r w:rsidR="00106DDC">
          <w:rPr>
            <w:noProof/>
            <w:webHidden/>
          </w:rPr>
          <w:tab/>
        </w:r>
        <w:r>
          <w:rPr>
            <w:noProof/>
            <w:webHidden/>
          </w:rPr>
          <w:fldChar w:fldCharType="begin"/>
        </w:r>
        <w:r w:rsidR="00106DDC">
          <w:rPr>
            <w:noProof/>
            <w:webHidden/>
          </w:rPr>
          <w:instrText xml:space="preserve"> PAGEREF _Toc3554114 \h </w:instrText>
        </w:r>
        <w:r>
          <w:rPr>
            <w:noProof/>
            <w:webHidden/>
          </w:rPr>
        </w:r>
        <w:r>
          <w:rPr>
            <w:noProof/>
            <w:webHidden/>
          </w:rPr>
          <w:fldChar w:fldCharType="separate"/>
        </w:r>
        <w:r w:rsidR="00106DDC">
          <w:rPr>
            <w:noProof/>
            <w:webHidden/>
          </w:rPr>
          <w:t>32</w:t>
        </w:r>
        <w:r>
          <w:rPr>
            <w:noProof/>
            <w:webHidden/>
          </w:rPr>
          <w:fldChar w:fldCharType="end"/>
        </w:r>
      </w:hyperlink>
    </w:p>
    <w:p w:rsidR="00106DDC" w:rsidRDefault="00C228F4">
      <w:pPr>
        <w:pStyle w:val="T2"/>
        <w:tabs>
          <w:tab w:val="right" w:leader="dot" w:pos="13994"/>
        </w:tabs>
        <w:rPr>
          <w:rFonts w:asciiTheme="minorHAnsi" w:eastAsiaTheme="minorEastAsia" w:hAnsiTheme="minorHAnsi" w:cstheme="minorBidi"/>
          <w:smallCaps w:val="0"/>
          <w:noProof/>
          <w:sz w:val="22"/>
          <w:szCs w:val="22"/>
        </w:rPr>
      </w:pPr>
      <w:hyperlink w:anchor="_Toc3554115" w:history="1">
        <w:r w:rsidR="00106DDC" w:rsidRPr="00CB1205">
          <w:rPr>
            <w:rStyle w:val="Kpr"/>
            <w:rFonts w:eastAsia="SimSun"/>
            <w:noProof/>
          </w:rPr>
          <w:t>TEMA III: KURUMSAL KAPASİTE</w:t>
        </w:r>
        <w:r w:rsidR="00106DDC">
          <w:rPr>
            <w:noProof/>
            <w:webHidden/>
          </w:rPr>
          <w:tab/>
        </w:r>
        <w:r>
          <w:rPr>
            <w:noProof/>
            <w:webHidden/>
          </w:rPr>
          <w:fldChar w:fldCharType="begin"/>
        </w:r>
        <w:r w:rsidR="00106DDC">
          <w:rPr>
            <w:noProof/>
            <w:webHidden/>
          </w:rPr>
          <w:instrText xml:space="preserve"> PAGEREF _Toc3554115 \h </w:instrText>
        </w:r>
        <w:r>
          <w:rPr>
            <w:noProof/>
            <w:webHidden/>
          </w:rPr>
        </w:r>
        <w:r>
          <w:rPr>
            <w:noProof/>
            <w:webHidden/>
          </w:rPr>
          <w:fldChar w:fldCharType="separate"/>
        </w:r>
        <w:r w:rsidR="00106DDC">
          <w:rPr>
            <w:noProof/>
            <w:webHidden/>
          </w:rPr>
          <w:t>38</w:t>
        </w:r>
        <w:r>
          <w:rPr>
            <w:noProof/>
            <w:webHidden/>
          </w:rPr>
          <w:fldChar w:fldCharType="end"/>
        </w:r>
      </w:hyperlink>
    </w:p>
    <w:p w:rsidR="00106DDC" w:rsidRDefault="00C228F4">
      <w:pPr>
        <w:pStyle w:val="T1"/>
        <w:tabs>
          <w:tab w:val="right" w:leader="dot" w:pos="13994"/>
        </w:tabs>
        <w:rPr>
          <w:rFonts w:asciiTheme="minorHAnsi" w:eastAsiaTheme="minorEastAsia" w:hAnsiTheme="minorHAnsi" w:cstheme="minorBidi"/>
          <w:b w:val="0"/>
          <w:bCs w:val="0"/>
          <w:caps w:val="0"/>
          <w:noProof/>
          <w:sz w:val="22"/>
          <w:szCs w:val="22"/>
        </w:rPr>
      </w:pPr>
      <w:hyperlink w:anchor="_Toc3554116" w:history="1">
        <w:r w:rsidR="00106DDC" w:rsidRPr="00CB1205">
          <w:rPr>
            <w:rStyle w:val="Kpr"/>
            <w:rFonts w:eastAsia="SimSun"/>
            <w:noProof/>
          </w:rPr>
          <w:t>V. BÖLÜM:MALİYETLENDİRME</w:t>
        </w:r>
        <w:r w:rsidR="00106DDC">
          <w:rPr>
            <w:noProof/>
            <w:webHidden/>
          </w:rPr>
          <w:tab/>
        </w:r>
        <w:r>
          <w:rPr>
            <w:noProof/>
            <w:webHidden/>
          </w:rPr>
          <w:fldChar w:fldCharType="begin"/>
        </w:r>
        <w:r w:rsidR="00106DDC">
          <w:rPr>
            <w:noProof/>
            <w:webHidden/>
          </w:rPr>
          <w:instrText xml:space="preserve"> PAGEREF _Toc3554116 \h </w:instrText>
        </w:r>
        <w:r>
          <w:rPr>
            <w:noProof/>
            <w:webHidden/>
          </w:rPr>
        </w:r>
        <w:r>
          <w:rPr>
            <w:noProof/>
            <w:webHidden/>
          </w:rPr>
          <w:fldChar w:fldCharType="separate"/>
        </w:r>
        <w:r w:rsidR="00106DDC">
          <w:rPr>
            <w:noProof/>
            <w:webHidden/>
          </w:rPr>
          <w:t>42</w:t>
        </w:r>
        <w:r>
          <w:rPr>
            <w:noProof/>
            <w:webHidden/>
          </w:rPr>
          <w:fldChar w:fldCharType="end"/>
        </w:r>
      </w:hyperlink>
    </w:p>
    <w:p w:rsidR="00106DDC" w:rsidRDefault="00C228F4">
      <w:pPr>
        <w:pStyle w:val="T1"/>
        <w:tabs>
          <w:tab w:val="right" w:leader="dot" w:pos="13994"/>
        </w:tabs>
        <w:rPr>
          <w:rFonts w:asciiTheme="minorHAnsi" w:eastAsiaTheme="minorEastAsia" w:hAnsiTheme="minorHAnsi" w:cstheme="minorBidi"/>
          <w:b w:val="0"/>
          <w:bCs w:val="0"/>
          <w:caps w:val="0"/>
          <w:noProof/>
          <w:sz w:val="22"/>
          <w:szCs w:val="22"/>
        </w:rPr>
      </w:pPr>
      <w:hyperlink w:anchor="_Toc3554117" w:history="1">
        <w:r w:rsidR="00106DDC" w:rsidRPr="00CB1205">
          <w:rPr>
            <w:rStyle w:val="Kpr"/>
            <w:rFonts w:eastAsia="SimSun"/>
            <w:noProof/>
          </w:rPr>
          <w:t>VI. BÖLÜM:İZLEME VE DEĞERLENDİRME</w:t>
        </w:r>
        <w:r w:rsidR="00106DDC">
          <w:rPr>
            <w:noProof/>
            <w:webHidden/>
          </w:rPr>
          <w:tab/>
        </w:r>
        <w:r>
          <w:rPr>
            <w:noProof/>
            <w:webHidden/>
          </w:rPr>
          <w:fldChar w:fldCharType="begin"/>
        </w:r>
        <w:r w:rsidR="00106DDC">
          <w:rPr>
            <w:noProof/>
            <w:webHidden/>
          </w:rPr>
          <w:instrText xml:space="preserve"> PAGEREF _Toc3554117 \h </w:instrText>
        </w:r>
        <w:r>
          <w:rPr>
            <w:noProof/>
            <w:webHidden/>
          </w:rPr>
        </w:r>
        <w:r>
          <w:rPr>
            <w:noProof/>
            <w:webHidden/>
          </w:rPr>
          <w:fldChar w:fldCharType="separate"/>
        </w:r>
        <w:r w:rsidR="00106DDC">
          <w:rPr>
            <w:noProof/>
            <w:webHidden/>
          </w:rPr>
          <w:t>42</w:t>
        </w:r>
        <w:r>
          <w:rPr>
            <w:noProof/>
            <w:webHidden/>
          </w:rPr>
          <w:fldChar w:fldCharType="end"/>
        </w:r>
      </w:hyperlink>
    </w:p>
    <w:p w:rsidR="00E648E1" w:rsidRPr="004D27B0" w:rsidRDefault="00C228F4">
      <w:pPr>
        <w:rPr>
          <w:szCs w:val="24"/>
        </w:rPr>
      </w:pPr>
      <w:r w:rsidRPr="004D27B0">
        <w:rPr>
          <w:rFonts w:ascii="Calibri" w:hAnsi="Calibri"/>
          <w:b/>
          <w:bCs/>
          <w:i/>
          <w:iCs/>
          <w:sz w:val="20"/>
          <w:szCs w:val="24"/>
        </w:rPr>
        <w:fldChar w:fldCharType="end"/>
      </w:r>
    </w:p>
    <w:p w:rsidR="00347900" w:rsidRPr="004D27B0" w:rsidRDefault="00347900">
      <w:pPr>
        <w:rPr>
          <w:szCs w:val="24"/>
        </w:rPr>
      </w:pPr>
    </w:p>
    <w:p w:rsidR="0096220A" w:rsidRPr="004D27B0" w:rsidRDefault="0096220A" w:rsidP="00DB20CC">
      <w:pPr>
        <w:tabs>
          <w:tab w:val="left" w:pos="3703"/>
        </w:tabs>
        <w:jc w:val="both"/>
        <w:rPr>
          <w:rFonts w:eastAsia="Adobe Garamond Pro Bold"/>
          <w:b/>
          <w:bCs/>
          <w:spacing w:val="-4"/>
          <w:szCs w:val="24"/>
        </w:rPr>
        <w:sectPr w:rsidR="0096220A" w:rsidRPr="004D27B0"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4D27B0" w:rsidRDefault="00DD554F" w:rsidP="00A47F2F">
      <w:pPr>
        <w:pStyle w:val="Balk1"/>
        <w:spacing w:before="320" w:after="80"/>
        <w:rPr>
          <w:color w:val="auto"/>
          <w:sz w:val="24"/>
          <w:szCs w:val="24"/>
        </w:rPr>
      </w:pPr>
      <w:bookmarkStart w:id="2" w:name="_Toc416085123"/>
      <w:bookmarkStart w:id="3" w:name="_Toc529519443"/>
      <w:bookmarkStart w:id="4" w:name="_Toc3554094"/>
      <w:r w:rsidRPr="004D27B0">
        <w:rPr>
          <w:color w:val="auto"/>
          <w:sz w:val="24"/>
          <w:szCs w:val="24"/>
        </w:rPr>
        <w:lastRenderedPageBreak/>
        <w:t>BÖLÜM I</w:t>
      </w:r>
      <w:bookmarkStart w:id="5" w:name="_Toc416085124"/>
      <w:bookmarkStart w:id="6" w:name="_Toc529519444"/>
      <w:bookmarkEnd w:id="2"/>
      <w:bookmarkEnd w:id="3"/>
      <w:r w:rsidR="00A47F2F" w:rsidRPr="004D27B0">
        <w:rPr>
          <w:color w:val="auto"/>
          <w:sz w:val="24"/>
          <w:szCs w:val="24"/>
        </w:rPr>
        <w:t xml:space="preserve">: </w:t>
      </w:r>
      <w:r w:rsidR="00BB57AE" w:rsidRPr="004D27B0">
        <w:rPr>
          <w:color w:val="auto"/>
          <w:sz w:val="24"/>
          <w:szCs w:val="24"/>
        </w:rPr>
        <w:t>G</w:t>
      </w:r>
      <w:r w:rsidR="008D4E73" w:rsidRPr="004D27B0">
        <w:rPr>
          <w:color w:val="auto"/>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4D27B0" w:rsidRDefault="007F381F" w:rsidP="00E22B8A">
      <w:pPr>
        <w:autoSpaceDE w:val="0"/>
        <w:autoSpaceDN w:val="0"/>
        <w:adjustRightInd w:val="0"/>
        <w:spacing w:after="0"/>
        <w:ind w:firstLine="708"/>
        <w:jc w:val="both"/>
        <w:rPr>
          <w:szCs w:val="24"/>
        </w:rPr>
      </w:pPr>
      <w:r w:rsidRPr="004D27B0">
        <w:rPr>
          <w:szCs w:val="24"/>
        </w:rPr>
        <w:t>201</w:t>
      </w:r>
      <w:r w:rsidR="00007CC5" w:rsidRPr="004D27B0">
        <w:rPr>
          <w:szCs w:val="24"/>
        </w:rPr>
        <w:t>9</w:t>
      </w:r>
      <w:r w:rsidRPr="004D27B0">
        <w:rPr>
          <w:szCs w:val="24"/>
        </w:rPr>
        <w:t>-20</w:t>
      </w:r>
      <w:r w:rsidR="00007CC5" w:rsidRPr="004D27B0">
        <w:rPr>
          <w:szCs w:val="24"/>
        </w:rPr>
        <w:t>23</w:t>
      </w:r>
      <w:r w:rsidR="004962D0" w:rsidRPr="004D27B0">
        <w:rPr>
          <w:szCs w:val="24"/>
        </w:rPr>
        <w:t xml:space="preserve"> dönemi stratejik plan</w:t>
      </w:r>
      <w:r w:rsidRPr="004D27B0">
        <w:rPr>
          <w:szCs w:val="24"/>
        </w:rPr>
        <w:t xml:space="preserve"> hazırlanması süreci </w:t>
      </w:r>
      <w:r w:rsidR="008B31DB" w:rsidRPr="004D27B0">
        <w:rPr>
          <w:szCs w:val="24"/>
        </w:rPr>
        <w:t xml:space="preserve">Üst </w:t>
      </w:r>
      <w:r w:rsidRPr="004D27B0">
        <w:rPr>
          <w:szCs w:val="24"/>
        </w:rPr>
        <w:t xml:space="preserve">Kurul ve </w:t>
      </w:r>
      <w:r w:rsidR="008B31DB" w:rsidRPr="004D27B0">
        <w:rPr>
          <w:szCs w:val="24"/>
        </w:rPr>
        <w:t>Stratejik Plan E</w:t>
      </w:r>
      <w:r w:rsidRPr="004D27B0">
        <w:rPr>
          <w:szCs w:val="24"/>
        </w:rPr>
        <w:t>ki</w:t>
      </w:r>
      <w:r w:rsidR="008B31DB" w:rsidRPr="004D27B0">
        <w:rPr>
          <w:szCs w:val="24"/>
        </w:rPr>
        <w:t>bin</w:t>
      </w:r>
      <w:r w:rsidRPr="004D27B0">
        <w:rPr>
          <w:szCs w:val="24"/>
        </w:rPr>
        <w:t xml:space="preserve">in </w:t>
      </w:r>
      <w:r w:rsidR="00A47F2F" w:rsidRPr="004D27B0">
        <w:rPr>
          <w:szCs w:val="24"/>
        </w:rPr>
        <w:t>oluşturulması</w:t>
      </w:r>
      <w:r w:rsidR="003349AB">
        <w:rPr>
          <w:szCs w:val="24"/>
        </w:rPr>
        <w:t xml:space="preserve"> </w:t>
      </w:r>
      <w:r w:rsidR="00A47F2F" w:rsidRPr="004D27B0">
        <w:rPr>
          <w:szCs w:val="24"/>
        </w:rPr>
        <w:t xml:space="preserve">ile başlamıştır. Ekip tarafından oluşturulan </w:t>
      </w:r>
      <w:r w:rsidR="00E30F42" w:rsidRPr="004D27B0">
        <w:rPr>
          <w:szCs w:val="24"/>
        </w:rPr>
        <w:t>çalışma</w:t>
      </w:r>
      <w:r w:rsidR="00A47F2F" w:rsidRPr="004D27B0">
        <w:rPr>
          <w:szCs w:val="24"/>
        </w:rPr>
        <w:t xml:space="preserve"> takvimi kapsamında ilk aşamada durum </w:t>
      </w:r>
      <w:r w:rsidR="004962D0" w:rsidRPr="004D27B0">
        <w:rPr>
          <w:szCs w:val="24"/>
        </w:rPr>
        <w:t>analizi çalışmaları yapılmış ve</w:t>
      </w:r>
      <w:r w:rsidR="003349AB">
        <w:rPr>
          <w:szCs w:val="24"/>
        </w:rPr>
        <w:t xml:space="preserve"> </w:t>
      </w:r>
      <w:r w:rsidR="004962D0" w:rsidRPr="004D27B0">
        <w:rPr>
          <w:szCs w:val="24"/>
        </w:rPr>
        <w:t>d</w:t>
      </w:r>
      <w:r w:rsidR="00A47F2F" w:rsidRPr="004D27B0">
        <w:rPr>
          <w:szCs w:val="24"/>
        </w:rPr>
        <w:t>urum analizi aşamasında paydaşlarımızın plan sürecine aktif katılımını sağlamak üzere paydaş anketi, toplantı ve görüşmeler yapılmıştır.</w:t>
      </w:r>
    </w:p>
    <w:p w:rsidR="00DD79B7" w:rsidRPr="004D27B0" w:rsidRDefault="00E22B8A" w:rsidP="00E22B8A">
      <w:pPr>
        <w:autoSpaceDE w:val="0"/>
        <w:autoSpaceDN w:val="0"/>
        <w:adjustRightInd w:val="0"/>
        <w:spacing w:after="0"/>
        <w:ind w:firstLine="708"/>
        <w:jc w:val="both"/>
        <w:rPr>
          <w:szCs w:val="24"/>
        </w:rPr>
      </w:pPr>
      <w:bookmarkStart w:id="11" w:name="_Toc416084871"/>
      <w:bookmarkEnd w:id="11"/>
      <w:r w:rsidRPr="004D27B0">
        <w:rPr>
          <w:szCs w:val="24"/>
        </w:rPr>
        <w:t>Durum analizinin ardından geleceğe yönelim bölümüne geçilerek okulumuzun amaç, hedef, gösterge ve eylemleri belirlenmiştir. Çalışmaları yürüten ekip ve kurul bilgileri altta verilmiştir.</w:t>
      </w:r>
    </w:p>
    <w:p w:rsidR="008D4E73" w:rsidRPr="004D27B0" w:rsidRDefault="008D4E73" w:rsidP="008D4E73"/>
    <w:p w:rsidR="00E22B8A" w:rsidRPr="004D27B0" w:rsidRDefault="004962D0" w:rsidP="00DD79B7">
      <w:pPr>
        <w:spacing w:after="0" w:line="240" w:lineRule="auto"/>
        <w:rPr>
          <w:b/>
        </w:rPr>
      </w:pPr>
      <w:r w:rsidRPr="004D27B0">
        <w:rPr>
          <w:b/>
        </w:rPr>
        <w:t>STRATEJİK PLAN ÜST KURULU</w:t>
      </w:r>
    </w:p>
    <w:p w:rsidR="004962D0" w:rsidRPr="004D27B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1"/>
        <w:gridCol w:w="2182"/>
        <w:gridCol w:w="4762"/>
        <w:gridCol w:w="2389"/>
      </w:tblGrid>
      <w:tr w:rsidR="002D155D" w:rsidRPr="004D27B0" w:rsidTr="00512E58">
        <w:tc>
          <w:tcPr>
            <w:tcW w:w="6843" w:type="dxa"/>
            <w:gridSpan w:val="2"/>
            <w:shd w:val="clear" w:color="auto" w:fill="auto"/>
          </w:tcPr>
          <w:p w:rsidR="002D155D" w:rsidRPr="004D27B0" w:rsidRDefault="002D155D" w:rsidP="00D41148">
            <w:pPr>
              <w:spacing w:after="0" w:line="240" w:lineRule="auto"/>
              <w:rPr>
                <w:b/>
              </w:rPr>
            </w:pPr>
            <w:r w:rsidRPr="004D27B0">
              <w:rPr>
                <w:b/>
                <w:sz w:val="28"/>
              </w:rPr>
              <w:t>Üst Kurul Bilgileri</w:t>
            </w:r>
          </w:p>
        </w:tc>
        <w:tc>
          <w:tcPr>
            <w:tcW w:w="7151" w:type="dxa"/>
            <w:gridSpan w:val="2"/>
            <w:shd w:val="clear" w:color="auto" w:fill="auto"/>
          </w:tcPr>
          <w:p w:rsidR="002D155D" w:rsidRPr="004D27B0" w:rsidRDefault="002D155D" w:rsidP="00D41148">
            <w:pPr>
              <w:spacing w:after="0" w:line="240" w:lineRule="auto"/>
              <w:rPr>
                <w:b/>
              </w:rPr>
            </w:pPr>
            <w:r w:rsidRPr="004D27B0">
              <w:rPr>
                <w:b/>
                <w:sz w:val="28"/>
              </w:rPr>
              <w:t>Ekip Bilgileri</w:t>
            </w:r>
          </w:p>
        </w:tc>
      </w:tr>
      <w:tr w:rsidR="00D5715B" w:rsidRPr="004D27B0" w:rsidTr="00512E58">
        <w:tc>
          <w:tcPr>
            <w:tcW w:w="4661" w:type="dxa"/>
            <w:shd w:val="clear" w:color="auto" w:fill="auto"/>
          </w:tcPr>
          <w:p w:rsidR="002D155D" w:rsidRPr="004D27B0" w:rsidRDefault="002D155D" w:rsidP="00D41148">
            <w:pPr>
              <w:spacing w:after="0" w:line="240" w:lineRule="auto"/>
              <w:rPr>
                <w:b/>
                <w:sz w:val="22"/>
              </w:rPr>
            </w:pPr>
            <w:r w:rsidRPr="004D27B0">
              <w:rPr>
                <w:b/>
                <w:sz w:val="22"/>
              </w:rPr>
              <w:t>Adı Soyadı</w:t>
            </w:r>
          </w:p>
        </w:tc>
        <w:tc>
          <w:tcPr>
            <w:tcW w:w="2182" w:type="dxa"/>
            <w:shd w:val="clear" w:color="auto" w:fill="auto"/>
          </w:tcPr>
          <w:p w:rsidR="002D155D" w:rsidRPr="004D27B0" w:rsidRDefault="002D155D" w:rsidP="00D41148">
            <w:pPr>
              <w:spacing w:after="0" w:line="240" w:lineRule="auto"/>
              <w:rPr>
                <w:b/>
                <w:sz w:val="22"/>
              </w:rPr>
            </w:pPr>
            <w:r w:rsidRPr="004D27B0">
              <w:rPr>
                <w:b/>
                <w:sz w:val="22"/>
              </w:rPr>
              <w:t>Unvanı</w:t>
            </w:r>
          </w:p>
        </w:tc>
        <w:tc>
          <w:tcPr>
            <w:tcW w:w="4762" w:type="dxa"/>
            <w:shd w:val="clear" w:color="auto" w:fill="auto"/>
          </w:tcPr>
          <w:p w:rsidR="002D155D" w:rsidRPr="004D27B0" w:rsidRDefault="002D155D" w:rsidP="00D41148">
            <w:pPr>
              <w:spacing w:after="0" w:line="240" w:lineRule="auto"/>
              <w:rPr>
                <w:b/>
                <w:sz w:val="22"/>
              </w:rPr>
            </w:pPr>
            <w:r w:rsidRPr="004D27B0">
              <w:rPr>
                <w:b/>
                <w:sz w:val="22"/>
              </w:rPr>
              <w:t>Adı Soyadı</w:t>
            </w:r>
          </w:p>
        </w:tc>
        <w:tc>
          <w:tcPr>
            <w:tcW w:w="2389" w:type="dxa"/>
            <w:shd w:val="clear" w:color="auto" w:fill="auto"/>
          </w:tcPr>
          <w:p w:rsidR="002D155D" w:rsidRPr="004D27B0" w:rsidRDefault="002D155D" w:rsidP="00D41148">
            <w:pPr>
              <w:spacing w:after="0" w:line="240" w:lineRule="auto"/>
              <w:rPr>
                <w:b/>
                <w:sz w:val="22"/>
              </w:rPr>
            </w:pPr>
            <w:r w:rsidRPr="004D27B0">
              <w:rPr>
                <w:b/>
                <w:sz w:val="22"/>
              </w:rPr>
              <w:t>Unvanı</w:t>
            </w:r>
          </w:p>
        </w:tc>
      </w:tr>
      <w:tr w:rsidR="00D5715B" w:rsidRPr="004D27B0" w:rsidTr="00512E58">
        <w:tc>
          <w:tcPr>
            <w:tcW w:w="4661" w:type="dxa"/>
            <w:shd w:val="clear" w:color="auto" w:fill="auto"/>
          </w:tcPr>
          <w:p w:rsidR="002D155D" w:rsidRPr="004D27B0" w:rsidRDefault="00A7348E" w:rsidP="00D41148">
            <w:pPr>
              <w:spacing w:after="0" w:line="240" w:lineRule="auto"/>
              <w:rPr>
                <w:sz w:val="20"/>
              </w:rPr>
            </w:pPr>
            <w:r w:rsidRPr="004D27B0">
              <w:rPr>
                <w:sz w:val="20"/>
              </w:rPr>
              <w:t>Osman KARAZEYBEK</w:t>
            </w:r>
          </w:p>
        </w:tc>
        <w:tc>
          <w:tcPr>
            <w:tcW w:w="2182" w:type="dxa"/>
            <w:shd w:val="clear" w:color="auto" w:fill="auto"/>
          </w:tcPr>
          <w:p w:rsidR="002D155D" w:rsidRPr="004D27B0" w:rsidRDefault="00A7348E" w:rsidP="00D41148">
            <w:pPr>
              <w:spacing w:after="0" w:line="240" w:lineRule="auto"/>
              <w:rPr>
                <w:sz w:val="20"/>
              </w:rPr>
            </w:pPr>
            <w:r w:rsidRPr="004D27B0">
              <w:rPr>
                <w:sz w:val="20"/>
              </w:rPr>
              <w:t>Okul Müdürü</w:t>
            </w:r>
          </w:p>
        </w:tc>
        <w:tc>
          <w:tcPr>
            <w:tcW w:w="4762" w:type="dxa"/>
            <w:shd w:val="clear" w:color="auto" w:fill="auto"/>
          </w:tcPr>
          <w:p w:rsidR="002D155D" w:rsidRPr="004D27B0" w:rsidRDefault="00A7348E" w:rsidP="00D41148">
            <w:pPr>
              <w:spacing w:after="0" w:line="240" w:lineRule="auto"/>
              <w:rPr>
                <w:sz w:val="20"/>
              </w:rPr>
            </w:pPr>
            <w:r w:rsidRPr="004D27B0">
              <w:rPr>
                <w:sz w:val="20"/>
              </w:rPr>
              <w:t>Enver DENLİ</w:t>
            </w:r>
          </w:p>
        </w:tc>
        <w:tc>
          <w:tcPr>
            <w:tcW w:w="2389" w:type="dxa"/>
            <w:shd w:val="clear" w:color="auto" w:fill="auto"/>
          </w:tcPr>
          <w:p w:rsidR="002D155D" w:rsidRPr="004D27B0" w:rsidRDefault="00A7348E" w:rsidP="00D41148">
            <w:pPr>
              <w:spacing w:after="0" w:line="240" w:lineRule="auto"/>
              <w:rPr>
                <w:sz w:val="20"/>
              </w:rPr>
            </w:pPr>
            <w:r w:rsidRPr="004D27B0">
              <w:rPr>
                <w:sz w:val="20"/>
              </w:rPr>
              <w:t>Öğretmen</w:t>
            </w:r>
          </w:p>
        </w:tc>
      </w:tr>
      <w:tr w:rsidR="00D5715B" w:rsidRPr="004D27B0" w:rsidTr="00512E58">
        <w:tc>
          <w:tcPr>
            <w:tcW w:w="4661" w:type="dxa"/>
            <w:shd w:val="clear" w:color="auto" w:fill="auto"/>
          </w:tcPr>
          <w:p w:rsidR="002D155D" w:rsidRPr="004D27B0" w:rsidRDefault="00475CE6" w:rsidP="00D41148">
            <w:pPr>
              <w:spacing w:after="0" w:line="240" w:lineRule="auto"/>
              <w:rPr>
                <w:sz w:val="20"/>
              </w:rPr>
            </w:pPr>
            <w:r>
              <w:rPr>
                <w:sz w:val="20"/>
              </w:rPr>
              <w:t>Muhammed BOZKURT</w:t>
            </w:r>
          </w:p>
        </w:tc>
        <w:tc>
          <w:tcPr>
            <w:tcW w:w="2182" w:type="dxa"/>
            <w:shd w:val="clear" w:color="auto" w:fill="auto"/>
          </w:tcPr>
          <w:p w:rsidR="002D155D" w:rsidRPr="004D27B0" w:rsidRDefault="00A7348E" w:rsidP="00D41148">
            <w:pPr>
              <w:spacing w:after="0" w:line="240" w:lineRule="auto"/>
              <w:rPr>
                <w:sz w:val="20"/>
              </w:rPr>
            </w:pPr>
            <w:r w:rsidRPr="004D27B0">
              <w:rPr>
                <w:sz w:val="20"/>
              </w:rPr>
              <w:t>Müdür Yardımcısı</w:t>
            </w:r>
          </w:p>
        </w:tc>
        <w:tc>
          <w:tcPr>
            <w:tcW w:w="4762" w:type="dxa"/>
            <w:shd w:val="clear" w:color="auto" w:fill="auto"/>
          </w:tcPr>
          <w:p w:rsidR="002D155D" w:rsidRPr="004D27B0" w:rsidRDefault="00A7348E" w:rsidP="00D41148">
            <w:pPr>
              <w:spacing w:after="0" w:line="240" w:lineRule="auto"/>
              <w:rPr>
                <w:sz w:val="20"/>
              </w:rPr>
            </w:pPr>
            <w:r w:rsidRPr="004D27B0">
              <w:rPr>
                <w:sz w:val="20"/>
              </w:rPr>
              <w:t>Süleyman KOYUNCU</w:t>
            </w:r>
          </w:p>
        </w:tc>
        <w:tc>
          <w:tcPr>
            <w:tcW w:w="2389" w:type="dxa"/>
            <w:shd w:val="clear" w:color="auto" w:fill="auto"/>
          </w:tcPr>
          <w:p w:rsidR="002D155D" w:rsidRPr="004D27B0" w:rsidRDefault="00A7348E" w:rsidP="00D41148">
            <w:pPr>
              <w:spacing w:after="0" w:line="240" w:lineRule="auto"/>
              <w:rPr>
                <w:sz w:val="20"/>
              </w:rPr>
            </w:pPr>
            <w:r w:rsidRPr="004D27B0">
              <w:rPr>
                <w:sz w:val="20"/>
              </w:rPr>
              <w:t>Öğretmen</w:t>
            </w:r>
          </w:p>
        </w:tc>
      </w:tr>
      <w:tr w:rsidR="00D5715B" w:rsidRPr="004D27B0" w:rsidTr="00512E58">
        <w:tc>
          <w:tcPr>
            <w:tcW w:w="4661" w:type="dxa"/>
            <w:shd w:val="clear" w:color="auto" w:fill="auto"/>
          </w:tcPr>
          <w:p w:rsidR="002D155D" w:rsidRPr="004D27B0" w:rsidRDefault="00A7348E" w:rsidP="00D41148">
            <w:pPr>
              <w:spacing w:after="0" w:line="240" w:lineRule="auto"/>
              <w:rPr>
                <w:sz w:val="20"/>
              </w:rPr>
            </w:pPr>
            <w:r w:rsidRPr="004D27B0">
              <w:rPr>
                <w:sz w:val="20"/>
              </w:rPr>
              <w:t>Fatma BAŞTUĞ</w:t>
            </w:r>
          </w:p>
        </w:tc>
        <w:tc>
          <w:tcPr>
            <w:tcW w:w="2182" w:type="dxa"/>
            <w:shd w:val="clear" w:color="auto" w:fill="auto"/>
          </w:tcPr>
          <w:p w:rsidR="002D155D" w:rsidRPr="004D27B0" w:rsidRDefault="00A7348E" w:rsidP="00D41148">
            <w:pPr>
              <w:spacing w:after="0" w:line="240" w:lineRule="auto"/>
              <w:rPr>
                <w:sz w:val="20"/>
              </w:rPr>
            </w:pPr>
            <w:r w:rsidRPr="004D27B0">
              <w:rPr>
                <w:sz w:val="20"/>
              </w:rPr>
              <w:t>Müdür Yardımcısı</w:t>
            </w:r>
          </w:p>
        </w:tc>
        <w:tc>
          <w:tcPr>
            <w:tcW w:w="4762" w:type="dxa"/>
            <w:shd w:val="clear" w:color="auto" w:fill="auto"/>
          </w:tcPr>
          <w:p w:rsidR="002D155D" w:rsidRPr="004D27B0" w:rsidRDefault="00A7348E" w:rsidP="00D41148">
            <w:pPr>
              <w:spacing w:after="0" w:line="240" w:lineRule="auto"/>
              <w:rPr>
                <w:sz w:val="20"/>
              </w:rPr>
            </w:pPr>
            <w:r w:rsidRPr="004D27B0">
              <w:rPr>
                <w:sz w:val="20"/>
              </w:rPr>
              <w:t>Zeynep ACAR</w:t>
            </w:r>
          </w:p>
        </w:tc>
        <w:tc>
          <w:tcPr>
            <w:tcW w:w="2389" w:type="dxa"/>
            <w:shd w:val="clear" w:color="auto" w:fill="auto"/>
          </w:tcPr>
          <w:p w:rsidR="002D155D" w:rsidRPr="004D27B0" w:rsidRDefault="00A7348E" w:rsidP="00D41148">
            <w:pPr>
              <w:spacing w:after="0" w:line="240" w:lineRule="auto"/>
              <w:rPr>
                <w:sz w:val="20"/>
              </w:rPr>
            </w:pPr>
            <w:r w:rsidRPr="004D27B0">
              <w:rPr>
                <w:sz w:val="20"/>
              </w:rPr>
              <w:t>Öğretmen</w:t>
            </w:r>
          </w:p>
        </w:tc>
      </w:tr>
      <w:tr w:rsidR="00D5715B" w:rsidRPr="004D27B0" w:rsidTr="00512E58">
        <w:tc>
          <w:tcPr>
            <w:tcW w:w="4661" w:type="dxa"/>
            <w:shd w:val="clear" w:color="auto" w:fill="auto"/>
          </w:tcPr>
          <w:p w:rsidR="002D155D" w:rsidRPr="004D27B0" w:rsidRDefault="002D155D" w:rsidP="00D41148">
            <w:pPr>
              <w:spacing w:after="0" w:line="240" w:lineRule="auto"/>
              <w:rPr>
                <w:sz w:val="20"/>
              </w:rPr>
            </w:pPr>
          </w:p>
        </w:tc>
        <w:tc>
          <w:tcPr>
            <w:tcW w:w="2182" w:type="dxa"/>
            <w:shd w:val="clear" w:color="auto" w:fill="auto"/>
          </w:tcPr>
          <w:p w:rsidR="002D155D" w:rsidRPr="004D27B0" w:rsidRDefault="002D155D" w:rsidP="00D41148">
            <w:pPr>
              <w:spacing w:after="0" w:line="240" w:lineRule="auto"/>
              <w:rPr>
                <w:sz w:val="20"/>
              </w:rPr>
            </w:pPr>
          </w:p>
        </w:tc>
        <w:tc>
          <w:tcPr>
            <w:tcW w:w="4762" w:type="dxa"/>
            <w:shd w:val="clear" w:color="auto" w:fill="auto"/>
          </w:tcPr>
          <w:p w:rsidR="002D155D" w:rsidRPr="004D27B0" w:rsidRDefault="00A7348E" w:rsidP="00D41148">
            <w:pPr>
              <w:spacing w:after="0" w:line="240" w:lineRule="auto"/>
              <w:rPr>
                <w:sz w:val="20"/>
              </w:rPr>
            </w:pPr>
            <w:proofErr w:type="spellStart"/>
            <w:r w:rsidRPr="004D27B0">
              <w:rPr>
                <w:sz w:val="20"/>
              </w:rPr>
              <w:t>Müstakıme</w:t>
            </w:r>
            <w:proofErr w:type="spellEnd"/>
            <w:r w:rsidRPr="004D27B0">
              <w:rPr>
                <w:sz w:val="20"/>
              </w:rPr>
              <w:t xml:space="preserve"> ARILIK</w:t>
            </w:r>
          </w:p>
        </w:tc>
        <w:tc>
          <w:tcPr>
            <w:tcW w:w="2389" w:type="dxa"/>
            <w:shd w:val="clear" w:color="auto" w:fill="auto"/>
          </w:tcPr>
          <w:p w:rsidR="002D155D" w:rsidRPr="004D27B0" w:rsidRDefault="00A7348E" w:rsidP="00D41148">
            <w:pPr>
              <w:spacing w:after="0" w:line="240" w:lineRule="auto"/>
              <w:rPr>
                <w:sz w:val="20"/>
              </w:rPr>
            </w:pPr>
            <w:r w:rsidRPr="004D27B0">
              <w:rPr>
                <w:sz w:val="20"/>
              </w:rPr>
              <w:t>Öğretmen</w:t>
            </w:r>
          </w:p>
        </w:tc>
      </w:tr>
      <w:tr w:rsidR="00D5715B" w:rsidRPr="004D27B0" w:rsidTr="00512E58">
        <w:tc>
          <w:tcPr>
            <w:tcW w:w="4661" w:type="dxa"/>
            <w:shd w:val="clear" w:color="auto" w:fill="auto"/>
          </w:tcPr>
          <w:p w:rsidR="002D155D" w:rsidRPr="004D27B0" w:rsidRDefault="002D155D" w:rsidP="00D41148">
            <w:pPr>
              <w:spacing w:after="0" w:line="240" w:lineRule="auto"/>
              <w:rPr>
                <w:sz w:val="20"/>
              </w:rPr>
            </w:pPr>
          </w:p>
        </w:tc>
        <w:tc>
          <w:tcPr>
            <w:tcW w:w="2182" w:type="dxa"/>
            <w:shd w:val="clear" w:color="auto" w:fill="auto"/>
          </w:tcPr>
          <w:p w:rsidR="002D155D" w:rsidRPr="004D27B0" w:rsidRDefault="002D155D" w:rsidP="00D41148">
            <w:pPr>
              <w:spacing w:after="0" w:line="240" w:lineRule="auto"/>
              <w:rPr>
                <w:sz w:val="20"/>
              </w:rPr>
            </w:pPr>
          </w:p>
        </w:tc>
        <w:tc>
          <w:tcPr>
            <w:tcW w:w="4762" w:type="dxa"/>
            <w:shd w:val="clear" w:color="auto" w:fill="auto"/>
          </w:tcPr>
          <w:p w:rsidR="002D155D" w:rsidRPr="004D27B0" w:rsidRDefault="006F29C4" w:rsidP="00D41148">
            <w:pPr>
              <w:spacing w:after="0" w:line="240" w:lineRule="auto"/>
              <w:rPr>
                <w:sz w:val="20"/>
              </w:rPr>
            </w:pPr>
            <w:r w:rsidRPr="004D27B0">
              <w:rPr>
                <w:sz w:val="20"/>
              </w:rPr>
              <w:t>Emine AYDOĞDU</w:t>
            </w:r>
          </w:p>
        </w:tc>
        <w:tc>
          <w:tcPr>
            <w:tcW w:w="2389" w:type="dxa"/>
            <w:shd w:val="clear" w:color="auto" w:fill="auto"/>
          </w:tcPr>
          <w:p w:rsidR="002D155D" w:rsidRPr="004D27B0" w:rsidRDefault="006F29C4" w:rsidP="00D41148">
            <w:pPr>
              <w:spacing w:after="0" w:line="240" w:lineRule="auto"/>
              <w:rPr>
                <w:sz w:val="20"/>
              </w:rPr>
            </w:pPr>
            <w:r w:rsidRPr="004D27B0">
              <w:rPr>
                <w:sz w:val="20"/>
              </w:rPr>
              <w:t>Okul-aile birliği başkanı</w:t>
            </w:r>
          </w:p>
        </w:tc>
      </w:tr>
    </w:tbl>
    <w:p w:rsidR="004962D0" w:rsidRPr="004D27B0" w:rsidRDefault="004962D0" w:rsidP="00DD79B7">
      <w:pPr>
        <w:spacing w:after="0" w:line="240" w:lineRule="auto"/>
        <w:rPr>
          <w:b/>
        </w:rPr>
      </w:pPr>
    </w:p>
    <w:p w:rsidR="009272EF" w:rsidRPr="004D27B0" w:rsidRDefault="00C211F8" w:rsidP="00DA7BA3">
      <w:pPr>
        <w:pStyle w:val="Balk1"/>
        <w:rPr>
          <w:rFonts w:eastAsia="Calibri"/>
          <w:color w:val="auto"/>
          <w:szCs w:val="24"/>
        </w:rPr>
      </w:pPr>
      <w:r w:rsidRPr="004D27B0">
        <w:rPr>
          <w:color w:val="auto"/>
        </w:rPr>
        <w:br w:type="page"/>
      </w:r>
      <w:bookmarkStart w:id="12" w:name="_Toc416085126"/>
      <w:bookmarkStart w:id="13" w:name="_Toc529519448"/>
      <w:bookmarkStart w:id="14" w:name="_Toc413592934"/>
      <w:bookmarkStart w:id="15" w:name="_Toc3554095"/>
      <w:r w:rsidR="00DA7BA3" w:rsidRPr="004D27B0">
        <w:rPr>
          <w:color w:val="auto"/>
        </w:rPr>
        <w:lastRenderedPageBreak/>
        <w:t>BÖLÜM</w:t>
      </w:r>
      <w:r w:rsidR="008F6E2A" w:rsidRPr="004D27B0">
        <w:rPr>
          <w:color w:val="auto"/>
        </w:rPr>
        <w:t xml:space="preserve"> </w:t>
      </w:r>
      <w:proofErr w:type="gramStart"/>
      <w:r w:rsidR="008F6E2A" w:rsidRPr="004D27B0">
        <w:rPr>
          <w:color w:val="auto"/>
        </w:rPr>
        <w:t>II</w:t>
      </w:r>
      <w:bookmarkEnd w:id="12"/>
      <w:bookmarkEnd w:id="13"/>
      <w:r w:rsidRPr="004D27B0">
        <w:rPr>
          <w:color w:val="auto"/>
        </w:rPr>
        <w:t>:</w:t>
      </w:r>
      <w:bookmarkStart w:id="16" w:name="_Toc416085127"/>
      <w:bookmarkStart w:id="17" w:name="_Toc529519449"/>
      <w:r w:rsidR="009272EF" w:rsidRPr="004D27B0">
        <w:rPr>
          <w:rFonts w:eastAsia="Calibri"/>
          <w:color w:val="auto"/>
          <w:szCs w:val="24"/>
        </w:rPr>
        <w:t>DURUM</w:t>
      </w:r>
      <w:proofErr w:type="gramEnd"/>
      <w:r w:rsidR="009272EF" w:rsidRPr="004D27B0">
        <w:rPr>
          <w:rFonts w:eastAsia="Calibri"/>
          <w:color w:val="auto"/>
          <w:szCs w:val="24"/>
        </w:rPr>
        <w:t xml:space="preserve"> ANALİZİ</w:t>
      </w:r>
      <w:bookmarkEnd w:id="14"/>
      <w:bookmarkEnd w:id="15"/>
      <w:bookmarkEnd w:id="16"/>
      <w:bookmarkEnd w:id="17"/>
    </w:p>
    <w:p w:rsidR="00C211F8" w:rsidRPr="004D27B0" w:rsidRDefault="00533034" w:rsidP="00A9015C">
      <w:pPr>
        <w:autoSpaceDE w:val="0"/>
        <w:autoSpaceDN w:val="0"/>
        <w:adjustRightInd w:val="0"/>
        <w:spacing w:after="0" w:line="240" w:lineRule="auto"/>
        <w:ind w:firstLine="708"/>
        <w:jc w:val="both"/>
        <w:rPr>
          <w:szCs w:val="24"/>
        </w:rPr>
      </w:pPr>
      <w:r w:rsidRPr="004D27B0">
        <w:rPr>
          <w:szCs w:val="24"/>
        </w:rPr>
        <w:t xml:space="preserve">Durum analizi </w:t>
      </w:r>
      <w:r w:rsidR="00C211F8" w:rsidRPr="004D27B0">
        <w:rPr>
          <w:szCs w:val="24"/>
        </w:rPr>
        <w:t>bölümünde okulumuzun mevcut durumu ortaya konul</w:t>
      </w:r>
      <w:r w:rsidR="008D4E73" w:rsidRPr="004D27B0">
        <w:rPr>
          <w:szCs w:val="24"/>
        </w:rPr>
        <w:t xml:space="preserve">arak </w:t>
      </w:r>
      <w:r w:rsidR="00C211F8" w:rsidRPr="004D27B0">
        <w:rPr>
          <w:szCs w:val="24"/>
        </w:rPr>
        <w:t xml:space="preserve">neredeyiz sorusuna yanıt bulunmaya çalışılmıştır. </w:t>
      </w:r>
    </w:p>
    <w:p w:rsidR="00C211F8" w:rsidRPr="004D27B0" w:rsidRDefault="00C211F8" w:rsidP="00A9015C">
      <w:pPr>
        <w:autoSpaceDE w:val="0"/>
        <w:autoSpaceDN w:val="0"/>
        <w:adjustRightInd w:val="0"/>
        <w:spacing w:after="0" w:line="240" w:lineRule="auto"/>
        <w:ind w:firstLine="708"/>
        <w:jc w:val="both"/>
        <w:rPr>
          <w:szCs w:val="24"/>
        </w:rPr>
      </w:pPr>
      <w:r w:rsidRPr="004D27B0">
        <w:rPr>
          <w:szCs w:val="24"/>
        </w:rPr>
        <w:t>Bu kapsamda okulumuzun kısa tanıtımı, okul künyesi ve temel istatistikleri, paydaş analizi ve görüşleri ile okulumuzun Güçlü Zayıf Fırsat ve Tehditlerinin</w:t>
      </w:r>
      <w:r w:rsidR="00923F6E" w:rsidRPr="004D27B0">
        <w:rPr>
          <w:szCs w:val="24"/>
        </w:rPr>
        <w:t xml:space="preserve"> (GZFT)</w:t>
      </w:r>
      <w:r w:rsidRPr="004D27B0">
        <w:rPr>
          <w:szCs w:val="24"/>
        </w:rPr>
        <w:t xml:space="preserve"> ele alındığı </w:t>
      </w:r>
      <w:r w:rsidR="00923F6E" w:rsidRPr="004D27B0">
        <w:rPr>
          <w:szCs w:val="24"/>
        </w:rPr>
        <w:t>analiz</w:t>
      </w:r>
      <w:r w:rsidRPr="004D27B0">
        <w:rPr>
          <w:szCs w:val="24"/>
        </w:rPr>
        <w:t>e yer verilmiştir.</w:t>
      </w:r>
    </w:p>
    <w:p w:rsidR="00D869F3" w:rsidRPr="004D27B0" w:rsidRDefault="00D869F3" w:rsidP="00A9015C">
      <w:pPr>
        <w:autoSpaceDE w:val="0"/>
        <w:autoSpaceDN w:val="0"/>
        <w:adjustRightInd w:val="0"/>
        <w:spacing w:after="0" w:line="240" w:lineRule="auto"/>
        <w:ind w:firstLine="708"/>
        <w:jc w:val="both"/>
        <w:rPr>
          <w:szCs w:val="24"/>
        </w:rPr>
      </w:pPr>
      <w:bookmarkStart w:id="18" w:name="_Toc416085128"/>
      <w:bookmarkEnd w:id="10"/>
    </w:p>
    <w:p w:rsidR="00963E5E" w:rsidRPr="004D27B0" w:rsidRDefault="001D2BEC" w:rsidP="00923F6E">
      <w:pPr>
        <w:pStyle w:val="Balk2"/>
      </w:pPr>
      <w:bookmarkStart w:id="19" w:name="_Toc3554096"/>
      <w:bookmarkEnd w:id="18"/>
      <w:r w:rsidRPr="004D27B0">
        <w:t>Okulun Kısa Tanıtımı</w:t>
      </w:r>
      <w:bookmarkEnd w:id="19"/>
    </w:p>
    <w:tbl>
      <w:tblPr>
        <w:tblW w:w="0" w:type="auto"/>
        <w:tblCellSpacing w:w="15" w:type="dxa"/>
        <w:tblCellMar>
          <w:left w:w="0" w:type="dxa"/>
          <w:right w:w="0" w:type="dxa"/>
        </w:tblCellMar>
        <w:tblLook w:val="04A0"/>
      </w:tblPr>
      <w:tblGrid>
        <w:gridCol w:w="3045"/>
        <w:gridCol w:w="176"/>
        <w:gridCol w:w="10843"/>
      </w:tblGrid>
      <w:tr w:rsidR="00963E5E" w:rsidRPr="004D27B0" w:rsidTr="00963E5E">
        <w:trPr>
          <w:tblCellSpacing w:w="15" w:type="dxa"/>
        </w:trPr>
        <w:tc>
          <w:tcPr>
            <w:tcW w:w="3000" w:type="dxa"/>
            <w:hideMark/>
          </w:tcPr>
          <w:p w:rsidR="00963E5E" w:rsidRPr="004D27B0" w:rsidRDefault="00963E5E" w:rsidP="00963E5E">
            <w:pPr>
              <w:spacing w:before="45" w:after="45" w:line="240" w:lineRule="auto"/>
              <w:ind w:left="45" w:right="45"/>
              <w:rPr>
                <w:rFonts w:ascii="Arial" w:hAnsi="Arial" w:cs="Arial"/>
                <w:sz w:val="20"/>
                <w:szCs w:val="20"/>
              </w:rPr>
            </w:pPr>
            <w:r w:rsidRPr="004D27B0">
              <w:rPr>
                <w:rFonts w:ascii="Arial" w:hAnsi="Arial" w:cs="Arial"/>
                <w:sz w:val="20"/>
                <w:szCs w:val="20"/>
              </w:rPr>
              <w:t>İl ve İlçe Merkezine Uzaklık</w:t>
            </w:r>
          </w:p>
        </w:tc>
        <w:tc>
          <w:tcPr>
            <w:tcW w:w="0" w:type="auto"/>
            <w:vAlign w:val="center"/>
            <w:hideMark/>
          </w:tcPr>
          <w:p w:rsidR="00963E5E" w:rsidRPr="004D27B0" w:rsidRDefault="00963E5E" w:rsidP="00963E5E">
            <w:pPr>
              <w:spacing w:before="45" w:after="45" w:line="240" w:lineRule="auto"/>
              <w:ind w:left="45" w:right="45"/>
              <w:rPr>
                <w:rFonts w:ascii="Arial" w:hAnsi="Arial" w:cs="Arial"/>
                <w:sz w:val="20"/>
                <w:szCs w:val="20"/>
              </w:rPr>
            </w:pPr>
            <w:r w:rsidRPr="004D27B0">
              <w:rPr>
                <w:rFonts w:ascii="Arial" w:hAnsi="Arial" w:cs="Arial"/>
                <w:sz w:val="20"/>
                <w:szCs w:val="20"/>
              </w:rPr>
              <w:t>:</w:t>
            </w:r>
          </w:p>
        </w:tc>
        <w:tc>
          <w:tcPr>
            <w:tcW w:w="0" w:type="auto"/>
            <w:vAlign w:val="center"/>
            <w:hideMark/>
          </w:tcPr>
          <w:p w:rsidR="00963E5E" w:rsidRPr="004D27B0" w:rsidRDefault="00963E5E" w:rsidP="00963E5E">
            <w:pPr>
              <w:spacing w:before="45" w:after="45" w:line="240" w:lineRule="auto"/>
              <w:ind w:left="45" w:right="45"/>
              <w:rPr>
                <w:rFonts w:ascii="Arial" w:hAnsi="Arial" w:cs="Arial"/>
                <w:sz w:val="20"/>
                <w:szCs w:val="20"/>
              </w:rPr>
            </w:pPr>
            <w:r w:rsidRPr="004D27B0">
              <w:rPr>
                <w:rFonts w:ascii="Arial" w:hAnsi="Arial" w:cs="Arial"/>
                <w:sz w:val="20"/>
                <w:szCs w:val="20"/>
              </w:rPr>
              <w:t xml:space="preserve">Okulumuz Kütahya Merkez </w:t>
            </w:r>
            <w:proofErr w:type="spellStart"/>
            <w:r w:rsidRPr="004D27B0">
              <w:rPr>
                <w:rFonts w:ascii="Arial" w:hAnsi="Arial" w:cs="Arial"/>
                <w:sz w:val="20"/>
                <w:szCs w:val="20"/>
              </w:rPr>
              <w:t>Parmakören</w:t>
            </w:r>
            <w:proofErr w:type="spellEnd"/>
            <w:r w:rsidRPr="004D27B0">
              <w:rPr>
                <w:rFonts w:ascii="Arial" w:hAnsi="Arial" w:cs="Arial"/>
                <w:sz w:val="20"/>
                <w:szCs w:val="20"/>
              </w:rPr>
              <w:t xml:space="preserve"> Mahallesindedir.</w:t>
            </w:r>
          </w:p>
        </w:tc>
      </w:tr>
      <w:tr w:rsidR="00963E5E" w:rsidRPr="004D27B0" w:rsidTr="00963E5E">
        <w:trPr>
          <w:tblCellSpacing w:w="15" w:type="dxa"/>
        </w:trPr>
        <w:tc>
          <w:tcPr>
            <w:tcW w:w="0" w:type="auto"/>
            <w:hideMark/>
          </w:tcPr>
          <w:p w:rsidR="00963E5E" w:rsidRPr="004D27B0" w:rsidRDefault="00963E5E" w:rsidP="00963E5E">
            <w:pPr>
              <w:spacing w:before="45" w:after="45" w:line="240" w:lineRule="auto"/>
              <w:ind w:left="45" w:right="45"/>
              <w:rPr>
                <w:rFonts w:ascii="Arial" w:hAnsi="Arial" w:cs="Arial"/>
                <w:sz w:val="20"/>
                <w:szCs w:val="20"/>
              </w:rPr>
            </w:pPr>
            <w:r w:rsidRPr="004D27B0">
              <w:rPr>
                <w:rFonts w:ascii="Arial" w:hAnsi="Arial" w:cs="Arial"/>
                <w:sz w:val="20"/>
                <w:szCs w:val="20"/>
              </w:rPr>
              <w:t>Ulaşım</w:t>
            </w:r>
          </w:p>
        </w:tc>
        <w:tc>
          <w:tcPr>
            <w:tcW w:w="0" w:type="auto"/>
            <w:vAlign w:val="center"/>
            <w:hideMark/>
          </w:tcPr>
          <w:p w:rsidR="00963E5E" w:rsidRPr="004D27B0" w:rsidRDefault="00963E5E" w:rsidP="00963E5E">
            <w:pPr>
              <w:spacing w:before="45" w:after="45" w:line="240" w:lineRule="auto"/>
              <w:ind w:left="45" w:right="45"/>
              <w:rPr>
                <w:rFonts w:ascii="Arial" w:hAnsi="Arial" w:cs="Arial"/>
                <w:sz w:val="20"/>
                <w:szCs w:val="20"/>
              </w:rPr>
            </w:pPr>
            <w:r w:rsidRPr="004D27B0">
              <w:rPr>
                <w:rFonts w:ascii="Arial" w:hAnsi="Arial" w:cs="Arial"/>
                <w:sz w:val="20"/>
                <w:szCs w:val="20"/>
              </w:rPr>
              <w:t>:</w:t>
            </w:r>
          </w:p>
        </w:tc>
        <w:tc>
          <w:tcPr>
            <w:tcW w:w="0" w:type="auto"/>
            <w:vAlign w:val="center"/>
            <w:hideMark/>
          </w:tcPr>
          <w:p w:rsidR="00963E5E" w:rsidRPr="004D27B0" w:rsidRDefault="00963E5E" w:rsidP="00963E5E">
            <w:pPr>
              <w:spacing w:before="45" w:after="45" w:line="240" w:lineRule="auto"/>
              <w:ind w:left="45" w:right="45"/>
              <w:rPr>
                <w:rFonts w:ascii="Arial" w:hAnsi="Arial" w:cs="Arial"/>
                <w:sz w:val="20"/>
                <w:szCs w:val="20"/>
              </w:rPr>
            </w:pPr>
            <w:r w:rsidRPr="004D27B0">
              <w:rPr>
                <w:rFonts w:ascii="Arial" w:hAnsi="Arial" w:cs="Arial"/>
                <w:sz w:val="20"/>
                <w:szCs w:val="20"/>
              </w:rPr>
              <w:t>Okulumuza ulaşım özel araçlarla sağlanmaktadır.</w:t>
            </w:r>
            <w:r w:rsidR="00E64F95">
              <w:rPr>
                <w:rFonts w:ascii="Arial" w:hAnsi="Arial" w:cs="Arial"/>
                <w:sz w:val="20"/>
                <w:szCs w:val="20"/>
              </w:rPr>
              <w:t xml:space="preserve"> </w:t>
            </w:r>
            <w:r w:rsidRPr="004D27B0">
              <w:rPr>
                <w:rFonts w:ascii="Arial" w:hAnsi="Arial" w:cs="Arial"/>
                <w:sz w:val="20"/>
                <w:szCs w:val="20"/>
              </w:rPr>
              <w:t xml:space="preserve">Ayrıca 12 </w:t>
            </w:r>
            <w:proofErr w:type="spellStart"/>
            <w:r w:rsidRPr="004D27B0">
              <w:rPr>
                <w:rFonts w:ascii="Arial" w:hAnsi="Arial" w:cs="Arial"/>
                <w:sz w:val="20"/>
                <w:szCs w:val="20"/>
              </w:rPr>
              <w:t>Nolu</w:t>
            </w:r>
            <w:proofErr w:type="spellEnd"/>
            <w:r w:rsidRPr="004D27B0">
              <w:rPr>
                <w:rFonts w:ascii="Arial" w:hAnsi="Arial" w:cs="Arial"/>
                <w:sz w:val="20"/>
                <w:szCs w:val="20"/>
              </w:rPr>
              <w:t xml:space="preserve"> Belediye Halk otobüsü ile her saat gidiş ve dönüş için sefer vardır.</w:t>
            </w:r>
          </w:p>
        </w:tc>
      </w:tr>
    </w:tbl>
    <w:p w:rsidR="00373590" w:rsidRPr="004D27B0" w:rsidRDefault="00373590" w:rsidP="00923F6E">
      <w:pPr>
        <w:rPr>
          <w:b/>
          <w:i/>
        </w:rPr>
      </w:pPr>
    </w:p>
    <w:p w:rsidR="00C36A8A" w:rsidRPr="004D27B0" w:rsidRDefault="00C36A8A" w:rsidP="002D155D">
      <w:pPr>
        <w:pStyle w:val="Balk2"/>
        <w:rPr>
          <w:rFonts w:eastAsia="Times New Roman"/>
          <w:i/>
          <w:sz w:val="24"/>
          <w:szCs w:val="21"/>
        </w:rPr>
      </w:pPr>
      <w:bookmarkStart w:id="20" w:name="_Toc416085130"/>
    </w:p>
    <w:p w:rsidR="001D53B0" w:rsidRDefault="001D53B0" w:rsidP="002D155D">
      <w:pPr>
        <w:pStyle w:val="Balk2"/>
      </w:pPr>
    </w:p>
    <w:p w:rsidR="005A665E" w:rsidRPr="004D27B0" w:rsidRDefault="002D155D" w:rsidP="002D155D">
      <w:pPr>
        <w:pStyle w:val="Balk2"/>
      </w:pPr>
      <w:bookmarkStart w:id="21" w:name="_Toc3554097"/>
      <w:r w:rsidRPr="004D27B0">
        <w:t>Okulun Mevcut Durumu</w:t>
      </w:r>
      <w:r w:rsidR="00E63125" w:rsidRPr="004D27B0">
        <w:t>: Temel İstatistikler</w:t>
      </w:r>
      <w:bookmarkEnd w:id="21"/>
    </w:p>
    <w:p w:rsidR="00A07F48" w:rsidRPr="004D27B0" w:rsidRDefault="00A07F48" w:rsidP="00E67FCA">
      <w:pPr>
        <w:pStyle w:val="Balk3"/>
      </w:pPr>
      <w:r w:rsidRPr="004D27B0">
        <w:t>Okul Künyesi</w:t>
      </w:r>
    </w:p>
    <w:bookmarkEnd w:id="20"/>
    <w:p w:rsidR="00520266" w:rsidRPr="004D27B0" w:rsidRDefault="00A07F48" w:rsidP="00A07F48">
      <w:pPr>
        <w:autoSpaceDE w:val="0"/>
        <w:autoSpaceDN w:val="0"/>
        <w:adjustRightInd w:val="0"/>
        <w:spacing w:after="0" w:line="240" w:lineRule="auto"/>
        <w:ind w:firstLine="708"/>
        <w:jc w:val="both"/>
        <w:rPr>
          <w:szCs w:val="24"/>
        </w:rPr>
      </w:pPr>
      <w:r w:rsidRPr="004D27B0">
        <w:rPr>
          <w:szCs w:val="24"/>
        </w:rPr>
        <w:t>Okulumuzun temel girdilerine ilişkin bilgiler altta yer alan okul künyesin</w:t>
      </w:r>
      <w:r w:rsidR="00E67FCA" w:rsidRPr="004D27B0">
        <w:rPr>
          <w:szCs w:val="24"/>
        </w:rPr>
        <w:t>e ilişkin tablo</w:t>
      </w:r>
      <w:r w:rsidR="00FF5561" w:rsidRPr="004D27B0">
        <w:rPr>
          <w:szCs w:val="24"/>
        </w:rPr>
        <w:t>da</w:t>
      </w:r>
      <w:r w:rsidRPr="004D27B0">
        <w:rPr>
          <w:szCs w:val="24"/>
        </w:rPr>
        <w:t xml:space="preserve"> yer almaktadır.</w:t>
      </w:r>
    </w:p>
    <w:p w:rsidR="005D5792" w:rsidRPr="004D27B0" w:rsidRDefault="005D5792" w:rsidP="00A07F48">
      <w:pPr>
        <w:autoSpaceDE w:val="0"/>
        <w:autoSpaceDN w:val="0"/>
        <w:adjustRightInd w:val="0"/>
        <w:spacing w:after="0" w:line="240" w:lineRule="auto"/>
        <w:ind w:firstLine="708"/>
        <w:jc w:val="both"/>
        <w:rPr>
          <w:szCs w:val="24"/>
        </w:rPr>
      </w:pPr>
    </w:p>
    <w:p w:rsidR="00FF5561" w:rsidRPr="004D27B0" w:rsidRDefault="00FF5561" w:rsidP="00373590">
      <w:pPr>
        <w:autoSpaceDE w:val="0"/>
        <w:autoSpaceDN w:val="0"/>
        <w:adjustRightInd w:val="0"/>
        <w:spacing w:after="0" w:line="240" w:lineRule="auto"/>
        <w:jc w:val="both"/>
        <w:rPr>
          <w:b/>
          <w:szCs w:val="24"/>
        </w:rPr>
      </w:pPr>
      <w:r w:rsidRPr="004D27B0">
        <w:rPr>
          <w:b/>
          <w:szCs w:val="24"/>
        </w:rPr>
        <w:t>Temel Bilgiler Tablosu</w:t>
      </w:r>
      <w:r w:rsidR="00E67FCA" w:rsidRPr="004D27B0">
        <w:rPr>
          <w:b/>
          <w:szCs w:val="24"/>
        </w:rPr>
        <w:t>- Okul Künyesi</w:t>
      </w:r>
    </w:p>
    <w:tbl>
      <w:tblPr>
        <w:tblW w:w="4986" w:type="pct"/>
        <w:tblLayout w:type="fixed"/>
        <w:tblCellMar>
          <w:left w:w="70" w:type="dxa"/>
          <w:right w:w="70" w:type="dxa"/>
        </w:tblCellMar>
        <w:tblLook w:val="04A0"/>
      </w:tblPr>
      <w:tblGrid>
        <w:gridCol w:w="1878"/>
        <w:gridCol w:w="1171"/>
        <w:gridCol w:w="1842"/>
        <w:gridCol w:w="1941"/>
        <w:gridCol w:w="1608"/>
        <w:gridCol w:w="1131"/>
        <w:gridCol w:w="2409"/>
        <w:gridCol w:w="2124"/>
      </w:tblGrid>
      <w:tr w:rsidR="00182608" w:rsidRPr="004D27B0" w:rsidTr="00F77E7B">
        <w:trPr>
          <w:trHeight w:val="45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4D27B0" w:rsidRDefault="00A07F48" w:rsidP="0017263D">
            <w:proofErr w:type="gramStart"/>
            <w:r w:rsidRPr="004D27B0">
              <w:lastRenderedPageBreak/>
              <w:t>İli:</w:t>
            </w:r>
            <w:r w:rsidR="00123091" w:rsidRPr="004D27B0">
              <w:t>KÜTAHYA</w:t>
            </w:r>
            <w:proofErr w:type="gramEnd"/>
          </w:p>
        </w:tc>
        <w:tc>
          <w:tcPr>
            <w:tcW w:w="2579"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4D27B0" w:rsidRDefault="00182608" w:rsidP="00D769E0">
            <w:proofErr w:type="gramStart"/>
            <w:r w:rsidRPr="004D27B0">
              <w:rPr>
                <w:b/>
              </w:rPr>
              <w:t>İ</w:t>
            </w:r>
            <w:r w:rsidR="00A07F48" w:rsidRPr="004D27B0">
              <w:rPr>
                <w:b/>
              </w:rPr>
              <w:t>lçesi:</w:t>
            </w:r>
            <w:r w:rsidR="00963E5E" w:rsidRPr="004D27B0">
              <w:t>Merkez</w:t>
            </w:r>
            <w:proofErr w:type="gramEnd"/>
          </w:p>
        </w:tc>
      </w:tr>
      <w:tr w:rsidR="009436C8" w:rsidRPr="004D27B0"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4D27B0" w:rsidRDefault="006F35D3" w:rsidP="00A5694F">
            <w:pPr>
              <w:rPr>
                <w:sz w:val="20"/>
              </w:rPr>
            </w:pPr>
            <w:r w:rsidRPr="004D27B0">
              <w:rPr>
                <w:b/>
                <w:sz w:val="20"/>
              </w:rPr>
              <w:t>Adres</w:t>
            </w:r>
            <w:r w:rsidR="00A5694F" w:rsidRPr="004D27B0">
              <w:rPr>
                <w:b/>
                <w:sz w:val="20"/>
              </w:rPr>
              <w:t>:</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D27B0" w:rsidRDefault="00963E5E" w:rsidP="0017263D">
            <w:pPr>
              <w:rPr>
                <w:sz w:val="20"/>
              </w:rPr>
            </w:pPr>
            <w:proofErr w:type="spellStart"/>
            <w:r w:rsidRPr="004D27B0">
              <w:rPr>
                <w:rFonts w:ascii="Arial" w:hAnsi="Arial" w:cs="Arial"/>
                <w:sz w:val="21"/>
                <w:shd w:val="clear" w:color="auto" w:fill="FFFFFF"/>
              </w:rPr>
              <w:t>Parmakören</w:t>
            </w:r>
            <w:proofErr w:type="spellEnd"/>
            <w:r w:rsidRPr="004D27B0">
              <w:rPr>
                <w:rFonts w:ascii="Arial" w:hAnsi="Arial" w:cs="Arial"/>
                <w:sz w:val="21"/>
                <w:shd w:val="clear" w:color="auto" w:fill="FFFFFF"/>
              </w:rPr>
              <w:t xml:space="preserve"> Mah. Mesut Erez Cad. </w:t>
            </w:r>
            <w:proofErr w:type="spellStart"/>
            <w:r w:rsidRPr="004D27B0">
              <w:rPr>
                <w:rFonts w:ascii="Arial" w:hAnsi="Arial" w:cs="Arial"/>
                <w:sz w:val="21"/>
                <w:shd w:val="clear" w:color="auto" w:fill="FFFFFF"/>
              </w:rPr>
              <w:t>Fd</w:t>
            </w:r>
            <w:proofErr w:type="spellEnd"/>
            <w:r w:rsidRPr="004D27B0">
              <w:rPr>
                <w:rFonts w:ascii="Arial" w:hAnsi="Arial" w:cs="Arial"/>
                <w:sz w:val="21"/>
                <w:shd w:val="clear" w:color="auto" w:fill="FFFFFF"/>
              </w:rPr>
              <w:t>*</w:t>
            </w:r>
            <w:proofErr w:type="spellStart"/>
            <w:r w:rsidRPr="004D27B0">
              <w:rPr>
                <w:rFonts w:ascii="Arial" w:hAnsi="Arial" w:cs="Arial"/>
                <w:sz w:val="21"/>
                <w:shd w:val="clear" w:color="auto" w:fill="FFFFFF"/>
              </w:rPr>
              <w:t>kütahyaParmakören</w:t>
            </w:r>
            <w:proofErr w:type="spellEnd"/>
            <w:r w:rsidRPr="004D27B0">
              <w:rPr>
                <w:rFonts w:ascii="Arial" w:hAnsi="Arial" w:cs="Arial"/>
                <w:sz w:val="21"/>
                <w:shd w:val="clear" w:color="auto" w:fill="FFFFFF"/>
              </w:rPr>
              <w:t xml:space="preserve"> İlkokulu Blok No: 1 Merkez / Kütahya</w:t>
            </w:r>
          </w:p>
        </w:tc>
        <w:tc>
          <w:tcPr>
            <w:tcW w:w="971" w:type="pct"/>
            <w:gridSpan w:val="2"/>
            <w:tcBorders>
              <w:top w:val="single" w:sz="8" w:space="0" w:color="000066"/>
              <w:left w:val="nil"/>
              <w:bottom w:val="nil"/>
              <w:right w:val="single" w:sz="8" w:space="0" w:color="000000"/>
            </w:tcBorders>
            <w:shd w:val="clear" w:color="auto" w:fill="auto"/>
            <w:noWrap/>
            <w:vAlign w:val="center"/>
            <w:hideMark/>
          </w:tcPr>
          <w:p w:rsidR="00A5694F" w:rsidRPr="004D27B0" w:rsidRDefault="00A5694F" w:rsidP="00A5694F">
            <w:pPr>
              <w:rPr>
                <w:sz w:val="20"/>
              </w:rPr>
            </w:pPr>
            <w:r w:rsidRPr="004D27B0">
              <w:rPr>
                <w:b/>
                <w:sz w:val="20"/>
              </w:rPr>
              <w:t>Coğrafi Konum (link):</w:t>
            </w:r>
          </w:p>
        </w:tc>
        <w:tc>
          <w:tcPr>
            <w:tcW w:w="1608" w:type="pct"/>
            <w:gridSpan w:val="2"/>
            <w:tcBorders>
              <w:top w:val="single" w:sz="8" w:space="0" w:color="000066"/>
              <w:left w:val="nil"/>
              <w:bottom w:val="nil"/>
              <w:right w:val="single" w:sz="8" w:space="0" w:color="000000"/>
            </w:tcBorders>
            <w:shd w:val="clear" w:color="auto" w:fill="auto"/>
            <w:vAlign w:val="center"/>
          </w:tcPr>
          <w:p w:rsidR="00A5694F" w:rsidRPr="004D27B0" w:rsidRDefault="00BC00CA" w:rsidP="00A07F48">
            <w:pPr>
              <w:rPr>
                <w:sz w:val="20"/>
              </w:rPr>
            </w:pPr>
            <w:proofErr w:type="spellStart"/>
            <w:r w:rsidRPr="004D27B0">
              <w:rPr>
                <w:rFonts w:ascii="Trebuchet MS" w:hAnsi="Trebuchet MS"/>
                <w:b/>
                <w:bCs/>
              </w:rPr>
              <w:t>kisaltt</w:t>
            </w:r>
            <w:proofErr w:type="spellEnd"/>
            <w:r w:rsidRPr="004D27B0">
              <w:rPr>
                <w:rFonts w:ascii="Trebuchet MS" w:hAnsi="Trebuchet MS"/>
                <w:b/>
                <w:bCs/>
              </w:rPr>
              <w:t>.com/FXO6</w:t>
            </w:r>
            <w:r w:rsidRPr="004D27B0">
              <w:rPr>
                <w:rFonts w:ascii="Trebuchet MS" w:hAnsi="Trebuchet MS"/>
                <w:b/>
                <w:bCs/>
                <w:sz w:val="21"/>
                <w:shd w:val="clear" w:color="auto" w:fill="DFF0D8"/>
              </w:rPr>
              <w:t> </w:t>
            </w:r>
          </w:p>
        </w:tc>
      </w:tr>
      <w:tr w:rsidR="009436C8" w:rsidRPr="004D27B0"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4D27B0" w:rsidRDefault="00A5694F" w:rsidP="00A07F48">
            <w:pPr>
              <w:rPr>
                <w:b/>
                <w:sz w:val="20"/>
              </w:rPr>
            </w:pPr>
            <w:r w:rsidRPr="004D27B0">
              <w:rPr>
                <w:b/>
                <w:sz w:val="20"/>
              </w:rPr>
              <w:t>Telefon</w:t>
            </w:r>
            <w:r w:rsidR="00710994" w:rsidRPr="004D27B0">
              <w:rPr>
                <w:b/>
                <w:sz w:val="20"/>
              </w:rPr>
              <w:t xml:space="preserve"> Numarası</w:t>
            </w:r>
            <w:r w:rsidRPr="004D27B0">
              <w:rPr>
                <w:b/>
                <w:sz w:val="20"/>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D27B0" w:rsidRDefault="00963E5E" w:rsidP="0017263D">
            <w:pPr>
              <w:rPr>
                <w:sz w:val="20"/>
              </w:rPr>
            </w:pPr>
            <w:r w:rsidRPr="004D27B0">
              <w:rPr>
                <w:rFonts w:ascii="Arial" w:hAnsi="Arial" w:cs="Arial"/>
                <w:sz w:val="21"/>
                <w:shd w:val="clear" w:color="auto" w:fill="FFFFFF"/>
              </w:rPr>
              <w:t>(274) 231 09 50</w:t>
            </w:r>
            <w:r w:rsidR="009436C8" w:rsidRPr="004D27B0">
              <w:rPr>
                <w:sz w:val="20"/>
              </w:rPr>
              <w:t>.</w:t>
            </w:r>
          </w:p>
        </w:tc>
        <w:tc>
          <w:tcPr>
            <w:tcW w:w="971" w:type="pct"/>
            <w:gridSpan w:val="2"/>
            <w:tcBorders>
              <w:top w:val="single" w:sz="8" w:space="0" w:color="000066"/>
              <w:left w:val="nil"/>
              <w:bottom w:val="nil"/>
              <w:right w:val="single" w:sz="8" w:space="0" w:color="000000"/>
            </w:tcBorders>
            <w:shd w:val="clear" w:color="auto" w:fill="auto"/>
            <w:noWrap/>
            <w:vAlign w:val="center"/>
          </w:tcPr>
          <w:p w:rsidR="00A5694F" w:rsidRPr="004D27B0" w:rsidRDefault="00A5694F" w:rsidP="00A07F48">
            <w:pPr>
              <w:rPr>
                <w:b/>
                <w:sz w:val="20"/>
              </w:rPr>
            </w:pPr>
            <w:r w:rsidRPr="004D27B0">
              <w:rPr>
                <w:b/>
                <w:sz w:val="20"/>
              </w:rPr>
              <w:t>Faks</w:t>
            </w:r>
            <w:r w:rsidR="00710994" w:rsidRPr="004D27B0">
              <w:rPr>
                <w:b/>
                <w:sz w:val="20"/>
              </w:rPr>
              <w:t xml:space="preserve"> Numarası</w:t>
            </w:r>
            <w:r w:rsidRPr="004D27B0">
              <w:rPr>
                <w:b/>
                <w:sz w:val="20"/>
              </w:rPr>
              <w:t>:</w:t>
            </w:r>
          </w:p>
        </w:tc>
        <w:tc>
          <w:tcPr>
            <w:tcW w:w="1608" w:type="pct"/>
            <w:gridSpan w:val="2"/>
            <w:tcBorders>
              <w:top w:val="single" w:sz="8" w:space="0" w:color="000066"/>
              <w:left w:val="nil"/>
              <w:bottom w:val="nil"/>
              <w:right w:val="single" w:sz="8" w:space="0" w:color="000000"/>
            </w:tcBorders>
            <w:shd w:val="clear" w:color="auto" w:fill="auto"/>
            <w:vAlign w:val="center"/>
          </w:tcPr>
          <w:p w:rsidR="00A5694F" w:rsidRPr="004D27B0" w:rsidRDefault="00CA0DD1" w:rsidP="00A07F48">
            <w:pPr>
              <w:rPr>
                <w:sz w:val="20"/>
              </w:rPr>
            </w:pPr>
            <w:r>
              <w:rPr>
                <w:sz w:val="20"/>
              </w:rPr>
              <w:t>-</w:t>
            </w:r>
          </w:p>
        </w:tc>
      </w:tr>
      <w:tr w:rsidR="009436C8" w:rsidRPr="004D27B0"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D27B0" w:rsidRDefault="009436C8" w:rsidP="00A07F48">
            <w:pPr>
              <w:rPr>
                <w:b/>
                <w:sz w:val="20"/>
              </w:rPr>
            </w:pPr>
            <w:proofErr w:type="gramStart"/>
            <w:r w:rsidRPr="004D27B0">
              <w:rPr>
                <w:b/>
                <w:sz w:val="20"/>
              </w:rPr>
              <w:t>e</w:t>
            </w:r>
            <w:proofErr w:type="gramEnd"/>
            <w:r w:rsidRPr="004D27B0">
              <w:rPr>
                <w:b/>
                <w:sz w:val="20"/>
              </w:rPr>
              <w:t>- Posta Adresi:</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D27B0" w:rsidRDefault="00963E5E" w:rsidP="0017263D">
            <w:pPr>
              <w:rPr>
                <w:b/>
                <w:sz w:val="20"/>
              </w:rPr>
            </w:pPr>
            <w:r w:rsidRPr="004D27B0">
              <w:rPr>
                <w:sz w:val="20"/>
              </w:rPr>
              <w:t>717893@</w:t>
            </w:r>
            <w:proofErr w:type="spellStart"/>
            <w:r w:rsidRPr="004D27B0">
              <w:rPr>
                <w:sz w:val="20"/>
              </w:rPr>
              <w:t>meb</w:t>
            </w:r>
            <w:proofErr w:type="spellEnd"/>
            <w:r w:rsidRPr="004D27B0">
              <w:rPr>
                <w:sz w:val="20"/>
              </w:rPr>
              <w:t>.k12.tr</w:t>
            </w:r>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4D27B0" w:rsidRDefault="009436C8" w:rsidP="00A07F48">
            <w:pPr>
              <w:rPr>
                <w:b/>
                <w:sz w:val="20"/>
              </w:rPr>
            </w:pPr>
            <w:r w:rsidRPr="004D27B0">
              <w:rPr>
                <w:b/>
                <w:sz w:val="20"/>
              </w:rPr>
              <w:t>Web sayfası adresi:</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4D27B0" w:rsidRDefault="00C228F4" w:rsidP="00963E5E">
            <w:pPr>
              <w:rPr>
                <w:sz w:val="20"/>
              </w:rPr>
            </w:pPr>
            <w:hyperlink r:id="rId12" w:tgtFrame="_blank" w:history="1">
              <w:r w:rsidR="00963E5E" w:rsidRPr="004D27B0">
                <w:rPr>
                  <w:rStyle w:val="Kpr"/>
                  <w:rFonts w:ascii="Helvetica" w:eastAsia="SimSun" w:hAnsi="Helvetica"/>
                  <w:color w:val="auto"/>
                  <w:sz w:val="21"/>
                  <w:bdr w:val="none" w:sz="0" w:space="0" w:color="auto" w:frame="1"/>
                </w:rPr>
                <w:t>http://parmakorenio.meb.k12.tr</w:t>
              </w:r>
            </w:hyperlink>
            <w:r w:rsidR="009436C8" w:rsidRPr="004D27B0">
              <w:rPr>
                <w:sz w:val="20"/>
              </w:rPr>
              <w:t>. </w:t>
            </w:r>
          </w:p>
        </w:tc>
      </w:tr>
      <w:tr w:rsidR="00FF5561" w:rsidRPr="004D27B0"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D27B0" w:rsidRDefault="009436C8" w:rsidP="00A07F48">
            <w:pPr>
              <w:rPr>
                <w:b/>
                <w:sz w:val="20"/>
              </w:rPr>
            </w:pPr>
            <w:r w:rsidRPr="004D27B0">
              <w:rPr>
                <w:b/>
                <w:sz w:val="20"/>
              </w:rPr>
              <w:t>Kurum Kodu:</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D27B0" w:rsidRDefault="00963E5E" w:rsidP="00A07F48">
            <w:pPr>
              <w:rPr>
                <w:b/>
                <w:sz w:val="20"/>
              </w:rPr>
            </w:pPr>
            <w:r w:rsidRPr="004D27B0">
              <w:rPr>
                <w:rFonts w:ascii="Verdana" w:hAnsi="Verdana"/>
                <w:sz w:val="23"/>
                <w:szCs w:val="23"/>
                <w:shd w:val="clear" w:color="auto" w:fill="F2F2F2"/>
              </w:rPr>
              <w:t>717893</w:t>
            </w:r>
            <w:r w:rsidR="00123091" w:rsidRPr="004D27B0">
              <w:rPr>
                <w:rFonts w:ascii="Verdana" w:hAnsi="Verdana"/>
                <w:sz w:val="23"/>
                <w:szCs w:val="23"/>
                <w:shd w:val="clear" w:color="auto" w:fill="F2F2F2"/>
              </w:rPr>
              <w:t>/717900</w:t>
            </w:r>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4D27B0" w:rsidRDefault="00373590" w:rsidP="00373590">
            <w:pPr>
              <w:rPr>
                <w:sz w:val="20"/>
              </w:rPr>
            </w:pPr>
            <w:r w:rsidRPr="004D27B0">
              <w:rPr>
                <w:b/>
                <w:sz w:val="20"/>
              </w:rPr>
              <w:t>Öğretim Şekli:</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4D27B0" w:rsidRDefault="00963E5E" w:rsidP="0017263D">
            <w:pPr>
              <w:rPr>
                <w:sz w:val="20"/>
              </w:rPr>
            </w:pPr>
            <w:r w:rsidRPr="004D27B0">
              <w:rPr>
                <w:rFonts w:ascii="Helvetica" w:hAnsi="Helvetica"/>
                <w:sz w:val="21"/>
                <w:shd w:val="clear" w:color="auto" w:fill="F5F5F5"/>
              </w:rPr>
              <w:t>Normal</w:t>
            </w:r>
            <w:r w:rsidR="00373590" w:rsidRPr="004D27B0">
              <w:rPr>
                <w:sz w:val="20"/>
              </w:rPr>
              <w:t xml:space="preserve"> (Tam Gün/İkili Eğitim)</w:t>
            </w:r>
          </w:p>
        </w:tc>
      </w:tr>
      <w:tr w:rsidR="005D5792" w:rsidRPr="004D27B0" w:rsidTr="00F77E7B">
        <w:trPr>
          <w:trHeight w:val="40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4D27B0" w:rsidRDefault="005D5792" w:rsidP="009678DE">
            <w:pPr>
              <w:rPr>
                <w:sz w:val="20"/>
              </w:rPr>
            </w:pPr>
            <w:r w:rsidRPr="004D27B0">
              <w:rPr>
                <w:b/>
                <w:sz w:val="20"/>
              </w:rPr>
              <w:t xml:space="preserve">Okulun Hizmete Giriş </w:t>
            </w:r>
            <w:proofErr w:type="gramStart"/>
            <w:r w:rsidRPr="004D27B0">
              <w:rPr>
                <w:b/>
                <w:sz w:val="20"/>
              </w:rPr>
              <w:t xml:space="preserve">Tarihi : </w:t>
            </w:r>
            <w:r w:rsidR="00123091" w:rsidRPr="004D27B0">
              <w:rPr>
                <w:b/>
                <w:sz w:val="20"/>
              </w:rPr>
              <w:t>09</w:t>
            </w:r>
            <w:proofErr w:type="gramEnd"/>
            <w:r w:rsidR="00123091" w:rsidRPr="004D27B0">
              <w:rPr>
                <w:b/>
                <w:sz w:val="20"/>
              </w:rPr>
              <w:t>/09/2011</w:t>
            </w:r>
          </w:p>
        </w:tc>
        <w:tc>
          <w:tcPr>
            <w:tcW w:w="97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4D27B0" w:rsidRDefault="005D5792" w:rsidP="00A5694F">
            <w:pPr>
              <w:rPr>
                <w:b/>
                <w:sz w:val="20"/>
              </w:rPr>
            </w:pPr>
            <w:r w:rsidRPr="004D27B0">
              <w:rPr>
                <w:b/>
                <w:sz w:val="20"/>
              </w:rPr>
              <w:t>Toplam Çalışan Sayısı</w:t>
            </w:r>
          </w:p>
        </w:tc>
        <w:tc>
          <w:tcPr>
            <w:tcW w:w="1608"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4D27B0" w:rsidRDefault="00203EE3" w:rsidP="00A5694F">
            <w:pPr>
              <w:rPr>
                <w:sz w:val="20"/>
              </w:rPr>
            </w:pPr>
            <w:r w:rsidRPr="004D27B0">
              <w:rPr>
                <w:sz w:val="20"/>
              </w:rPr>
              <w:t>18</w:t>
            </w:r>
          </w:p>
        </w:tc>
      </w:tr>
      <w:tr w:rsidR="00FF5561" w:rsidRPr="004D27B0" w:rsidTr="00F77E7B">
        <w:trPr>
          <w:trHeight w:val="20"/>
        </w:trPr>
        <w:tc>
          <w:tcPr>
            <w:tcW w:w="66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D27B0" w:rsidRDefault="00FF5561" w:rsidP="00A5694F">
            <w:pPr>
              <w:rPr>
                <w:b/>
                <w:sz w:val="20"/>
              </w:rPr>
            </w:pPr>
            <w:r w:rsidRPr="004D27B0">
              <w:rPr>
                <w:b/>
                <w:sz w:val="20"/>
              </w:rPr>
              <w:t>Öğrenci Sayısı:</w:t>
            </w: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D27B0" w:rsidRDefault="00FF5561" w:rsidP="00A5694F">
            <w:pPr>
              <w:rPr>
                <w:sz w:val="20"/>
              </w:rPr>
            </w:pPr>
            <w:r w:rsidRPr="004D27B0">
              <w:rPr>
                <w:sz w:val="20"/>
              </w:rPr>
              <w:t>Kız</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D27B0" w:rsidRDefault="00203EE3" w:rsidP="00A5694F">
            <w:pPr>
              <w:rPr>
                <w:sz w:val="20"/>
              </w:rPr>
            </w:pPr>
            <w:r w:rsidRPr="004D27B0">
              <w:rPr>
                <w:sz w:val="20"/>
              </w:rPr>
              <w:t>(</w:t>
            </w:r>
            <w:r w:rsidR="00E10ABF" w:rsidRPr="004D27B0">
              <w:rPr>
                <w:sz w:val="20"/>
              </w:rPr>
              <w:t>48+</w:t>
            </w:r>
            <w:r w:rsidRPr="004D27B0">
              <w:rPr>
                <w:sz w:val="20"/>
              </w:rPr>
              <w:t>33)</w:t>
            </w:r>
          </w:p>
        </w:tc>
        <w:tc>
          <w:tcPr>
            <w:tcW w:w="57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D27B0" w:rsidRDefault="00FF5561" w:rsidP="00A5694F">
            <w:pPr>
              <w:rPr>
                <w:b/>
                <w:sz w:val="20"/>
              </w:rPr>
            </w:pPr>
            <w:r w:rsidRPr="004D27B0">
              <w:rPr>
                <w:b/>
                <w:sz w:val="20"/>
              </w:rPr>
              <w:t>Öğretmen Sayısı</w:t>
            </w: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4D27B0" w:rsidRDefault="00FF5561" w:rsidP="00A5694F">
            <w:pPr>
              <w:rPr>
                <w:sz w:val="20"/>
              </w:rPr>
            </w:pPr>
            <w:r w:rsidRPr="004D27B0">
              <w:rPr>
                <w:sz w:val="20"/>
              </w:rPr>
              <w:t>Kadın</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D27B0" w:rsidRDefault="00203EE3" w:rsidP="00A5694F">
            <w:pPr>
              <w:rPr>
                <w:sz w:val="20"/>
              </w:rPr>
            </w:pPr>
            <w:r w:rsidRPr="004D27B0">
              <w:rPr>
                <w:sz w:val="20"/>
              </w:rPr>
              <w:t>6</w:t>
            </w:r>
          </w:p>
        </w:tc>
      </w:tr>
      <w:tr w:rsidR="00FF5561" w:rsidRPr="004D27B0"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D27B0" w:rsidRDefault="00FF5561" w:rsidP="00A5694F">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D27B0" w:rsidRDefault="00FF5561" w:rsidP="00A5694F">
            <w:pPr>
              <w:rPr>
                <w:sz w:val="20"/>
              </w:rPr>
            </w:pPr>
            <w:r w:rsidRPr="004D27B0">
              <w:rPr>
                <w:sz w:val="20"/>
              </w:rPr>
              <w:t>Erkek</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D27B0" w:rsidRDefault="00203EE3" w:rsidP="00A5694F">
            <w:pPr>
              <w:rPr>
                <w:sz w:val="20"/>
              </w:rPr>
            </w:pPr>
            <w:r w:rsidRPr="004D27B0">
              <w:rPr>
                <w:sz w:val="20"/>
              </w:rPr>
              <w:t>(48+23)</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D27B0" w:rsidRDefault="00FF5561" w:rsidP="00A5694F">
            <w:pPr>
              <w:rPr>
                <w:sz w:val="20"/>
              </w:rPr>
            </w:pP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4D27B0" w:rsidRDefault="00FF5561" w:rsidP="00A5694F">
            <w:pPr>
              <w:rPr>
                <w:sz w:val="20"/>
              </w:rPr>
            </w:pPr>
            <w:r w:rsidRPr="004D27B0">
              <w:rPr>
                <w:sz w:val="20"/>
              </w:rPr>
              <w:t>Erkek</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D27B0" w:rsidRDefault="00203EE3" w:rsidP="00A5694F">
            <w:pPr>
              <w:rPr>
                <w:sz w:val="20"/>
              </w:rPr>
            </w:pPr>
            <w:r w:rsidRPr="004D27B0">
              <w:rPr>
                <w:sz w:val="20"/>
              </w:rPr>
              <w:t>9</w:t>
            </w:r>
          </w:p>
        </w:tc>
      </w:tr>
      <w:tr w:rsidR="00581C99" w:rsidRPr="004D27B0"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D27B0" w:rsidRDefault="00FF5561" w:rsidP="00A5694F">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D27B0" w:rsidRDefault="00FF5561" w:rsidP="00A5694F">
            <w:pPr>
              <w:rPr>
                <w:b/>
                <w:sz w:val="20"/>
              </w:rPr>
            </w:pPr>
            <w:r w:rsidRPr="004D27B0">
              <w:rPr>
                <w:b/>
                <w:sz w:val="20"/>
              </w:rPr>
              <w:t>Toplam</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963E5E" w:rsidRPr="004D27B0" w:rsidRDefault="00203EE3" w:rsidP="00963E5E">
            <w:pPr>
              <w:rPr>
                <w:rFonts w:ascii="inherit" w:hAnsi="inherit"/>
                <w:sz w:val="21"/>
              </w:rPr>
            </w:pPr>
            <w:r w:rsidRPr="004D27B0">
              <w:rPr>
                <w:rFonts w:ascii="inherit" w:hAnsi="inherit"/>
                <w:sz w:val="21"/>
              </w:rPr>
              <w:br/>
              <w:t>(96+56)</w:t>
            </w:r>
          </w:p>
          <w:p w:rsidR="00FF5561" w:rsidRPr="004D27B0" w:rsidRDefault="00FF5561" w:rsidP="00A5694F">
            <w:pPr>
              <w:rPr>
                <w:sz w:val="20"/>
              </w:rPr>
            </w:pP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D27B0" w:rsidRDefault="00FF5561" w:rsidP="00A5694F">
            <w:pPr>
              <w:rPr>
                <w:sz w:val="20"/>
              </w:rPr>
            </w:pP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D27B0" w:rsidRDefault="00FF5561" w:rsidP="00A5694F">
            <w:pPr>
              <w:rPr>
                <w:b/>
                <w:sz w:val="20"/>
              </w:rPr>
            </w:pPr>
            <w:r w:rsidRPr="004D27B0">
              <w:rPr>
                <w:b/>
                <w:sz w:val="20"/>
              </w:rPr>
              <w:t>Toplam</w:t>
            </w:r>
          </w:p>
        </w:tc>
        <w:tc>
          <w:tcPr>
            <w:tcW w:w="160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4D27B0" w:rsidRDefault="00203EE3" w:rsidP="00A5694F">
            <w:pPr>
              <w:rPr>
                <w:sz w:val="20"/>
              </w:rPr>
            </w:pPr>
            <w:r w:rsidRPr="004D27B0">
              <w:rPr>
                <w:sz w:val="20"/>
              </w:rPr>
              <w:t>15</w:t>
            </w:r>
          </w:p>
        </w:tc>
      </w:tr>
      <w:tr w:rsidR="00581C99" w:rsidRPr="004D27B0"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D27B0" w:rsidRDefault="00581C99" w:rsidP="00A5694F">
            <w:pPr>
              <w:rPr>
                <w:b/>
                <w:sz w:val="20"/>
              </w:rPr>
            </w:pPr>
            <w:r w:rsidRPr="004D27B0">
              <w:rPr>
                <w:b/>
                <w:sz w:val="20"/>
              </w:rPr>
              <w:t>Derslik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D27B0" w:rsidRDefault="00203EE3" w:rsidP="00A5694F">
            <w:pPr>
              <w:rPr>
                <w:sz w:val="20"/>
              </w:rPr>
            </w:pPr>
            <w:r w:rsidRPr="004D27B0">
              <w:rPr>
                <w:sz w:val="20"/>
              </w:rPr>
              <w:t>15</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D27B0" w:rsidRDefault="00581C99" w:rsidP="00A5694F">
            <w:pPr>
              <w:rPr>
                <w:sz w:val="20"/>
              </w:rPr>
            </w:pPr>
            <w:r w:rsidRPr="004D27B0">
              <w:rPr>
                <w:rFonts w:cs="Calibri"/>
                <w:b/>
                <w:bCs/>
                <w:sz w:val="20"/>
                <w:szCs w:val="24"/>
              </w:rPr>
              <w:t>Şube Başına Düşen Öğrenci Sayısı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D27B0" w:rsidRDefault="00203EE3" w:rsidP="00A5694F">
            <w:pPr>
              <w:rPr>
                <w:sz w:val="20"/>
              </w:rPr>
            </w:pPr>
            <w:r w:rsidRPr="004D27B0">
              <w:rPr>
                <w:sz w:val="20"/>
              </w:rPr>
              <w:t>20</w:t>
            </w:r>
          </w:p>
        </w:tc>
      </w:tr>
      <w:tr w:rsidR="00581C99" w:rsidRPr="004D27B0"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D27B0" w:rsidRDefault="00581C99" w:rsidP="00A5694F">
            <w:pPr>
              <w:rPr>
                <w:b/>
                <w:sz w:val="20"/>
              </w:rPr>
            </w:pPr>
            <w:r w:rsidRPr="004D27B0">
              <w:rPr>
                <w:rFonts w:cs="Calibri"/>
                <w:b/>
                <w:bCs/>
                <w:sz w:val="20"/>
                <w:szCs w:val="24"/>
              </w:rPr>
              <w:t>Öğretmen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D27B0" w:rsidRDefault="00203EE3" w:rsidP="00A5694F">
            <w:pPr>
              <w:rPr>
                <w:sz w:val="20"/>
              </w:rPr>
            </w:pPr>
            <w:r w:rsidRPr="004D27B0">
              <w:rPr>
                <w:sz w:val="20"/>
              </w:rPr>
              <w:t>20</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D27B0" w:rsidRDefault="00533426" w:rsidP="00A5694F">
            <w:pPr>
              <w:rPr>
                <w:rFonts w:cs="Calibri"/>
                <w:b/>
                <w:bCs/>
                <w:sz w:val="20"/>
                <w:szCs w:val="24"/>
              </w:rPr>
            </w:pPr>
            <w:r w:rsidRPr="004D27B0">
              <w:rPr>
                <w:rFonts w:cs="Calibri"/>
                <w:b/>
                <w:bCs/>
                <w:sz w:val="20"/>
                <w:szCs w:val="24"/>
              </w:rPr>
              <w:t>Şube Başına 30’dan Fazla Öğrencisi Olan Şube S</w:t>
            </w:r>
            <w:r w:rsidR="00581C99" w:rsidRPr="004D27B0">
              <w:rPr>
                <w:rFonts w:cs="Calibri"/>
                <w:b/>
                <w:bCs/>
                <w:sz w:val="20"/>
                <w:szCs w:val="24"/>
              </w:rPr>
              <w:t>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D27B0" w:rsidRDefault="0005076C" w:rsidP="00A5694F">
            <w:pPr>
              <w:rPr>
                <w:sz w:val="20"/>
              </w:rPr>
            </w:pPr>
            <w:r w:rsidRPr="004D27B0">
              <w:rPr>
                <w:sz w:val="20"/>
              </w:rPr>
              <w:t>0</w:t>
            </w:r>
          </w:p>
        </w:tc>
      </w:tr>
      <w:tr w:rsidR="00581C99" w:rsidRPr="004D27B0"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D27B0" w:rsidRDefault="00533426" w:rsidP="00533426">
            <w:pPr>
              <w:rPr>
                <w:b/>
                <w:sz w:val="20"/>
              </w:rPr>
            </w:pPr>
            <w:r w:rsidRPr="004D27B0">
              <w:rPr>
                <w:b/>
                <w:sz w:val="20"/>
              </w:rPr>
              <w:t>Öğrenci Başına Düşen Toplam Gider Miktarı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D27B0" w:rsidRDefault="00A7348E" w:rsidP="00A5694F">
            <w:pPr>
              <w:rPr>
                <w:sz w:val="20"/>
              </w:rPr>
            </w:pPr>
            <w:r w:rsidRPr="004D27B0">
              <w:rPr>
                <w:sz w:val="20"/>
              </w:rPr>
              <w:t>10 TL</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D27B0" w:rsidRDefault="00533426" w:rsidP="00A5694F">
            <w:pPr>
              <w:rPr>
                <w:rFonts w:cs="Calibri"/>
                <w:b/>
                <w:bCs/>
                <w:sz w:val="20"/>
                <w:szCs w:val="24"/>
              </w:rPr>
            </w:pPr>
            <w:r w:rsidRPr="004D27B0">
              <w:rPr>
                <w:rFonts w:cs="Calibri"/>
                <w:b/>
                <w:bCs/>
                <w:sz w:val="20"/>
                <w:szCs w:val="24"/>
              </w:rPr>
              <w:t>Öğretmenlerin Kurumdaki Ortalama Görev Süresi</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D27B0" w:rsidRDefault="00203EE3" w:rsidP="00A5694F">
            <w:pPr>
              <w:rPr>
                <w:sz w:val="20"/>
              </w:rPr>
            </w:pPr>
            <w:r w:rsidRPr="004D27B0">
              <w:rPr>
                <w:sz w:val="20"/>
              </w:rPr>
              <w:t>9</w:t>
            </w:r>
          </w:p>
        </w:tc>
      </w:tr>
    </w:tbl>
    <w:p w:rsidR="00E63125" w:rsidRPr="004D27B0" w:rsidRDefault="00E63125" w:rsidP="00E63125"/>
    <w:p w:rsidR="00E67FCA" w:rsidRPr="004D27B0" w:rsidRDefault="00E67FCA" w:rsidP="00E67FCA">
      <w:pPr>
        <w:pStyle w:val="Balk3"/>
      </w:pPr>
      <w:r w:rsidRPr="004D27B0">
        <w:t>Çalışan Bilgileri</w:t>
      </w:r>
    </w:p>
    <w:p w:rsidR="00FF5561" w:rsidRPr="004D27B0" w:rsidRDefault="00E67FCA" w:rsidP="008E01DD">
      <w:pPr>
        <w:ind w:firstLine="708"/>
      </w:pPr>
      <w:r w:rsidRPr="004D27B0">
        <w:t xml:space="preserve">Okulumuzun çalışanlarına ilişkin bilgiler altta yer alan tabloda </w:t>
      </w:r>
      <w:r w:rsidR="00E63125" w:rsidRPr="004D27B0">
        <w:t>belirtilmiştir.</w:t>
      </w:r>
    </w:p>
    <w:p w:rsidR="00FF5561" w:rsidRPr="004D27B0" w:rsidRDefault="00FF5561">
      <w:pPr>
        <w:rPr>
          <w:b/>
        </w:rPr>
      </w:pPr>
      <w:r w:rsidRPr="004D27B0">
        <w:rPr>
          <w:b/>
        </w:rPr>
        <w:lastRenderedPageBreak/>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4"/>
        <w:gridCol w:w="2358"/>
        <w:gridCol w:w="2358"/>
        <w:gridCol w:w="2352"/>
      </w:tblGrid>
      <w:tr w:rsidR="00D5715B" w:rsidRPr="004D27B0" w:rsidTr="00F77E7B">
        <w:trPr>
          <w:trHeight w:val="451"/>
        </w:trPr>
        <w:tc>
          <w:tcPr>
            <w:tcW w:w="7074" w:type="dxa"/>
            <w:shd w:val="clear" w:color="auto" w:fill="auto"/>
          </w:tcPr>
          <w:p w:rsidR="00533426" w:rsidRPr="004D27B0" w:rsidRDefault="00E63125">
            <w:pPr>
              <w:rPr>
                <w:b/>
              </w:rPr>
            </w:pPr>
            <w:r w:rsidRPr="004D27B0">
              <w:rPr>
                <w:b/>
              </w:rPr>
              <w:t>Unvan</w:t>
            </w:r>
          </w:p>
        </w:tc>
        <w:tc>
          <w:tcPr>
            <w:tcW w:w="2358" w:type="dxa"/>
            <w:shd w:val="clear" w:color="auto" w:fill="auto"/>
          </w:tcPr>
          <w:p w:rsidR="00533426" w:rsidRPr="004D27B0" w:rsidRDefault="00533426">
            <w:pPr>
              <w:rPr>
                <w:b/>
              </w:rPr>
            </w:pPr>
            <w:r w:rsidRPr="004D27B0">
              <w:rPr>
                <w:b/>
              </w:rPr>
              <w:t>Erkek</w:t>
            </w:r>
          </w:p>
        </w:tc>
        <w:tc>
          <w:tcPr>
            <w:tcW w:w="2358" w:type="dxa"/>
            <w:shd w:val="clear" w:color="auto" w:fill="auto"/>
          </w:tcPr>
          <w:p w:rsidR="00533426" w:rsidRPr="004D27B0" w:rsidRDefault="00533426">
            <w:pPr>
              <w:rPr>
                <w:b/>
              </w:rPr>
            </w:pPr>
            <w:r w:rsidRPr="004D27B0">
              <w:rPr>
                <w:b/>
              </w:rPr>
              <w:t>Kadın</w:t>
            </w:r>
          </w:p>
        </w:tc>
        <w:tc>
          <w:tcPr>
            <w:tcW w:w="2352" w:type="dxa"/>
            <w:shd w:val="clear" w:color="auto" w:fill="auto"/>
          </w:tcPr>
          <w:p w:rsidR="00533426" w:rsidRPr="004D27B0" w:rsidRDefault="00533426">
            <w:pPr>
              <w:rPr>
                <w:b/>
              </w:rPr>
            </w:pPr>
            <w:r w:rsidRPr="004D27B0">
              <w:rPr>
                <w:b/>
              </w:rPr>
              <w:t>Toplam</w:t>
            </w:r>
          </w:p>
        </w:tc>
      </w:tr>
      <w:tr w:rsidR="00D5715B" w:rsidRPr="004D27B0" w:rsidTr="00F77E7B">
        <w:trPr>
          <w:trHeight w:val="465"/>
        </w:trPr>
        <w:tc>
          <w:tcPr>
            <w:tcW w:w="7074" w:type="dxa"/>
            <w:shd w:val="clear" w:color="auto" w:fill="auto"/>
          </w:tcPr>
          <w:p w:rsidR="00533426" w:rsidRPr="004D27B0" w:rsidRDefault="00533426">
            <w:r w:rsidRPr="004D27B0">
              <w:t>Okul Müdürü ve Müdür Yardımcısı</w:t>
            </w:r>
          </w:p>
        </w:tc>
        <w:tc>
          <w:tcPr>
            <w:tcW w:w="2358" w:type="dxa"/>
            <w:shd w:val="clear" w:color="auto" w:fill="auto"/>
          </w:tcPr>
          <w:p w:rsidR="00533426" w:rsidRPr="004D27B0" w:rsidRDefault="00203EE3">
            <w:pPr>
              <w:rPr>
                <w:b/>
              </w:rPr>
            </w:pPr>
            <w:r w:rsidRPr="004D27B0">
              <w:rPr>
                <w:b/>
              </w:rPr>
              <w:t>2</w:t>
            </w:r>
          </w:p>
        </w:tc>
        <w:tc>
          <w:tcPr>
            <w:tcW w:w="2358" w:type="dxa"/>
            <w:shd w:val="clear" w:color="auto" w:fill="auto"/>
          </w:tcPr>
          <w:p w:rsidR="00533426" w:rsidRPr="004D27B0" w:rsidRDefault="00203EE3">
            <w:pPr>
              <w:rPr>
                <w:b/>
              </w:rPr>
            </w:pPr>
            <w:r w:rsidRPr="004D27B0">
              <w:rPr>
                <w:b/>
              </w:rPr>
              <w:t>1</w:t>
            </w:r>
          </w:p>
        </w:tc>
        <w:tc>
          <w:tcPr>
            <w:tcW w:w="2352" w:type="dxa"/>
            <w:shd w:val="clear" w:color="auto" w:fill="auto"/>
          </w:tcPr>
          <w:p w:rsidR="00533426" w:rsidRPr="004D27B0" w:rsidRDefault="00203EE3">
            <w:pPr>
              <w:rPr>
                <w:b/>
              </w:rPr>
            </w:pPr>
            <w:r w:rsidRPr="004D27B0">
              <w:rPr>
                <w:b/>
              </w:rPr>
              <w:t>3</w:t>
            </w:r>
          </w:p>
        </w:tc>
      </w:tr>
      <w:tr w:rsidR="00D5715B" w:rsidRPr="004D27B0" w:rsidTr="00F77E7B">
        <w:trPr>
          <w:trHeight w:val="465"/>
        </w:trPr>
        <w:tc>
          <w:tcPr>
            <w:tcW w:w="7074" w:type="dxa"/>
            <w:shd w:val="clear" w:color="auto" w:fill="auto"/>
          </w:tcPr>
          <w:p w:rsidR="00533426" w:rsidRPr="004D27B0" w:rsidRDefault="00533426">
            <w:r w:rsidRPr="004D27B0">
              <w:t>Sınıf Öğretmeni</w:t>
            </w:r>
          </w:p>
        </w:tc>
        <w:tc>
          <w:tcPr>
            <w:tcW w:w="2358" w:type="dxa"/>
            <w:shd w:val="clear" w:color="auto" w:fill="auto"/>
          </w:tcPr>
          <w:p w:rsidR="00533426" w:rsidRPr="004D27B0" w:rsidRDefault="00203EE3">
            <w:pPr>
              <w:rPr>
                <w:b/>
              </w:rPr>
            </w:pPr>
            <w:r w:rsidRPr="004D27B0">
              <w:rPr>
                <w:b/>
              </w:rPr>
              <w:t>4</w:t>
            </w:r>
          </w:p>
        </w:tc>
        <w:tc>
          <w:tcPr>
            <w:tcW w:w="2358" w:type="dxa"/>
            <w:shd w:val="clear" w:color="auto" w:fill="auto"/>
          </w:tcPr>
          <w:p w:rsidR="00533426" w:rsidRPr="004D27B0" w:rsidRDefault="007030C8">
            <w:pPr>
              <w:rPr>
                <w:b/>
              </w:rPr>
            </w:pPr>
            <w:r w:rsidRPr="004D27B0">
              <w:rPr>
                <w:b/>
              </w:rPr>
              <w:t>0</w:t>
            </w:r>
          </w:p>
        </w:tc>
        <w:tc>
          <w:tcPr>
            <w:tcW w:w="2352" w:type="dxa"/>
            <w:shd w:val="clear" w:color="auto" w:fill="auto"/>
          </w:tcPr>
          <w:p w:rsidR="00533426" w:rsidRPr="004D27B0" w:rsidRDefault="00203EE3">
            <w:pPr>
              <w:rPr>
                <w:b/>
              </w:rPr>
            </w:pPr>
            <w:r w:rsidRPr="004D27B0">
              <w:rPr>
                <w:b/>
              </w:rPr>
              <w:t>4</w:t>
            </w:r>
          </w:p>
        </w:tc>
      </w:tr>
      <w:tr w:rsidR="00D5715B" w:rsidRPr="004D27B0" w:rsidTr="00F77E7B">
        <w:trPr>
          <w:trHeight w:val="478"/>
        </w:trPr>
        <w:tc>
          <w:tcPr>
            <w:tcW w:w="7074" w:type="dxa"/>
            <w:shd w:val="clear" w:color="auto" w:fill="auto"/>
          </w:tcPr>
          <w:p w:rsidR="00533426" w:rsidRPr="004D27B0" w:rsidRDefault="00533426">
            <w:r w:rsidRPr="004D27B0">
              <w:t>Branş Öğretmeni</w:t>
            </w:r>
          </w:p>
        </w:tc>
        <w:tc>
          <w:tcPr>
            <w:tcW w:w="2358" w:type="dxa"/>
            <w:shd w:val="clear" w:color="auto" w:fill="auto"/>
          </w:tcPr>
          <w:p w:rsidR="00533426" w:rsidRPr="004D27B0" w:rsidRDefault="00203EE3">
            <w:pPr>
              <w:rPr>
                <w:b/>
              </w:rPr>
            </w:pPr>
            <w:r w:rsidRPr="004D27B0">
              <w:rPr>
                <w:b/>
              </w:rPr>
              <w:t>2</w:t>
            </w:r>
          </w:p>
        </w:tc>
        <w:tc>
          <w:tcPr>
            <w:tcW w:w="2358" w:type="dxa"/>
            <w:shd w:val="clear" w:color="auto" w:fill="auto"/>
          </w:tcPr>
          <w:p w:rsidR="00533426" w:rsidRPr="004D27B0" w:rsidRDefault="00203EE3">
            <w:pPr>
              <w:rPr>
                <w:b/>
              </w:rPr>
            </w:pPr>
            <w:r w:rsidRPr="004D27B0">
              <w:rPr>
                <w:b/>
              </w:rPr>
              <w:t>4</w:t>
            </w:r>
          </w:p>
        </w:tc>
        <w:tc>
          <w:tcPr>
            <w:tcW w:w="2352" w:type="dxa"/>
            <w:shd w:val="clear" w:color="auto" w:fill="auto"/>
          </w:tcPr>
          <w:p w:rsidR="00533426" w:rsidRPr="004D27B0" w:rsidRDefault="00203EE3">
            <w:pPr>
              <w:rPr>
                <w:b/>
              </w:rPr>
            </w:pPr>
            <w:r w:rsidRPr="004D27B0">
              <w:rPr>
                <w:b/>
              </w:rPr>
              <w:t>6</w:t>
            </w:r>
          </w:p>
        </w:tc>
      </w:tr>
      <w:tr w:rsidR="00D5715B" w:rsidRPr="004D27B0" w:rsidTr="00F77E7B">
        <w:trPr>
          <w:trHeight w:val="465"/>
        </w:trPr>
        <w:tc>
          <w:tcPr>
            <w:tcW w:w="7074" w:type="dxa"/>
            <w:shd w:val="clear" w:color="auto" w:fill="auto"/>
          </w:tcPr>
          <w:p w:rsidR="00533426" w:rsidRPr="004D27B0" w:rsidRDefault="00533426">
            <w:r w:rsidRPr="004D27B0">
              <w:t>Rehber Öğretmen</w:t>
            </w:r>
          </w:p>
        </w:tc>
        <w:tc>
          <w:tcPr>
            <w:tcW w:w="2358" w:type="dxa"/>
            <w:shd w:val="clear" w:color="auto" w:fill="auto"/>
          </w:tcPr>
          <w:p w:rsidR="00533426" w:rsidRPr="004D27B0" w:rsidRDefault="00512E58">
            <w:pPr>
              <w:rPr>
                <w:b/>
              </w:rPr>
            </w:pPr>
            <w:r w:rsidRPr="004D27B0">
              <w:rPr>
                <w:b/>
              </w:rPr>
              <w:t>0</w:t>
            </w:r>
          </w:p>
        </w:tc>
        <w:tc>
          <w:tcPr>
            <w:tcW w:w="2358" w:type="dxa"/>
            <w:shd w:val="clear" w:color="auto" w:fill="auto"/>
          </w:tcPr>
          <w:p w:rsidR="00533426" w:rsidRPr="004D27B0" w:rsidRDefault="00512E58">
            <w:pPr>
              <w:rPr>
                <w:b/>
              </w:rPr>
            </w:pPr>
            <w:r w:rsidRPr="004D27B0">
              <w:rPr>
                <w:b/>
              </w:rPr>
              <w:t>0</w:t>
            </w:r>
          </w:p>
        </w:tc>
        <w:tc>
          <w:tcPr>
            <w:tcW w:w="2352" w:type="dxa"/>
            <w:shd w:val="clear" w:color="auto" w:fill="auto"/>
          </w:tcPr>
          <w:p w:rsidR="00533426" w:rsidRPr="004D27B0" w:rsidRDefault="00512E58">
            <w:pPr>
              <w:rPr>
                <w:b/>
              </w:rPr>
            </w:pPr>
            <w:r w:rsidRPr="004D27B0">
              <w:rPr>
                <w:b/>
              </w:rPr>
              <w:t>0</w:t>
            </w:r>
          </w:p>
        </w:tc>
      </w:tr>
      <w:tr w:rsidR="00D5715B" w:rsidRPr="004D27B0" w:rsidTr="00F77E7B">
        <w:trPr>
          <w:trHeight w:val="465"/>
        </w:trPr>
        <w:tc>
          <w:tcPr>
            <w:tcW w:w="7074" w:type="dxa"/>
            <w:shd w:val="clear" w:color="auto" w:fill="auto"/>
          </w:tcPr>
          <w:p w:rsidR="00533426" w:rsidRPr="004D27B0" w:rsidRDefault="00533426" w:rsidP="00E67FCA">
            <w:r w:rsidRPr="004D27B0">
              <w:t>İdari Personel</w:t>
            </w:r>
          </w:p>
        </w:tc>
        <w:tc>
          <w:tcPr>
            <w:tcW w:w="2358" w:type="dxa"/>
            <w:shd w:val="clear" w:color="auto" w:fill="auto"/>
          </w:tcPr>
          <w:p w:rsidR="00533426" w:rsidRPr="004D27B0" w:rsidRDefault="00203EE3" w:rsidP="00533426">
            <w:pPr>
              <w:rPr>
                <w:b/>
              </w:rPr>
            </w:pPr>
            <w:r w:rsidRPr="004D27B0">
              <w:rPr>
                <w:b/>
              </w:rPr>
              <w:t>2</w:t>
            </w:r>
          </w:p>
        </w:tc>
        <w:tc>
          <w:tcPr>
            <w:tcW w:w="2358" w:type="dxa"/>
            <w:shd w:val="clear" w:color="auto" w:fill="auto"/>
          </w:tcPr>
          <w:p w:rsidR="00533426" w:rsidRPr="004D27B0" w:rsidRDefault="00203EE3" w:rsidP="00533426">
            <w:pPr>
              <w:rPr>
                <w:b/>
              </w:rPr>
            </w:pPr>
            <w:r w:rsidRPr="004D27B0">
              <w:rPr>
                <w:b/>
              </w:rPr>
              <w:t>1</w:t>
            </w:r>
          </w:p>
        </w:tc>
        <w:tc>
          <w:tcPr>
            <w:tcW w:w="2352" w:type="dxa"/>
            <w:shd w:val="clear" w:color="auto" w:fill="auto"/>
          </w:tcPr>
          <w:p w:rsidR="00533426" w:rsidRPr="004D27B0" w:rsidRDefault="00203EE3" w:rsidP="00533426">
            <w:pPr>
              <w:rPr>
                <w:b/>
              </w:rPr>
            </w:pPr>
            <w:r w:rsidRPr="004D27B0">
              <w:rPr>
                <w:b/>
              </w:rPr>
              <w:t>3</w:t>
            </w:r>
          </w:p>
        </w:tc>
      </w:tr>
      <w:tr w:rsidR="00D5715B" w:rsidRPr="004D27B0" w:rsidTr="00F77E7B">
        <w:trPr>
          <w:trHeight w:val="465"/>
        </w:trPr>
        <w:tc>
          <w:tcPr>
            <w:tcW w:w="7074" w:type="dxa"/>
            <w:shd w:val="clear" w:color="auto" w:fill="auto"/>
          </w:tcPr>
          <w:p w:rsidR="00533426" w:rsidRPr="004D27B0" w:rsidRDefault="00533426" w:rsidP="00E67FCA">
            <w:r w:rsidRPr="004D27B0">
              <w:t>Yardımcı Personel</w:t>
            </w:r>
          </w:p>
        </w:tc>
        <w:tc>
          <w:tcPr>
            <w:tcW w:w="2358" w:type="dxa"/>
            <w:shd w:val="clear" w:color="auto" w:fill="auto"/>
          </w:tcPr>
          <w:p w:rsidR="00533426" w:rsidRPr="004D27B0" w:rsidRDefault="00203EE3" w:rsidP="00533426">
            <w:pPr>
              <w:rPr>
                <w:b/>
              </w:rPr>
            </w:pPr>
            <w:r w:rsidRPr="004D27B0">
              <w:rPr>
                <w:b/>
              </w:rPr>
              <w:t>1</w:t>
            </w:r>
          </w:p>
        </w:tc>
        <w:tc>
          <w:tcPr>
            <w:tcW w:w="2358" w:type="dxa"/>
            <w:shd w:val="clear" w:color="auto" w:fill="auto"/>
          </w:tcPr>
          <w:p w:rsidR="00533426" w:rsidRPr="004D27B0" w:rsidRDefault="00203EE3" w:rsidP="00533426">
            <w:pPr>
              <w:rPr>
                <w:b/>
              </w:rPr>
            </w:pPr>
            <w:r w:rsidRPr="004D27B0">
              <w:rPr>
                <w:b/>
              </w:rPr>
              <w:t>2</w:t>
            </w:r>
          </w:p>
        </w:tc>
        <w:tc>
          <w:tcPr>
            <w:tcW w:w="2352" w:type="dxa"/>
            <w:shd w:val="clear" w:color="auto" w:fill="auto"/>
          </w:tcPr>
          <w:p w:rsidR="00533426" w:rsidRPr="004D27B0" w:rsidRDefault="00203EE3" w:rsidP="00533426">
            <w:pPr>
              <w:rPr>
                <w:b/>
              </w:rPr>
            </w:pPr>
            <w:r w:rsidRPr="004D27B0">
              <w:rPr>
                <w:b/>
              </w:rPr>
              <w:t>3</w:t>
            </w:r>
          </w:p>
        </w:tc>
      </w:tr>
      <w:tr w:rsidR="00D5715B" w:rsidRPr="004D27B0" w:rsidTr="00F77E7B">
        <w:trPr>
          <w:trHeight w:val="465"/>
        </w:trPr>
        <w:tc>
          <w:tcPr>
            <w:tcW w:w="7074" w:type="dxa"/>
            <w:shd w:val="clear" w:color="auto" w:fill="auto"/>
          </w:tcPr>
          <w:p w:rsidR="00E67FCA" w:rsidRPr="004D27B0" w:rsidRDefault="00E67FCA" w:rsidP="00533426">
            <w:r w:rsidRPr="004D27B0">
              <w:t>Güvenlik Personeli</w:t>
            </w:r>
          </w:p>
        </w:tc>
        <w:tc>
          <w:tcPr>
            <w:tcW w:w="2358" w:type="dxa"/>
            <w:shd w:val="clear" w:color="auto" w:fill="auto"/>
          </w:tcPr>
          <w:p w:rsidR="00E67FCA" w:rsidRPr="004D27B0" w:rsidRDefault="00BC00CA" w:rsidP="00533426">
            <w:pPr>
              <w:rPr>
                <w:b/>
              </w:rPr>
            </w:pPr>
            <w:r w:rsidRPr="004D27B0">
              <w:rPr>
                <w:b/>
              </w:rPr>
              <w:t>0</w:t>
            </w:r>
          </w:p>
        </w:tc>
        <w:tc>
          <w:tcPr>
            <w:tcW w:w="2358" w:type="dxa"/>
            <w:shd w:val="clear" w:color="auto" w:fill="auto"/>
          </w:tcPr>
          <w:p w:rsidR="00E67FCA" w:rsidRPr="004D27B0" w:rsidRDefault="00BC00CA" w:rsidP="00533426">
            <w:pPr>
              <w:rPr>
                <w:b/>
              </w:rPr>
            </w:pPr>
            <w:r w:rsidRPr="004D27B0">
              <w:rPr>
                <w:b/>
              </w:rPr>
              <w:t>0</w:t>
            </w:r>
          </w:p>
        </w:tc>
        <w:tc>
          <w:tcPr>
            <w:tcW w:w="2352" w:type="dxa"/>
            <w:shd w:val="clear" w:color="auto" w:fill="auto"/>
          </w:tcPr>
          <w:p w:rsidR="00E67FCA" w:rsidRPr="004D27B0" w:rsidRDefault="00BC00CA" w:rsidP="00533426">
            <w:pPr>
              <w:rPr>
                <w:b/>
              </w:rPr>
            </w:pPr>
            <w:r w:rsidRPr="004D27B0">
              <w:rPr>
                <w:b/>
              </w:rPr>
              <w:t>0</w:t>
            </w:r>
          </w:p>
        </w:tc>
      </w:tr>
      <w:tr w:rsidR="00D5715B" w:rsidRPr="004D27B0" w:rsidTr="00F77E7B">
        <w:trPr>
          <w:trHeight w:val="478"/>
        </w:trPr>
        <w:tc>
          <w:tcPr>
            <w:tcW w:w="7074" w:type="dxa"/>
            <w:shd w:val="clear" w:color="auto" w:fill="auto"/>
          </w:tcPr>
          <w:p w:rsidR="00533426" w:rsidRPr="004D27B0" w:rsidRDefault="00533426" w:rsidP="00D41148">
            <w:pPr>
              <w:jc w:val="right"/>
              <w:rPr>
                <w:b/>
              </w:rPr>
            </w:pPr>
            <w:r w:rsidRPr="004D27B0">
              <w:rPr>
                <w:b/>
              </w:rPr>
              <w:t>Toplam Çalışan Sayıları</w:t>
            </w:r>
          </w:p>
        </w:tc>
        <w:tc>
          <w:tcPr>
            <w:tcW w:w="2358" w:type="dxa"/>
            <w:shd w:val="clear" w:color="auto" w:fill="auto"/>
          </w:tcPr>
          <w:p w:rsidR="00533426" w:rsidRPr="004D27B0" w:rsidRDefault="00203EE3" w:rsidP="00533426">
            <w:pPr>
              <w:rPr>
                <w:b/>
              </w:rPr>
            </w:pPr>
            <w:r w:rsidRPr="004D27B0">
              <w:rPr>
                <w:b/>
              </w:rPr>
              <w:t>11</w:t>
            </w:r>
          </w:p>
        </w:tc>
        <w:tc>
          <w:tcPr>
            <w:tcW w:w="2358" w:type="dxa"/>
            <w:shd w:val="clear" w:color="auto" w:fill="auto"/>
          </w:tcPr>
          <w:p w:rsidR="00533426" w:rsidRPr="004D27B0" w:rsidRDefault="00203EE3" w:rsidP="00533426">
            <w:pPr>
              <w:rPr>
                <w:b/>
              </w:rPr>
            </w:pPr>
            <w:r w:rsidRPr="004D27B0">
              <w:rPr>
                <w:b/>
              </w:rPr>
              <w:t>8</w:t>
            </w:r>
          </w:p>
        </w:tc>
        <w:tc>
          <w:tcPr>
            <w:tcW w:w="2352" w:type="dxa"/>
            <w:shd w:val="clear" w:color="auto" w:fill="auto"/>
          </w:tcPr>
          <w:p w:rsidR="00533426" w:rsidRPr="004D27B0" w:rsidRDefault="00203EE3" w:rsidP="00533426">
            <w:pPr>
              <w:rPr>
                <w:b/>
              </w:rPr>
            </w:pPr>
            <w:r w:rsidRPr="004D27B0">
              <w:rPr>
                <w:b/>
              </w:rPr>
              <w:t>19</w:t>
            </w:r>
          </w:p>
        </w:tc>
      </w:tr>
    </w:tbl>
    <w:p w:rsidR="009678DE" w:rsidRPr="004D27B0" w:rsidRDefault="009678DE" w:rsidP="00182608">
      <w:pPr>
        <w:tabs>
          <w:tab w:val="left" w:pos="426"/>
        </w:tabs>
        <w:spacing w:after="0"/>
        <w:jc w:val="both"/>
        <w:rPr>
          <w:rFonts w:cs="Calibri"/>
          <w:b/>
          <w:szCs w:val="24"/>
        </w:rPr>
      </w:pPr>
    </w:p>
    <w:p w:rsidR="001D53B0" w:rsidRDefault="001D53B0" w:rsidP="00E67FCA">
      <w:pPr>
        <w:pStyle w:val="Balk3"/>
      </w:pPr>
    </w:p>
    <w:p w:rsidR="001D53B0" w:rsidRDefault="001D53B0" w:rsidP="00E67FCA">
      <w:pPr>
        <w:pStyle w:val="Balk3"/>
      </w:pPr>
    </w:p>
    <w:p w:rsidR="001D53B0" w:rsidRDefault="001D53B0" w:rsidP="00E67FCA">
      <w:pPr>
        <w:pStyle w:val="Balk3"/>
      </w:pPr>
    </w:p>
    <w:p w:rsidR="001D53B0" w:rsidRDefault="001D53B0" w:rsidP="00E67FCA">
      <w:pPr>
        <w:pStyle w:val="Balk3"/>
      </w:pPr>
    </w:p>
    <w:p w:rsidR="00390AA4" w:rsidRPr="004D27B0" w:rsidRDefault="00E67FCA" w:rsidP="00E67FCA">
      <w:pPr>
        <w:pStyle w:val="Balk3"/>
      </w:pPr>
      <w:r w:rsidRPr="004D27B0">
        <w:t>Okulumuz Bina ve Alanları</w:t>
      </w:r>
    </w:p>
    <w:p w:rsidR="00E67FCA" w:rsidRPr="004D27B0" w:rsidRDefault="008E01DD" w:rsidP="00182608">
      <w:pPr>
        <w:tabs>
          <w:tab w:val="left" w:pos="426"/>
        </w:tabs>
        <w:spacing w:after="0"/>
        <w:jc w:val="both"/>
        <w:rPr>
          <w:rFonts w:cs="Calibri"/>
          <w:b/>
          <w:szCs w:val="24"/>
        </w:rPr>
      </w:pPr>
      <w:r w:rsidRPr="004D27B0">
        <w:tab/>
      </w:r>
      <w:r w:rsidR="00E67FCA" w:rsidRPr="004D27B0">
        <w:t>Okulumuzun binası ile açık ve kapalı alanlarına ilişkin temel bilgiler altta yer almaktadır.</w:t>
      </w:r>
    </w:p>
    <w:p w:rsidR="00D8126C" w:rsidRPr="004D27B0" w:rsidRDefault="00D8126C" w:rsidP="00182608">
      <w:pPr>
        <w:tabs>
          <w:tab w:val="left" w:pos="426"/>
        </w:tabs>
        <w:spacing w:after="0"/>
        <w:jc w:val="both"/>
        <w:rPr>
          <w:rFonts w:cs="Calibri"/>
          <w:b/>
          <w:szCs w:val="24"/>
        </w:rPr>
      </w:pPr>
    </w:p>
    <w:p w:rsidR="00D8126C" w:rsidRPr="004D27B0" w:rsidRDefault="00D8126C" w:rsidP="00182608">
      <w:pPr>
        <w:tabs>
          <w:tab w:val="left" w:pos="426"/>
        </w:tabs>
        <w:spacing w:after="0"/>
        <w:jc w:val="both"/>
        <w:rPr>
          <w:rFonts w:cs="Calibri"/>
          <w:b/>
          <w:szCs w:val="24"/>
        </w:rPr>
      </w:pPr>
    </w:p>
    <w:p w:rsidR="00E67FCA" w:rsidRPr="004D27B0" w:rsidRDefault="00E67FCA" w:rsidP="00182608">
      <w:pPr>
        <w:tabs>
          <w:tab w:val="left" w:pos="426"/>
        </w:tabs>
        <w:spacing w:after="0"/>
        <w:jc w:val="both"/>
        <w:rPr>
          <w:rFonts w:cs="Calibri"/>
          <w:b/>
          <w:szCs w:val="24"/>
        </w:rPr>
      </w:pPr>
      <w:r w:rsidRPr="004D27B0">
        <w:rPr>
          <w:rFonts w:cs="Calibri"/>
          <w:b/>
          <w:szCs w:val="24"/>
        </w:rPr>
        <w:t xml:space="preserve">Okul Yerleşkesine İlişkin Bilgiler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1"/>
        <w:gridCol w:w="1499"/>
        <w:gridCol w:w="3301"/>
        <w:gridCol w:w="902"/>
        <w:gridCol w:w="670"/>
      </w:tblGrid>
      <w:tr w:rsidR="00D5715B" w:rsidRPr="004D27B0" w:rsidTr="00F77E7B">
        <w:trPr>
          <w:trHeight w:val="280"/>
        </w:trPr>
        <w:tc>
          <w:tcPr>
            <w:tcW w:w="3277" w:type="pct"/>
            <w:gridSpan w:val="2"/>
            <w:shd w:val="clear" w:color="auto" w:fill="auto"/>
          </w:tcPr>
          <w:p w:rsidR="00E67FCA" w:rsidRPr="004D27B0" w:rsidRDefault="00E67FCA" w:rsidP="00D41148">
            <w:pPr>
              <w:tabs>
                <w:tab w:val="left" w:pos="426"/>
              </w:tabs>
              <w:spacing w:after="0"/>
              <w:jc w:val="both"/>
              <w:rPr>
                <w:rFonts w:cs="Calibri"/>
                <w:b/>
                <w:szCs w:val="24"/>
              </w:rPr>
            </w:pPr>
            <w:r w:rsidRPr="004D27B0">
              <w:rPr>
                <w:rFonts w:cs="Calibri"/>
                <w:b/>
                <w:bCs/>
                <w:szCs w:val="24"/>
              </w:rPr>
              <w:t>Okul Bölümleri</w:t>
            </w:r>
          </w:p>
        </w:tc>
        <w:tc>
          <w:tcPr>
            <w:tcW w:w="1167" w:type="pct"/>
            <w:shd w:val="clear" w:color="auto" w:fill="auto"/>
          </w:tcPr>
          <w:p w:rsidR="00E67FCA" w:rsidRPr="004D27B0" w:rsidRDefault="00E67FCA" w:rsidP="00D41148">
            <w:pPr>
              <w:tabs>
                <w:tab w:val="left" w:pos="426"/>
              </w:tabs>
              <w:spacing w:after="0"/>
              <w:jc w:val="both"/>
              <w:rPr>
                <w:rFonts w:cs="Calibri"/>
                <w:b/>
                <w:szCs w:val="24"/>
              </w:rPr>
            </w:pPr>
            <w:r w:rsidRPr="004D27B0">
              <w:rPr>
                <w:rFonts w:cs="Calibri"/>
                <w:b/>
                <w:szCs w:val="24"/>
              </w:rPr>
              <w:t>Özel Alanlar</w:t>
            </w:r>
          </w:p>
        </w:tc>
        <w:tc>
          <w:tcPr>
            <w:tcW w:w="319" w:type="pct"/>
            <w:shd w:val="clear" w:color="auto" w:fill="auto"/>
          </w:tcPr>
          <w:p w:rsidR="00E67FCA" w:rsidRPr="004D27B0" w:rsidRDefault="00E67FCA" w:rsidP="00D41148">
            <w:pPr>
              <w:tabs>
                <w:tab w:val="left" w:pos="426"/>
              </w:tabs>
              <w:spacing w:after="0"/>
              <w:jc w:val="both"/>
              <w:rPr>
                <w:rFonts w:cs="Calibri"/>
                <w:b/>
                <w:szCs w:val="24"/>
              </w:rPr>
            </w:pPr>
            <w:r w:rsidRPr="004D27B0">
              <w:rPr>
                <w:rFonts w:cs="Calibri"/>
                <w:b/>
                <w:szCs w:val="24"/>
              </w:rPr>
              <w:t>Var</w:t>
            </w:r>
          </w:p>
        </w:tc>
        <w:tc>
          <w:tcPr>
            <w:tcW w:w="237" w:type="pct"/>
            <w:shd w:val="clear" w:color="auto" w:fill="auto"/>
          </w:tcPr>
          <w:p w:rsidR="00E67FCA" w:rsidRPr="004D27B0" w:rsidRDefault="00E67FCA" w:rsidP="00D41148">
            <w:pPr>
              <w:tabs>
                <w:tab w:val="left" w:pos="426"/>
              </w:tabs>
              <w:spacing w:after="0"/>
              <w:jc w:val="both"/>
              <w:rPr>
                <w:rFonts w:cs="Calibri"/>
                <w:b/>
                <w:szCs w:val="24"/>
              </w:rPr>
            </w:pPr>
            <w:r w:rsidRPr="004D27B0">
              <w:rPr>
                <w:rFonts w:cs="Calibri"/>
                <w:b/>
                <w:szCs w:val="24"/>
              </w:rPr>
              <w:t>Yok</w:t>
            </w:r>
          </w:p>
        </w:tc>
      </w:tr>
      <w:tr w:rsidR="00D5715B" w:rsidRPr="004D27B0" w:rsidTr="00F77E7B">
        <w:trPr>
          <w:trHeight w:val="304"/>
        </w:trPr>
        <w:tc>
          <w:tcPr>
            <w:tcW w:w="274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bCs/>
                <w:szCs w:val="24"/>
              </w:rPr>
              <w:t>Okul Kat Sayısı</w:t>
            </w:r>
          </w:p>
        </w:tc>
        <w:tc>
          <w:tcPr>
            <w:tcW w:w="530" w:type="pct"/>
            <w:shd w:val="clear" w:color="auto" w:fill="auto"/>
          </w:tcPr>
          <w:p w:rsidR="00E67FCA" w:rsidRPr="004D27B0" w:rsidRDefault="00963E5E" w:rsidP="00D41148">
            <w:pPr>
              <w:tabs>
                <w:tab w:val="left" w:pos="426"/>
              </w:tabs>
              <w:spacing w:after="0"/>
              <w:jc w:val="both"/>
              <w:rPr>
                <w:rFonts w:cs="Calibri"/>
                <w:b/>
                <w:szCs w:val="24"/>
              </w:rPr>
            </w:pPr>
            <w:r w:rsidRPr="004D27B0">
              <w:rPr>
                <w:rFonts w:cs="Calibri"/>
                <w:b/>
                <w:szCs w:val="24"/>
              </w:rPr>
              <w:t>Z+2</w:t>
            </w:r>
          </w:p>
        </w:tc>
        <w:tc>
          <w:tcPr>
            <w:tcW w:w="116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szCs w:val="24"/>
              </w:rPr>
              <w:t>Çok Amaçlı Salon</w:t>
            </w:r>
          </w:p>
        </w:tc>
        <w:tc>
          <w:tcPr>
            <w:tcW w:w="319" w:type="pct"/>
            <w:shd w:val="clear" w:color="auto" w:fill="auto"/>
          </w:tcPr>
          <w:p w:rsidR="00E67FCA" w:rsidRPr="004D27B0" w:rsidRDefault="00963E5E" w:rsidP="00D41148">
            <w:pPr>
              <w:tabs>
                <w:tab w:val="left" w:pos="426"/>
              </w:tabs>
              <w:spacing w:after="0"/>
              <w:jc w:val="both"/>
              <w:rPr>
                <w:rFonts w:cs="Calibri"/>
                <w:b/>
                <w:szCs w:val="24"/>
              </w:rPr>
            </w:pPr>
            <w:r w:rsidRPr="004D27B0">
              <w:rPr>
                <w:rFonts w:cs="Calibri"/>
                <w:b/>
                <w:szCs w:val="24"/>
              </w:rPr>
              <w:t>1</w:t>
            </w: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292"/>
        </w:trPr>
        <w:tc>
          <w:tcPr>
            <w:tcW w:w="274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bCs/>
                <w:szCs w:val="24"/>
              </w:rPr>
              <w:t>Derslik Sayısı</w:t>
            </w:r>
          </w:p>
        </w:tc>
        <w:tc>
          <w:tcPr>
            <w:tcW w:w="530" w:type="pct"/>
            <w:shd w:val="clear" w:color="auto" w:fill="auto"/>
          </w:tcPr>
          <w:p w:rsidR="00E67FCA" w:rsidRPr="004D27B0" w:rsidRDefault="00963E5E" w:rsidP="00D41148">
            <w:pPr>
              <w:tabs>
                <w:tab w:val="left" w:pos="426"/>
              </w:tabs>
              <w:spacing w:after="0"/>
              <w:jc w:val="both"/>
              <w:rPr>
                <w:rFonts w:cs="Calibri"/>
                <w:b/>
                <w:szCs w:val="24"/>
              </w:rPr>
            </w:pPr>
            <w:r w:rsidRPr="004D27B0">
              <w:rPr>
                <w:rFonts w:cs="Calibri"/>
                <w:b/>
                <w:szCs w:val="24"/>
              </w:rPr>
              <w:t>5</w:t>
            </w:r>
            <w:r w:rsidR="000D5963" w:rsidRPr="004D27B0">
              <w:rPr>
                <w:rFonts w:cs="Calibri"/>
                <w:b/>
                <w:szCs w:val="24"/>
              </w:rPr>
              <w:t>+5</w:t>
            </w:r>
          </w:p>
        </w:tc>
        <w:tc>
          <w:tcPr>
            <w:tcW w:w="116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bCs/>
                <w:szCs w:val="24"/>
              </w:rPr>
              <w:t>Çok Amaçlı Saha</w:t>
            </w:r>
          </w:p>
        </w:tc>
        <w:tc>
          <w:tcPr>
            <w:tcW w:w="319" w:type="pct"/>
            <w:shd w:val="clear" w:color="auto" w:fill="auto"/>
          </w:tcPr>
          <w:p w:rsidR="00E67FCA" w:rsidRPr="004D27B0" w:rsidRDefault="00D769E0" w:rsidP="00D41148">
            <w:pPr>
              <w:tabs>
                <w:tab w:val="left" w:pos="426"/>
              </w:tabs>
              <w:spacing w:after="0"/>
              <w:jc w:val="both"/>
              <w:rPr>
                <w:rFonts w:cs="Calibri"/>
                <w:b/>
                <w:szCs w:val="24"/>
              </w:rPr>
            </w:pPr>
            <w:r w:rsidRPr="004D27B0">
              <w:rPr>
                <w:rFonts w:cs="Calibri"/>
                <w:b/>
                <w:szCs w:val="24"/>
              </w:rPr>
              <w:t>1</w:t>
            </w: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304"/>
        </w:trPr>
        <w:tc>
          <w:tcPr>
            <w:tcW w:w="274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bCs/>
                <w:szCs w:val="24"/>
              </w:rPr>
              <w:t xml:space="preserve">Derslik Alanları </w:t>
            </w:r>
            <w:r w:rsidRPr="004D27B0">
              <w:rPr>
                <w:rFonts w:cs="Calibri"/>
                <w:bCs/>
                <w:sz w:val="20"/>
                <w:szCs w:val="24"/>
              </w:rPr>
              <w:t>(m2)</w:t>
            </w:r>
          </w:p>
        </w:tc>
        <w:tc>
          <w:tcPr>
            <w:tcW w:w="530" w:type="pct"/>
            <w:shd w:val="clear" w:color="auto" w:fill="auto"/>
          </w:tcPr>
          <w:p w:rsidR="00E67FCA" w:rsidRPr="004D27B0" w:rsidRDefault="0017263D" w:rsidP="00D41148">
            <w:pPr>
              <w:tabs>
                <w:tab w:val="left" w:pos="426"/>
              </w:tabs>
              <w:spacing w:after="0"/>
              <w:jc w:val="both"/>
              <w:rPr>
                <w:rFonts w:cs="Calibri"/>
                <w:b/>
                <w:szCs w:val="24"/>
              </w:rPr>
            </w:pPr>
            <w:r w:rsidRPr="004D27B0">
              <w:rPr>
                <w:rFonts w:cs="Calibri"/>
                <w:b/>
                <w:szCs w:val="24"/>
              </w:rPr>
              <w:t>40</w:t>
            </w:r>
          </w:p>
        </w:tc>
        <w:tc>
          <w:tcPr>
            <w:tcW w:w="116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bCs/>
                <w:szCs w:val="24"/>
              </w:rPr>
              <w:t>Kütüphane</w:t>
            </w:r>
          </w:p>
        </w:tc>
        <w:tc>
          <w:tcPr>
            <w:tcW w:w="319" w:type="pct"/>
            <w:shd w:val="clear" w:color="auto" w:fill="auto"/>
          </w:tcPr>
          <w:p w:rsidR="00E67FCA" w:rsidRPr="004D27B0" w:rsidRDefault="00963E5E" w:rsidP="00D41148">
            <w:pPr>
              <w:tabs>
                <w:tab w:val="left" w:pos="426"/>
              </w:tabs>
              <w:spacing w:after="0"/>
              <w:jc w:val="both"/>
              <w:rPr>
                <w:rFonts w:cs="Calibri"/>
                <w:b/>
                <w:szCs w:val="24"/>
              </w:rPr>
            </w:pPr>
            <w:r w:rsidRPr="004D27B0">
              <w:rPr>
                <w:rFonts w:cs="Calibri"/>
                <w:b/>
                <w:szCs w:val="24"/>
              </w:rPr>
              <w:t>1</w:t>
            </w: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292"/>
        </w:trPr>
        <w:tc>
          <w:tcPr>
            <w:tcW w:w="274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bCs/>
                <w:szCs w:val="24"/>
              </w:rPr>
              <w:t>Kullanılan Derslik Sayısı</w:t>
            </w:r>
          </w:p>
        </w:tc>
        <w:tc>
          <w:tcPr>
            <w:tcW w:w="530" w:type="pct"/>
            <w:shd w:val="clear" w:color="auto" w:fill="auto"/>
          </w:tcPr>
          <w:p w:rsidR="00E67FCA" w:rsidRPr="004D27B0" w:rsidRDefault="00963E5E" w:rsidP="00D41148">
            <w:pPr>
              <w:tabs>
                <w:tab w:val="left" w:pos="426"/>
              </w:tabs>
              <w:spacing w:after="0"/>
              <w:jc w:val="both"/>
              <w:rPr>
                <w:rFonts w:cs="Calibri"/>
                <w:b/>
                <w:szCs w:val="24"/>
              </w:rPr>
            </w:pPr>
            <w:r w:rsidRPr="004D27B0">
              <w:rPr>
                <w:rFonts w:cs="Calibri"/>
                <w:b/>
                <w:szCs w:val="24"/>
              </w:rPr>
              <w:t>5</w:t>
            </w:r>
            <w:r w:rsidR="000D5963" w:rsidRPr="004D27B0">
              <w:rPr>
                <w:rFonts w:cs="Calibri"/>
                <w:b/>
                <w:szCs w:val="24"/>
              </w:rPr>
              <w:t>+5</w:t>
            </w:r>
          </w:p>
        </w:tc>
        <w:tc>
          <w:tcPr>
            <w:tcW w:w="116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bCs/>
                <w:szCs w:val="24"/>
              </w:rPr>
              <w:t xml:space="preserve">Fen </w:t>
            </w:r>
            <w:proofErr w:type="spellStart"/>
            <w:r w:rsidRPr="004D27B0">
              <w:rPr>
                <w:rFonts w:cs="Calibri"/>
                <w:bCs/>
                <w:szCs w:val="24"/>
              </w:rPr>
              <w:t>Laboratuvarı</w:t>
            </w:r>
            <w:proofErr w:type="spellEnd"/>
          </w:p>
        </w:tc>
        <w:tc>
          <w:tcPr>
            <w:tcW w:w="319" w:type="pct"/>
            <w:shd w:val="clear" w:color="auto" w:fill="auto"/>
          </w:tcPr>
          <w:p w:rsidR="00E67FCA" w:rsidRPr="004D27B0" w:rsidRDefault="00963E5E" w:rsidP="00D41148">
            <w:pPr>
              <w:tabs>
                <w:tab w:val="left" w:pos="426"/>
              </w:tabs>
              <w:spacing w:after="0"/>
              <w:jc w:val="both"/>
              <w:rPr>
                <w:rFonts w:cs="Calibri"/>
                <w:b/>
                <w:szCs w:val="24"/>
              </w:rPr>
            </w:pPr>
            <w:r w:rsidRPr="004D27B0">
              <w:rPr>
                <w:rFonts w:cs="Calibri"/>
                <w:b/>
                <w:szCs w:val="24"/>
              </w:rPr>
              <w:t>1</w:t>
            </w: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304"/>
        </w:trPr>
        <w:tc>
          <w:tcPr>
            <w:tcW w:w="274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bCs/>
                <w:szCs w:val="24"/>
              </w:rPr>
              <w:t>Şube Sayısı</w:t>
            </w:r>
          </w:p>
        </w:tc>
        <w:tc>
          <w:tcPr>
            <w:tcW w:w="530" w:type="pct"/>
            <w:shd w:val="clear" w:color="auto" w:fill="auto"/>
          </w:tcPr>
          <w:p w:rsidR="00E67FCA" w:rsidRPr="004D27B0" w:rsidRDefault="0017263D" w:rsidP="00D41148">
            <w:pPr>
              <w:tabs>
                <w:tab w:val="left" w:pos="426"/>
              </w:tabs>
              <w:spacing w:after="0"/>
              <w:jc w:val="both"/>
              <w:rPr>
                <w:rFonts w:cs="Calibri"/>
                <w:b/>
                <w:szCs w:val="24"/>
              </w:rPr>
            </w:pPr>
            <w:r w:rsidRPr="004D27B0">
              <w:rPr>
                <w:rFonts w:cs="Calibri"/>
                <w:b/>
                <w:szCs w:val="24"/>
              </w:rPr>
              <w:t>8</w:t>
            </w:r>
          </w:p>
        </w:tc>
        <w:tc>
          <w:tcPr>
            <w:tcW w:w="116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bCs/>
                <w:szCs w:val="24"/>
              </w:rPr>
              <w:t xml:space="preserve">Bilgisayar </w:t>
            </w:r>
            <w:proofErr w:type="spellStart"/>
            <w:r w:rsidRPr="004D27B0">
              <w:rPr>
                <w:rFonts w:cs="Calibri"/>
                <w:bCs/>
                <w:szCs w:val="24"/>
              </w:rPr>
              <w:t>Laboratuvarı</w:t>
            </w:r>
            <w:proofErr w:type="spellEnd"/>
          </w:p>
        </w:tc>
        <w:tc>
          <w:tcPr>
            <w:tcW w:w="319" w:type="pct"/>
            <w:shd w:val="clear" w:color="auto" w:fill="auto"/>
          </w:tcPr>
          <w:p w:rsidR="00E67FCA" w:rsidRPr="004D27B0" w:rsidRDefault="00D769E0" w:rsidP="00D41148">
            <w:pPr>
              <w:tabs>
                <w:tab w:val="left" w:pos="426"/>
              </w:tabs>
              <w:spacing w:after="0"/>
              <w:jc w:val="both"/>
              <w:rPr>
                <w:rFonts w:cs="Calibri"/>
                <w:b/>
                <w:szCs w:val="24"/>
              </w:rPr>
            </w:pPr>
            <w:r w:rsidRPr="004D27B0">
              <w:rPr>
                <w:rFonts w:cs="Calibri"/>
                <w:b/>
                <w:szCs w:val="24"/>
              </w:rPr>
              <w:t>0</w:t>
            </w: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292"/>
        </w:trPr>
        <w:tc>
          <w:tcPr>
            <w:tcW w:w="274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bCs/>
                <w:szCs w:val="24"/>
              </w:rPr>
              <w:t xml:space="preserve">İdari Odaların Alanı </w:t>
            </w:r>
            <w:r w:rsidRPr="004D27B0">
              <w:rPr>
                <w:rFonts w:cs="Calibri"/>
                <w:bCs/>
                <w:sz w:val="20"/>
                <w:szCs w:val="24"/>
              </w:rPr>
              <w:t>(m2)</w:t>
            </w:r>
          </w:p>
        </w:tc>
        <w:tc>
          <w:tcPr>
            <w:tcW w:w="530" w:type="pct"/>
            <w:shd w:val="clear" w:color="auto" w:fill="auto"/>
          </w:tcPr>
          <w:p w:rsidR="00E67FCA" w:rsidRPr="004D27B0" w:rsidRDefault="0017263D" w:rsidP="00D41148">
            <w:pPr>
              <w:tabs>
                <w:tab w:val="left" w:pos="426"/>
              </w:tabs>
              <w:spacing w:after="0"/>
              <w:jc w:val="both"/>
              <w:rPr>
                <w:rFonts w:cs="Calibri"/>
                <w:b/>
                <w:szCs w:val="24"/>
              </w:rPr>
            </w:pPr>
            <w:r w:rsidRPr="004D27B0">
              <w:rPr>
                <w:rFonts w:cs="Calibri"/>
                <w:b/>
                <w:szCs w:val="24"/>
              </w:rPr>
              <w:t>30</w:t>
            </w:r>
          </w:p>
        </w:tc>
        <w:tc>
          <w:tcPr>
            <w:tcW w:w="116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bCs/>
                <w:szCs w:val="24"/>
              </w:rPr>
              <w:t>İş Atölyesi</w:t>
            </w:r>
          </w:p>
        </w:tc>
        <w:tc>
          <w:tcPr>
            <w:tcW w:w="319" w:type="pct"/>
            <w:shd w:val="clear" w:color="auto" w:fill="auto"/>
          </w:tcPr>
          <w:p w:rsidR="00E67FCA" w:rsidRPr="004D27B0" w:rsidRDefault="00D769E0" w:rsidP="00D41148">
            <w:pPr>
              <w:tabs>
                <w:tab w:val="left" w:pos="426"/>
              </w:tabs>
              <w:spacing w:after="0"/>
              <w:jc w:val="both"/>
              <w:rPr>
                <w:rFonts w:cs="Calibri"/>
                <w:b/>
                <w:szCs w:val="24"/>
              </w:rPr>
            </w:pPr>
            <w:r w:rsidRPr="004D27B0">
              <w:rPr>
                <w:rFonts w:cs="Calibri"/>
                <w:b/>
                <w:szCs w:val="24"/>
              </w:rPr>
              <w:t>0</w:t>
            </w: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304"/>
        </w:trPr>
        <w:tc>
          <w:tcPr>
            <w:tcW w:w="2747" w:type="pct"/>
            <w:shd w:val="clear" w:color="auto" w:fill="auto"/>
          </w:tcPr>
          <w:p w:rsidR="00E67FCA" w:rsidRPr="004D27B0" w:rsidRDefault="00E67FCA" w:rsidP="00D41148">
            <w:pPr>
              <w:tabs>
                <w:tab w:val="left" w:pos="426"/>
              </w:tabs>
              <w:spacing w:after="0"/>
              <w:jc w:val="both"/>
              <w:rPr>
                <w:rFonts w:cs="Calibri"/>
                <w:bCs/>
                <w:szCs w:val="24"/>
              </w:rPr>
            </w:pPr>
            <w:r w:rsidRPr="004D27B0">
              <w:rPr>
                <w:rFonts w:cs="Calibri"/>
                <w:bCs/>
                <w:szCs w:val="24"/>
              </w:rPr>
              <w:t xml:space="preserve">Öğretmenler Odası </w:t>
            </w:r>
            <w:r w:rsidRPr="004D27B0">
              <w:rPr>
                <w:rFonts w:cs="Calibri"/>
                <w:bCs/>
                <w:sz w:val="20"/>
                <w:szCs w:val="24"/>
              </w:rPr>
              <w:t>(m2)</w:t>
            </w:r>
          </w:p>
        </w:tc>
        <w:tc>
          <w:tcPr>
            <w:tcW w:w="530" w:type="pct"/>
            <w:shd w:val="clear" w:color="auto" w:fill="auto"/>
          </w:tcPr>
          <w:p w:rsidR="00E67FCA" w:rsidRPr="004D27B0" w:rsidRDefault="0017263D" w:rsidP="00D41148">
            <w:pPr>
              <w:tabs>
                <w:tab w:val="left" w:pos="426"/>
              </w:tabs>
              <w:spacing w:after="0"/>
              <w:jc w:val="both"/>
              <w:rPr>
                <w:rFonts w:cs="Calibri"/>
                <w:b/>
                <w:szCs w:val="24"/>
              </w:rPr>
            </w:pPr>
            <w:r w:rsidRPr="004D27B0">
              <w:rPr>
                <w:rFonts w:cs="Calibri"/>
                <w:b/>
                <w:szCs w:val="24"/>
              </w:rPr>
              <w:t>40</w:t>
            </w:r>
          </w:p>
        </w:tc>
        <w:tc>
          <w:tcPr>
            <w:tcW w:w="1167" w:type="pct"/>
            <w:shd w:val="clear" w:color="auto" w:fill="auto"/>
          </w:tcPr>
          <w:p w:rsidR="00E67FCA" w:rsidRPr="004D27B0" w:rsidRDefault="00E67FCA" w:rsidP="00D41148">
            <w:pPr>
              <w:tabs>
                <w:tab w:val="left" w:pos="426"/>
              </w:tabs>
              <w:spacing w:after="0"/>
              <w:jc w:val="both"/>
              <w:rPr>
                <w:rFonts w:cs="Calibri"/>
                <w:szCs w:val="24"/>
              </w:rPr>
            </w:pPr>
            <w:r w:rsidRPr="004D27B0">
              <w:rPr>
                <w:rFonts w:cs="Calibri"/>
                <w:szCs w:val="24"/>
              </w:rPr>
              <w:t>Beceri Atölyesi</w:t>
            </w:r>
          </w:p>
        </w:tc>
        <w:tc>
          <w:tcPr>
            <w:tcW w:w="319" w:type="pct"/>
            <w:shd w:val="clear" w:color="auto" w:fill="auto"/>
          </w:tcPr>
          <w:p w:rsidR="00E67FCA" w:rsidRPr="004D27B0" w:rsidRDefault="00D769E0" w:rsidP="00D41148">
            <w:pPr>
              <w:tabs>
                <w:tab w:val="left" w:pos="426"/>
              </w:tabs>
              <w:spacing w:after="0"/>
              <w:jc w:val="both"/>
              <w:rPr>
                <w:rFonts w:cs="Calibri"/>
                <w:b/>
                <w:szCs w:val="24"/>
              </w:rPr>
            </w:pPr>
            <w:r w:rsidRPr="004D27B0">
              <w:rPr>
                <w:rFonts w:cs="Calibri"/>
                <w:b/>
                <w:szCs w:val="24"/>
              </w:rPr>
              <w:t>0</w:t>
            </w: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304"/>
        </w:trPr>
        <w:tc>
          <w:tcPr>
            <w:tcW w:w="2747" w:type="pct"/>
            <w:shd w:val="clear" w:color="auto" w:fill="auto"/>
          </w:tcPr>
          <w:p w:rsidR="00E67FCA" w:rsidRPr="004D27B0" w:rsidRDefault="00E67FCA" w:rsidP="00D41148">
            <w:pPr>
              <w:tabs>
                <w:tab w:val="left" w:pos="426"/>
              </w:tabs>
              <w:spacing w:after="0"/>
              <w:jc w:val="both"/>
              <w:rPr>
                <w:rFonts w:cs="Calibri"/>
                <w:bCs/>
                <w:szCs w:val="24"/>
              </w:rPr>
            </w:pPr>
            <w:r w:rsidRPr="004D27B0">
              <w:rPr>
                <w:rFonts w:cs="Calibri"/>
                <w:bCs/>
                <w:szCs w:val="24"/>
              </w:rPr>
              <w:t xml:space="preserve">Okul Oturum Alanı </w:t>
            </w:r>
            <w:r w:rsidRPr="004D27B0">
              <w:rPr>
                <w:rFonts w:cs="Calibri"/>
                <w:bCs/>
                <w:sz w:val="20"/>
                <w:szCs w:val="24"/>
              </w:rPr>
              <w:t>(m2)</w:t>
            </w:r>
          </w:p>
        </w:tc>
        <w:tc>
          <w:tcPr>
            <w:tcW w:w="530" w:type="pct"/>
            <w:shd w:val="clear" w:color="auto" w:fill="auto"/>
          </w:tcPr>
          <w:p w:rsidR="00E67FCA" w:rsidRPr="004D27B0" w:rsidRDefault="00BC00CA" w:rsidP="00D41148">
            <w:pPr>
              <w:tabs>
                <w:tab w:val="left" w:pos="426"/>
              </w:tabs>
              <w:spacing w:after="0"/>
              <w:jc w:val="both"/>
              <w:rPr>
                <w:rFonts w:cs="Calibri"/>
                <w:b/>
                <w:szCs w:val="24"/>
              </w:rPr>
            </w:pPr>
            <w:r w:rsidRPr="004D27B0">
              <w:rPr>
                <w:rFonts w:cs="Calibri"/>
                <w:b/>
                <w:szCs w:val="24"/>
              </w:rPr>
              <w:t>600</w:t>
            </w:r>
          </w:p>
        </w:tc>
        <w:tc>
          <w:tcPr>
            <w:tcW w:w="1167" w:type="pct"/>
            <w:shd w:val="clear" w:color="auto" w:fill="auto"/>
          </w:tcPr>
          <w:p w:rsidR="00E67FCA" w:rsidRPr="004D27B0" w:rsidRDefault="005E2863" w:rsidP="00D41148">
            <w:pPr>
              <w:tabs>
                <w:tab w:val="left" w:pos="426"/>
              </w:tabs>
              <w:spacing w:after="0"/>
              <w:jc w:val="both"/>
              <w:rPr>
                <w:rFonts w:cs="Calibri"/>
                <w:szCs w:val="24"/>
              </w:rPr>
            </w:pPr>
            <w:r w:rsidRPr="004D27B0">
              <w:rPr>
                <w:rFonts w:cs="Calibri"/>
                <w:szCs w:val="24"/>
              </w:rPr>
              <w:t>Pansiyon</w:t>
            </w:r>
          </w:p>
        </w:tc>
        <w:tc>
          <w:tcPr>
            <w:tcW w:w="319" w:type="pct"/>
            <w:shd w:val="clear" w:color="auto" w:fill="auto"/>
          </w:tcPr>
          <w:p w:rsidR="00E67FCA" w:rsidRPr="004D27B0" w:rsidRDefault="00D769E0" w:rsidP="00D41148">
            <w:pPr>
              <w:tabs>
                <w:tab w:val="left" w:pos="426"/>
              </w:tabs>
              <w:spacing w:after="0"/>
              <w:jc w:val="both"/>
              <w:rPr>
                <w:rFonts w:cs="Calibri"/>
                <w:b/>
                <w:szCs w:val="24"/>
              </w:rPr>
            </w:pPr>
            <w:r w:rsidRPr="004D27B0">
              <w:rPr>
                <w:rFonts w:cs="Calibri"/>
                <w:b/>
                <w:szCs w:val="24"/>
              </w:rPr>
              <w:t>0</w:t>
            </w: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292"/>
        </w:trPr>
        <w:tc>
          <w:tcPr>
            <w:tcW w:w="2747" w:type="pct"/>
            <w:shd w:val="clear" w:color="auto" w:fill="auto"/>
          </w:tcPr>
          <w:p w:rsidR="00E67FCA" w:rsidRPr="004D27B0" w:rsidRDefault="00E67FCA" w:rsidP="00D41148">
            <w:pPr>
              <w:tabs>
                <w:tab w:val="left" w:pos="426"/>
              </w:tabs>
              <w:spacing w:after="0"/>
              <w:jc w:val="both"/>
              <w:rPr>
                <w:rFonts w:cs="Calibri"/>
                <w:bCs/>
                <w:szCs w:val="24"/>
              </w:rPr>
            </w:pPr>
            <w:r w:rsidRPr="004D27B0">
              <w:rPr>
                <w:rFonts w:cs="Calibri"/>
                <w:bCs/>
                <w:szCs w:val="24"/>
              </w:rPr>
              <w:t xml:space="preserve">Okul Bahçesi </w:t>
            </w:r>
            <w:r w:rsidRPr="004D27B0">
              <w:rPr>
                <w:rFonts w:cs="Calibri"/>
                <w:bCs/>
                <w:sz w:val="20"/>
                <w:szCs w:val="24"/>
              </w:rPr>
              <w:t>(Açık Alan)(m2)</w:t>
            </w:r>
          </w:p>
        </w:tc>
        <w:tc>
          <w:tcPr>
            <w:tcW w:w="530" w:type="pct"/>
            <w:shd w:val="clear" w:color="auto" w:fill="auto"/>
          </w:tcPr>
          <w:p w:rsidR="00E67FCA" w:rsidRPr="004D27B0" w:rsidRDefault="00BC00CA" w:rsidP="00D41148">
            <w:pPr>
              <w:tabs>
                <w:tab w:val="left" w:pos="426"/>
              </w:tabs>
              <w:spacing w:after="0"/>
              <w:jc w:val="both"/>
              <w:rPr>
                <w:rFonts w:cs="Calibri"/>
                <w:b/>
                <w:szCs w:val="24"/>
              </w:rPr>
            </w:pPr>
            <w:r w:rsidRPr="004D27B0">
              <w:rPr>
                <w:rFonts w:cs="Calibri"/>
                <w:b/>
                <w:szCs w:val="24"/>
              </w:rPr>
              <w:t>900</w:t>
            </w:r>
          </w:p>
        </w:tc>
        <w:tc>
          <w:tcPr>
            <w:tcW w:w="1167" w:type="pct"/>
            <w:shd w:val="clear" w:color="auto" w:fill="auto"/>
          </w:tcPr>
          <w:p w:rsidR="00E67FCA" w:rsidRPr="004D27B0" w:rsidRDefault="00E67FCA" w:rsidP="00D41148">
            <w:pPr>
              <w:tabs>
                <w:tab w:val="left" w:pos="426"/>
              </w:tabs>
              <w:spacing w:after="0"/>
              <w:jc w:val="both"/>
              <w:rPr>
                <w:rFonts w:cs="Calibri"/>
                <w:szCs w:val="24"/>
              </w:rPr>
            </w:pPr>
          </w:p>
        </w:tc>
        <w:tc>
          <w:tcPr>
            <w:tcW w:w="319" w:type="pct"/>
            <w:shd w:val="clear" w:color="auto" w:fill="auto"/>
          </w:tcPr>
          <w:p w:rsidR="00E67FCA" w:rsidRPr="004D27B0" w:rsidRDefault="00E67FCA" w:rsidP="00D41148">
            <w:pPr>
              <w:tabs>
                <w:tab w:val="left" w:pos="426"/>
              </w:tabs>
              <w:spacing w:after="0"/>
              <w:jc w:val="both"/>
              <w:rPr>
                <w:rFonts w:cs="Calibri"/>
                <w:b/>
                <w:szCs w:val="24"/>
              </w:rPr>
            </w:pP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304"/>
        </w:trPr>
        <w:tc>
          <w:tcPr>
            <w:tcW w:w="2747" w:type="pct"/>
            <w:shd w:val="clear" w:color="auto" w:fill="auto"/>
          </w:tcPr>
          <w:p w:rsidR="00E67FCA" w:rsidRPr="004D27B0" w:rsidRDefault="00E67FCA" w:rsidP="00D41148">
            <w:pPr>
              <w:tabs>
                <w:tab w:val="left" w:pos="426"/>
              </w:tabs>
              <w:spacing w:after="0"/>
              <w:jc w:val="both"/>
              <w:rPr>
                <w:rFonts w:cs="Calibri"/>
                <w:bCs/>
                <w:szCs w:val="24"/>
              </w:rPr>
            </w:pPr>
            <w:r w:rsidRPr="004D27B0">
              <w:rPr>
                <w:rFonts w:cs="Calibri"/>
                <w:bCs/>
                <w:szCs w:val="24"/>
              </w:rPr>
              <w:t xml:space="preserve">Okul Kapalı Alan </w:t>
            </w:r>
            <w:r w:rsidRPr="004D27B0">
              <w:rPr>
                <w:rFonts w:cs="Calibri"/>
                <w:bCs/>
                <w:sz w:val="20"/>
                <w:szCs w:val="24"/>
              </w:rPr>
              <w:t>(m2)</w:t>
            </w:r>
          </w:p>
        </w:tc>
        <w:tc>
          <w:tcPr>
            <w:tcW w:w="530" w:type="pct"/>
            <w:shd w:val="clear" w:color="auto" w:fill="auto"/>
          </w:tcPr>
          <w:p w:rsidR="00E67FCA" w:rsidRPr="004D27B0" w:rsidRDefault="00BC00CA" w:rsidP="00D41148">
            <w:pPr>
              <w:tabs>
                <w:tab w:val="left" w:pos="426"/>
              </w:tabs>
              <w:spacing w:after="0"/>
              <w:jc w:val="both"/>
              <w:rPr>
                <w:rFonts w:cs="Calibri"/>
                <w:b/>
                <w:szCs w:val="24"/>
              </w:rPr>
            </w:pPr>
            <w:r w:rsidRPr="004D27B0">
              <w:rPr>
                <w:rFonts w:cs="Calibri"/>
                <w:b/>
                <w:szCs w:val="24"/>
              </w:rPr>
              <w:t>1800</w:t>
            </w:r>
          </w:p>
        </w:tc>
        <w:tc>
          <w:tcPr>
            <w:tcW w:w="1167" w:type="pct"/>
            <w:shd w:val="clear" w:color="auto" w:fill="auto"/>
          </w:tcPr>
          <w:p w:rsidR="00E67FCA" w:rsidRPr="004D27B0" w:rsidRDefault="00E67FCA" w:rsidP="00D41148">
            <w:pPr>
              <w:tabs>
                <w:tab w:val="left" w:pos="426"/>
              </w:tabs>
              <w:spacing w:after="0"/>
              <w:jc w:val="both"/>
              <w:rPr>
                <w:rFonts w:cs="Calibri"/>
                <w:szCs w:val="24"/>
              </w:rPr>
            </w:pPr>
          </w:p>
        </w:tc>
        <w:tc>
          <w:tcPr>
            <w:tcW w:w="319" w:type="pct"/>
            <w:shd w:val="clear" w:color="auto" w:fill="auto"/>
          </w:tcPr>
          <w:p w:rsidR="00E67FCA" w:rsidRPr="004D27B0" w:rsidRDefault="00E67FCA" w:rsidP="00D41148">
            <w:pPr>
              <w:tabs>
                <w:tab w:val="left" w:pos="426"/>
              </w:tabs>
              <w:spacing w:after="0"/>
              <w:jc w:val="both"/>
              <w:rPr>
                <w:rFonts w:cs="Calibri"/>
                <w:b/>
                <w:szCs w:val="24"/>
              </w:rPr>
            </w:pP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292"/>
        </w:trPr>
        <w:tc>
          <w:tcPr>
            <w:tcW w:w="2747" w:type="pct"/>
            <w:shd w:val="clear" w:color="auto" w:fill="auto"/>
          </w:tcPr>
          <w:p w:rsidR="00E67FCA" w:rsidRPr="004D27B0" w:rsidRDefault="00E67FCA" w:rsidP="00D41148">
            <w:pPr>
              <w:tabs>
                <w:tab w:val="left" w:pos="426"/>
              </w:tabs>
              <w:spacing w:after="0"/>
              <w:jc w:val="both"/>
              <w:rPr>
                <w:rFonts w:cs="Calibri"/>
                <w:bCs/>
                <w:szCs w:val="24"/>
              </w:rPr>
            </w:pPr>
            <w:r w:rsidRPr="004D27B0">
              <w:rPr>
                <w:rFonts w:cs="Calibri"/>
                <w:bCs/>
                <w:szCs w:val="24"/>
              </w:rPr>
              <w:lastRenderedPageBreak/>
              <w:t xml:space="preserve">Sanatsal, bilimsel ve sportif amaçlı toplam alan </w:t>
            </w:r>
            <w:r w:rsidRPr="004D27B0">
              <w:rPr>
                <w:rFonts w:cs="Calibri"/>
                <w:bCs/>
                <w:sz w:val="20"/>
                <w:szCs w:val="20"/>
              </w:rPr>
              <w:t>(m</w:t>
            </w:r>
            <w:r w:rsidRPr="004D27B0">
              <w:rPr>
                <w:rFonts w:cs="Calibri"/>
                <w:bCs/>
                <w:sz w:val="20"/>
                <w:szCs w:val="20"/>
                <w:vertAlign w:val="superscript"/>
              </w:rPr>
              <w:t>2</w:t>
            </w:r>
            <w:r w:rsidRPr="004D27B0">
              <w:rPr>
                <w:rFonts w:cs="Calibri"/>
                <w:bCs/>
                <w:sz w:val="20"/>
                <w:szCs w:val="24"/>
              </w:rPr>
              <w:t>)</w:t>
            </w:r>
          </w:p>
        </w:tc>
        <w:tc>
          <w:tcPr>
            <w:tcW w:w="530" w:type="pct"/>
            <w:shd w:val="clear" w:color="auto" w:fill="auto"/>
          </w:tcPr>
          <w:p w:rsidR="00E67FCA" w:rsidRPr="004D27B0" w:rsidRDefault="00BC00CA" w:rsidP="00D41148">
            <w:pPr>
              <w:tabs>
                <w:tab w:val="left" w:pos="426"/>
              </w:tabs>
              <w:spacing w:after="0"/>
              <w:jc w:val="both"/>
              <w:rPr>
                <w:rFonts w:cs="Calibri"/>
                <w:b/>
                <w:szCs w:val="24"/>
              </w:rPr>
            </w:pPr>
            <w:r w:rsidRPr="004D27B0">
              <w:rPr>
                <w:rFonts w:cs="Calibri"/>
                <w:b/>
                <w:szCs w:val="24"/>
              </w:rPr>
              <w:t>90</w:t>
            </w:r>
          </w:p>
        </w:tc>
        <w:tc>
          <w:tcPr>
            <w:tcW w:w="1167" w:type="pct"/>
            <w:shd w:val="clear" w:color="auto" w:fill="auto"/>
          </w:tcPr>
          <w:p w:rsidR="00E67FCA" w:rsidRPr="004D27B0" w:rsidRDefault="00E67FCA" w:rsidP="00D41148">
            <w:pPr>
              <w:tabs>
                <w:tab w:val="left" w:pos="426"/>
              </w:tabs>
              <w:spacing w:after="0"/>
              <w:jc w:val="both"/>
              <w:rPr>
                <w:rFonts w:cs="Calibri"/>
                <w:szCs w:val="24"/>
              </w:rPr>
            </w:pPr>
          </w:p>
        </w:tc>
        <w:tc>
          <w:tcPr>
            <w:tcW w:w="319" w:type="pct"/>
            <w:shd w:val="clear" w:color="auto" w:fill="auto"/>
          </w:tcPr>
          <w:p w:rsidR="00E67FCA" w:rsidRPr="004D27B0" w:rsidRDefault="00E67FCA" w:rsidP="00D41148">
            <w:pPr>
              <w:tabs>
                <w:tab w:val="left" w:pos="426"/>
              </w:tabs>
              <w:spacing w:after="0"/>
              <w:jc w:val="both"/>
              <w:rPr>
                <w:rFonts w:cs="Calibri"/>
                <w:b/>
                <w:szCs w:val="24"/>
              </w:rPr>
            </w:pP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304"/>
        </w:trPr>
        <w:tc>
          <w:tcPr>
            <w:tcW w:w="2747" w:type="pct"/>
            <w:shd w:val="clear" w:color="auto" w:fill="auto"/>
          </w:tcPr>
          <w:p w:rsidR="00E67FCA" w:rsidRPr="004D27B0" w:rsidRDefault="00E67FCA" w:rsidP="00D41148">
            <w:pPr>
              <w:tabs>
                <w:tab w:val="left" w:pos="426"/>
              </w:tabs>
              <w:spacing w:after="0"/>
              <w:jc w:val="both"/>
              <w:rPr>
                <w:rFonts w:cs="Calibri"/>
                <w:bCs/>
                <w:szCs w:val="24"/>
              </w:rPr>
            </w:pPr>
            <w:r w:rsidRPr="004D27B0">
              <w:rPr>
                <w:rFonts w:cs="Calibri"/>
                <w:bCs/>
                <w:szCs w:val="24"/>
              </w:rPr>
              <w:t xml:space="preserve">Kantin </w:t>
            </w:r>
            <w:r w:rsidRPr="004D27B0">
              <w:rPr>
                <w:rFonts w:cs="Calibri"/>
                <w:bCs/>
                <w:sz w:val="20"/>
                <w:szCs w:val="24"/>
              </w:rPr>
              <w:t>(m2)</w:t>
            </w:r>
          </w:p>
        </w:tc>
        <w:tc>
          <w:tcPr>
            <w:tcW w:w="530" w:type="pct"/>
            <w:shd w:val="clear" w:color="auto" w:fill="auto"/>
          </w:tcPr>
          <w:p w:rsidR="00E67FCA" w:rsidRPr="004D27B0" w:rsidRDefault="00BC00CA" w:rsidP="00D41148">
            <w:pPr>
              <w:tabs>
                <w:tab w:val="left" w:pos="426"/>
              </w:tabs>
              <w:spacing w:after="0"/>
              <w:jc w:val="both"/>
              <w:rPr>
                <w:rFonts w:cs="Calibri"/>
                <w:b/>
                <w:szCs w:val="24"/>
              </w:rPr>
            </w:pPr>
            <w:r w:rsidRPr="004D27B0">
              <w:rPr>
                <w:rFonts w:cs="Calibri"/>
                <w:b/>
                <w:szCs w:val="24"/>
              </w:rPr>
              <w:t>35</w:t>
            </w:r>
          </w:p>
        </w:tc>
        <w:tc>
          <w:tcPr>
            <w:tcW w:w="1167" w:type="pct"/>
            <w:shd w:val="clear" w:color="auto" w:fill="auto"/>
          </w:tcPr>
          <w:p w:rsidR="00E67FCA" w:rsidRPr="004D27B0" w:rsidRDefault="00E67FCA" w:rsidP="00D41148">
            <w:pPr>
              <w:tabs>
                <w:tab w:val="left" w:pos="426"/>
              </w:tabs>
              <w:spacing w:after="0"/>
              <w:jc w:val="both"/>
              <w:rPr>
                <w:rFonts w:cs="Calibri"/>
                <w:szCs w:val="24"/>
              </w:rPr>
            </w:pPr>
          </w:p>
        </w:tc>
        <w:tc>
          <w:tcPr>
            <w:tcW w:w="319" w:type="pct"/>
            <w:shd w:val="clear" w:color="auto" w:fill="auto"/>
          </w:tcPr>
          <w:p w:rsidR="00E67FCA" w:rsidRPr="004D27B0" w:rsidRDefault="00E67FCA" w:rsidP="00D41148">
            <w:pPr>
              <w:tabs>
                <w:tab w:val="left" w:pos="426"/>
              </w:tabs>
              <w:spacing w:after="0"/>
              <w:jc w:val="both"/>
              <w:rPr>
                <w:rFonts w:cs="Calibri"/>
                <w:b/>
                <w:szCs w:val="24"/>
              </w:rPr>
            </w:pP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r w:rsidR="00D5715B" w:rsidRPr="004D27B0" w:rsidTr="00F77E7B">
        <w:trPr>
          <w:trHeight w:val="292"/>
        </w:trPr>
        <w:tc>
          <w:tcPr>
            <w:tcW w:w="2747" w:type="pct"/>
            <w:shd w:val="clear" w:color="auto" w:fill="auto"/>
          </w:tcPr>
          <w:p w:rsidR="00E67FCA" w:rsidRPr="004D27B0" w:rsidRDefault="00E67FCA" w:rsidP="00D41148">
            <w:pPr>
              <w:tabs>
                <w:tab w:val="left" w:pos="426"/>
              </w:tabs>
              <w:spacing w:after="0"/>
              <w:jc w:val="both"/>
              <w:rPr>
                <w:rFonts w:cs="Calibri"/>
                <w:bCs/>
                <w:szCs w:val="24"/>
              </w:rPr>
            </w:pPr>
            <w:r w:rsidRPr="004D27B0">
              <w:rPr>
                <w:rFonts w:cs="Calibri"/>
                <w:bCs/>
                <w:szCs w:val="24"/>
              </w:rPr>
              <w:t>Tuvalet Sayısı</w:t>
            </w:r>
          </w:p>
        </w:tc>
        <w:tc>
          <w:tcPr>
            <w:tcW w:w="530" w:type="pct"/>
            <w:shd w:val="clear" w:color="auto" w:fill="auto"/>
          </w:tcPr>
          <w:p w:rsidR="00E67FCA" w:rsidRPr="004D27B0" w:rsidRDefault="00963E5E" w:rsidP="00D41148">
            <w:pPr>
              <w:tabs>
                <w:tab w:val="left" w:pos="426"/>
              </w:tabs>
              <w:spacing w:after="0"/>
              <w:jc w:val="both"/>
              <w:rPr>
                <w:rFonts w:cs="Calibri"/>
                <w:b/>
                <w:szCs w:val="24"/>
              </w:rPr>
            </w:pPr>
            <w:r w:rsidRPr="004D27B0">
              <w:rPr>
                <w:rFonts w:cs="Calibri"/>
                <w:b/>
                <w:szCs w:val="24"/>
              </w:rPr>
              <w:t>2</w:t>
            </w:r>
            <w:r w:rsidR="000D5963" w:rsidRPr="004D27B0">
              <w:rPr>
                <w:rFonts w:cs="Calibri"/>
                <w:b/>
                <w:szCs w:val="24"/>
              </w:rPr>
              <w:t>+2</w:t>
            </w:r>
          </w:p>
        </w:tc>
        <w:tc>
          <w:tcPr>
            <w:tcW w:w="1167" w:type="pct"/>
            <w:shd w:val="clear" w:color="auto" w:fill="auto"/>
          </w:tcPr>
          <w:p w:rsidR="00E67FCA" w:rsidRPr="004D27B0" w:rsidRDefault="00E67FCA" w:rsidP="00D41148">
            <w:pPr>
              <w:tabs>
                <w:tab w:val="left" w:pos="426"/>
              </w:tabs>
              <w:spacing w:after="0"/>
              <w:jc w:val="both"/>
              <w:rPr>
                <w:rFonts w:cs="Calibri"/>
                <w:szCs w:val="24"/>
              </w:rPr>
            </w:pPr>
          </w:p>
        </w:tc>
        <w:tc>
          <w:tcPr>
            <w:tcW w:w="319" w:type="pct"/>
            <w:shd w:val="clear" w:color="auto" w:fill="auto"/>
          </w:tcPr>
          <w:p w:rsidR="00E67FCA" w:rsidRPr="004D27B0" w:rsidRDefault="00E67FCA" w:rsidP="00D41148">
            <w:pPr>
              <w:tabs>
                <w:tab w:val="left" w:pos="426"/>
              </w:tabs>
              <w:spacing w:after="0"/>
              <w:jc w:val="both"/>
              <w:rPr>
                <w:rFonts w:cs="Calibri"/>
                <w:b/>
                <w:szCs w:val="24"/>
              </w:rPr>
            </w:pPr>
          </w:p>
        </w:tc>
        <w:tc>
          <w:tcPr>
            <w:tcW w:w="237" w:type="pct"/>
            <w:shd w:val="clear" w:color="auto" w:fill="auto"/>
          </w:tcPr>
          <w:p w:rsidR="00E67FCA" w:rsidRPr="004D27B0" w:rsidRDefault="00E67FCA" w:rsidP="00D41148">
            <w:pPr>
              <w:tabs>
                <w:tab w:val="left" w:pos="426"/>
              </w:tabs>
              <w:spacing w:after="0"/>
              <w:jc w:val="both"/>
              <w:rPr>
                <w:rFonts w:cs="Calibri"/>
                <w:b/>
                <w:szCs w:val="24"/>
              </w:rPr>
            </w:pPr>
          </w:p>
        </w:tc>
      </w:tr>
    </w:tbl>
    <w:p w:rsidR="00390AA4" w:rsidRPr="004D27B0" w:rsidRDefault="00390AA4" w:rsidP="00182608">
      <w:pPr>
        <w:tabs>
          <w:tab w:val="left" w:pos="426"/>
        </w:tabs>
        <w:spacing w:after="0"/>
        <w:jc w:val="both"/>
        <w:rPr>
          <w:rFonts w:cs="Calibri"/>
          <w:b/>
          <w:szCs w:val="24"/>
        </w:rPr>
      </w:pPr>
    </w:p>
    <w:p w:rsidR="003349AB" w:rsidRDefault="003349AB" w:rsidP="00E67FCA">
      <w:pPr>
        <w:pStyle w:val="Balk3"/>
      </w:pPr>
    </w:p>
    <w:p w:rsidR="00390AA4" w:rsidRPr="004D27B0" w:rsidRDefault="00E67FCA" w:rsidP="00E67FCA">
      <w:pPr>
        <w:pStyle w:val="Balk3"/>
      </w:pPr>
      <w:r w:rsidRPr="004D27B0">
        <w:t>Sınıf ve Öğrenci Bilgileri</w:t>
      </w:r>
    </w:p>
    <w:p w:rsidR="00E67FCA" w:rsidRPr="004D27B0" w:rsidRDefault="008E01DD" w:rsidP="00E67FCA">
      <w:pPr>
        <w:tabs>
          <w:tab w:val="left" w:pos="426"/>
        </w:tabs>
        <w:spacing w:after="0"/>
        <w:jc w:val="both"/>
        <w:rPr>
          <w:szCs w:val="24"/>
        </w:rPr>
      </w:pPr>
      <w:r w:rsidRPr="004D27B0">
        <w:rPr>
          <w:szCs w:val="24"/>
        </w:rPr>
        <w:tab/>
      </w:r>
      <w:r w:rsidR="00E67FCA" w:rsidRPr="004D27B0">
        <w:rPr>
          <w:szCs w:val="24"/>
        </w:rPr>
        <w:t>Okulumuzda yer alan sınıfların öğrenci sayıları alttaki tabloda verilmiştir.</w:t>
      </w:r>
    </w:p>
    <w:p w:rsidR="00512E58" w:rsidRPr="004D27B0" w:rsidRDefault="00512E58" w:rsidP="00E67FCA">
      <w:pPr>
        <w:tabs>
          <w:tab w:val="left" w:pos="426"/>
        </w:tabs>
        <w:spacing w:after="0"/>
        <w:jc w:val="both"/>
        <w:rPr>
          <w:szCs w:val="24"/>
        </w:rPr>
      </w:pPr>
    </w:p>
    <w:p w:rsidR="00512E58" w:rsidRPr="004D27B0" w:rsidRDefault="00512E58" w:rsidP="00E67FCA">
      <w:pPr>
        <w:tabs>
          <w:tab w:val="left" w:pos="426"/>
        </w:tabs>
        <w:spacing w:after="0"/>
        <w:jc w:val="both"/>
        <w:rPr>
          <w:szCs w:val="24"/>
        </w:rPr>
      </w:pPr>
    </w:p>
    <w:p w:rsidR="00512E58" w:rsidRPr="004D27B0" w:rsidRDefault="00512E58" w:rsidP="00E67FCA">
      <w:pPr>
        <w:tabs>
          <w:tab w:val="left" w:pos="426"/>
        </w:tabs>
        <w:spacing w:after="0"/>
        <w:jc w:val="both"/>
        <w:rPr>
          <w:szCs w:val="24"/>
        </w:rPr>
      </w:pPr>
    </w:p>
    <w:p w:rsidR="00512E58" w:rsidRPr="004D27B0" w:rsidRDefault="00512E58" w:rsidP="00E67FCA">
      <w:pPr>
        <w:tabs>
          <w:tab w:val="left" w:pos="426"/>
        </w:tabs>
        <w:spacing w:after="0"/>
        <w:jc w:val="both"/>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201"/>
        <w:gridCol w:w="1336"/>
        <w:gridCol w:w="1910"/>
        <w:gridCol w:w="2291"/>
        <w:gridCol w:w="1336"/>
        <w:gridCol w:w="1718"/>
        <w:gridCol w:w="1969"/>
      </w:tblGrid>
      <w:tr w:rsidR="00D5715B" w:rsidRPr="004D27B0" w:rsidTr="004C5CF8">
        <w:trPr>
          <w:trHeight w:val="553"/>
        </w:trPr>
        <w:tc>
          <w:tcPr>
            <w:tcW w:w="2381" w:type="dxa"/>
            <w:shd w:val="clear" w:color="auto" w:fill="auto"/>
          </w:tcPr>
          <w:p w:rsidR="009C6C05" w:rsidRPr="004D27B0" w:rsidRDefault="009C6C05" w:rsidP="00D41148">
            <w:pPr>
              <w:tabs>
                <w:tab w:val="left" w:pos="426"/>
              </w:tabs>
              <w:spacing w:after="0"/>
              <w:jc w:val="both"/>
              <w:rPr>
                <w:b/>
                <w:szCs w:val="24"/>
              </w:rPr>
            </w:pPr>
            <w:r w:rsidRPr="004D27B0">
              <w:rPr>
                <w:b/>
                <w:szCs w:val="24"/>
              </w:rPr>
              <w:t>SINIFI</w:t>
            </w:r>
          </w:p>
        </w:tc>
        <w:tc>
          <w:tcPr>
            <w:tcW w:w="1201" w:type="dxa"/>
            <w:shd w:val="clear" w:color="auto" w:fill="auto"/>
          </w:tcPr>
          <w:p w:rsidR="009C6C05" w:rsidRPr="004D27B0" w:rsidRDefault="009C6C05" w:rsidP="00D41148">
            <w:pPr>
              <w:tabs>
                <w:tab w:val="left" w:pos="426"/>
              </w:tabs>
              <w:spacing w:after="0"/>
              <w:jc w:val="both"/>
              <w:rPr>
                <w:szCs w:val="24"/>
              </w:rPr>
            </w:pPr>
            <w:r w:rsidRPr="004D27B0">
              <w:rPr>
                <w:szCs w:val="24"/>
              </w:rPr>
              <w:t>Kız</w:t>
            </w:r>
          </w:p>
        </w:tc>
        <w:tc>
          <w:tcPr>
            <w:tcW w:w="1336" w:type="dxa"/>
            <w:shd w:val="clear" w:color="auto" w:fill="auto"/>
          </w:tcPr>
          <w:p w:rsidR="009C6C05" w:rsidRPr="004D27B0" w:rsidRDefault="009C6C05" w:rsidP="00D41148">
            <w:pPr>
              <w:tabs>
                <w:tab w:val="left" w:pos="426"/>
              </w:tabs>
              <w:spacing w:after="0"/>
              <w:jc w:val="both"/>
              <w:rPr>
                <w:szCs w:val="24"/>
              </w:rPr>
            </w:pPr>
            <w:r w:rsidRPr="004D27B0">
              <w:rPr>
                <w:szCs w:val="24"/>
              </w:rPr>
              <w:t>Erkek</w:t>
            </w:r>
          </w:p>
        </w:tc>
        <w:tc>
          <w:tcPr>
            <w:tcW w:w="1910" w:type="dxa"/>
            <w:tcBorders>
              <w:right w:val="single" w:sz="12" w:space="0" w:color="auto"/>
            </w:tcBorders>
            <w:shd w:val="clear" w:color="auto" w:fill="auto"/>
          </w:tcPr>
          <w:p w:rsidR="009C6C05" w:rsidRPr="004D27B0" w:rsidRDefault="009C6C05" w:rsidP="00D41148">
            <w:pPr>
              <w:tabs>
                <w:tab w:val="left" w:pos="426"/>
              </w:tabs>
              <w:spacing w:after="0"/>
              <w:jc w:val="both"/>
              <w:rPr>
                <w:b/>
                <w:szCs w:val="24"/>
              </w:rPr>
            </w:pPr>
            <w:r w:rsidRPr="004D27B0">
              <w:rPr>
                <w:b/>
                <w:szCs w:val="24"/>
              </w:rPr>
              <w:t>Toplam</w:t>
            </w:r>
          </w:p>
        </w:tc>
        <w:tc>
          <w:tcPr>
            <w:tcW w:w="2291" w:type="dxa"/>
            <w:tcBorders>
              <w:left w:val="single" w:sz="12" w:space="0" w:color="auto"/>
              <w:bottom w:val="single" w:sz="6" w:space="0" w:color="auto"/>
            </w:tcBorders>
            <w:shd w:val="clear" w:color="auto" w:fill="auto"/>
          </w:tcPr>
          <w:p w:rsidR="009C6C05" w:rsidRPr="004D27B0" w:rsidRDefault="009C6C05" w:rsidP="00D41148">
            <w:pPr>
              <w:tabs>
                <w:tab w:val="left" w:pos="426"/>
              </w:tabs>
              <w:spacing w:after="0"/>
              <w:jc w:val="both"/>
              <w:rPr>
                <w:b/>
                <w:szCs w:val="24"/>
              </w:rPr>
            </w:pPr>
            <w:r w:rsidRPr="004D27B0">
              <w:rPr>
                <w:b/>
                <w:szCs w:val="24"/>
              </w:rPr>
              <w:t>SINIFI</w:t>
            </w:r>
          </w:p>
        </w:tc>
        <w:tc>
          <w:tcPr>
            <w:tcW w:w="1336" w:type="dxa"/>
            <w:tcBorders>
              <w:bottom w:val="single" w:sz="6" w:space="0" w:color="auto"/>
            </w:tcBorders>
            <w:shd w:val="clear" w:color="auto" w:fill="auto"/>
          </w:tcPr>
          <w:p w:rsidR="009C6C05" w:rsidRPr="004D27B0" w:rsidRDefault="009C6C05" w:rsidP="00D41148">
            <w:pPr>
              <w:tabs>
                <w:tab w:val="left" w:pos="426"/>
              </w:tabs>
              <w:spacing w:after="0"/>
              <w:jc w:val="both"/>
              <w:rPr>
                <w:szCs w:val="24"/>
              </w:rPr>
            </w:pPr>
            <w:r w:rsidRPr="004D27B0">
              <w:rPr>
                <w:szCs w:val="24"/>
              </w:rPr>
              <w:t>Kız</w:t>
            </w:r>
          </w:p>
        </w:tc>
        <w:tc>
          <w:tcPr>
            <w:tcW w:w="1718" w:type="dxa"/>
            <w:tcBorders>
              <w:bottom w:val="single" w:sz="6" w:space="0" w:color="auto"/>
            </w:tcBorders>
            <w:shd w:val="clear" w:color="auto" w:fill="auto"/>
          </w:tcPr>
          <w:p w:rsidR="009C6C05" w:rsidRPr="004D27B0" w:rsidRDefault="009C6C05" w:rsidP="00D41148">
            <w:pPr>
              <w:tabs>
                <w:tab w:val="left" w:pos="426"/>
              </w:tabs>
              <w:spacing w:after="0"/>
              <w:jc w:val="both"/>
              <w:rPr>
                <w:szCs w:val="24"/>
              </w:rPr>
            </w:pPr>
            <w:r w:rsidRPr="004D27B0">
              <w:rPr>
                <w:szCs w:val="24"/>
              </w:rPr>
              <w:t>Erkek</w:t>
            </w:r>
          </w:p>
        </w:tc>
        <w:tc>
          <w:tcPr>
            <w:tcW w:w="1969" w:type="dxa"/>
            <w:tcBorders>
              <w:bottom w:val="single" w:sz="6" w:space="0" w:color="auto"/>
            </w:tcBorders>
            <w:shd w:val="clear" w:color="auto" w:fill="auto"/>
          </w:tcPr>
          <w:p w:rsidR="009C6C05" w:rsidRPr="004D27B0" w:rsidRDefault="009C6C05" w:rsidP="00D41148">
            <w:pPr>
              <w:tabs>
                <w:tab w:val="left" w:pos="426"/>
              </w:tabs>
              <w:spacing w:after="0"/>
              <w:jc w:val="both"/>
              <w:rPr>
                <w:b/>
                <w:szCs w:val="24"/>
              </w:rPr>
            </w:pPr>
            <w:r w:rsidRPr="004D27B0">
              <w:rPr>
                <w:b/>
                <w:szCs w:val="24"/>
              </w:rPr>
              <w:t>Toplam</w:t>
            </w:r>
          </w:p>
        </w:tc>
      </w:tr>
      <w:tr w:rsidR="00D5715B" w:rsidRPr="004D27B0" w:rsidTr="00F77E7B">
        <w:trPr>
          <w:trHeight w:val="318"/>
        </w:trPr>
        <w:tc>
          <w:tcPr>
            <w:tcW w:w="2381" w:type="dxa"/>
            <w:shd w:val="clear" w:color="auto" w:fill="auto"/>
          </w:tcPr>
          <w:p w:rsidR="009C6C05" w:rsidRPr="004D27B0" w:rsidRDefault="00963E5E" w:rsidP="00D41148">
            <w:pPr>
              <w:tabs>
                <w:tab w:val="left" w:pos="426"/>
              </w:tabs>
              <w:spacing w:after="0"/>
              <w:jc w:val="both"/>
              <w:rPr>
                <w:szCs w:val="24"/>
              </w:rPr>
            </w:pPr>
            <w:r w:rsidRPr="004D27B0">
              <w:rPr>
                <w:szCs w:val="24"/>
              </w:rPr>
              <w:t>Anasınıfı</w:t>
            </w:r>
          </w:p>
        </w:tc>
        <w:tc>
          <w:tcPr>
            <w:tcW w:w="1201" w:type="dxa"/>
            <w:shd w:val="clear" w:color="auto" w:fill="auto"/>
          </w:tcPr>
          <w:p w:rsidR="009C6C05" w:rsidRPr="004D27B0" w:rsidRDefault="00DE25C6" w:rsidP="00D41148">
            <w:pPr>
              <w:tabs>
                <w:tab w:val="left" w:pos="426"/>
              </w:tabs>
              <w:spacing w:after="0"/>
              <w:jc w:val="both"/>
              <w:rPr>
                <w:szCs w:val="24"/>
              </w:rPr>
            </w:pPr>
            <w:r w:rsidRPr="004D27B0">
              <w:rPr>
                <w:szCs w:val="24"/>
              </w:rPr>
              <w:t>9</w:t>
            </w:r>
          </w:p>
        </w:tc>
        <w:tc>
          <w:tcPr>
            <w:tcW w:w="1336" w:type="dxa"/>
            <w:shd w:val="clear" w:color="auto" w:fill="auto"/>
          </w:tcPr>
          <w:p w:rsidR="009C6C05" w:rsidRPr="004D27B0" w:rsidRDefault="00DE25C6" w:rsidP="00D41148">
            <w:pPr>
              <w:tabs>
                <w:tab w:val="left" w:pos="426"/>
              </w:tabs>
              <w:spacing w:after="0"/>
              <w:jc w:val="both"/>
              <w:rPr>
                <w:szCs w:val="24"/>
              </w:rPr>
            </w:pPr>
            <w:r w:rsidRPr="004D27B0">
              <w:rPr>
                <w:szCs w:val="24"/>
              </w:rPr>
              <w:t>6</w:t>
            </w:r>
          </w:p>
        </w:tc>
        <w:tc>
          <w:tcPr>
            <w:tcW w:w="1910" w:type="dxa"/>
            <w:tcBorders>
              <w:right w:val="single" w:sz="12" w:space="0" w:color="auto"/>
            </w:tcBorders>
            <w:shd w:val="clear" w:color="auto" w:fill="auto"/>
          </w:tcPr>
          <w:p w:rsidR="009C6C05" w:rsidRPr="004D27B0" w:rsidRDefault="00DE25C6" w:rsidP="00D41148">
            <w:pPr>
              <w:tabs>
                <w:tab w:val="left" w:pos="426"/>
              </w:tabs>
              <w:spacing w:after="0"/>
              <w:jc w:val="both"/>
              <w:rPr>
                <w:szCs w:val="24"/>
              </w:rPr>
            </w:pPr>
            <w:r w:rsidRPr="004D27B0">
              <w:rPr>
                <w:szCs w:val="24"/>
              </w:rPr>
              <w:t>15</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4D27B0" w:rsidRDefault="00DE25C6" w:rsidP="00D41148">
            <w:pPr>
              <w:tabs>
                <w:tab w:val="left" w:pos="426"/>
              </w:tabs>
              <w:spacing w:after="0"/>
              <w:jc w:val="both"/>
              <w:rPr>
                <w:szCs w:val="24"/>
              </w:rPr>
            </w:pPr>
            <w:r w:rsidRPr="004D27B0">
              <w:rPr>
                <w:szCs w:val="24"/>
              </w:rPr>
              <w:t>7/A</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4C5CF8" w:rsidP="00D41148">
            <w:pPr>
              <w:tabs>
                <w:tab w:val="left" w:pos="426"/>
              </w:tabs>
              <w:spacing w:after="0"/>
              <w:jc w:val="both"/>
              <w:rPr>
                <w:szCs w:val="24"/>
              </w:rPr>
            </w:pPr>
            <w:r w:rsidRPr="004D27B0">
              <w:rPr>
                <w:szCs w:val="24"/>
              </w:rPr>
              <w:t>6</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4C5CF8" w:rsidP="00D41148">
            <w:pPr>
              <w:tabs>
                <w:tab w:val="left" w:pos="426"/>
              </w:tabs>
              <w:spacing w:after="0"/>
              <w:jc w:val="both"/>
              <w:rPr>
                <w:szCs w:val="24"/>
              </w:rPr>
            </w:pPr>
            <w:r w:rsidRPr="004D27B0">
              <w:rPr>
                <w:szCs w:val="24"/>
              </w:rPr>
              <w:t>12</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4C5CF8" w:rsidP="00D41148">
            <w:pPr>
              <w:tabs>
                <w:tab w:val="left" w:pos="426"/>
              </w:tabs>
              <w:spacing w:after="0"/>
              <w:jc w:val="both"/>
              <w:rPr>
                <w:szCs w:val="24"/>
              </w:rPr>
            </w:pPr>
            <w:r w:rsidRPr="004D27B0">
              <w:rPr>
                <w:szCs w:val="24"/>
              </w:rPr>
              <w:t>18</w:t>
            </w:r>
          </w:p>
        </w:tc>
      </w:tr>
      <w:tr w:rsidR="00D5715B" w:rsidRPr="004D27B0" w:rsidTr="00F77E7B">
        <w:trPr>
          <w:trHeight w:val="318"/>
        </w:trPr>
        <w:tc>
          <w:tcPr>
            <w:tcW w:w="2381" w:type="dxa"/>
            <w:shd w:val="clear" w:color="auto" w:fill="auto"/>
          </w:tcPr>
          <w:p w:rsidR="009C6C05" w:rsidRPr="004D27B0" w:rsidRDefault="00DE25C6" w:rsidP="00D41148">
            <w:pPr>
              <w:tabs>
                <w:tab w:val="left" w:pos="426"/>
              </w:tabs>
              <w:spacing w:after="0"/>
              <w:jc w:val="both"/>
              <w:rPr>
                <w:szCs w:val="24"/>
              </w:rPr>
            </w:pPr>
            <w:r w:rsidRPr="004D27B0">
              <w:rPr>
                <w:szCs w:val="24"/>
              </w:rPr>
              <w:t>1/A</w:t>
            </w:r>
          </w:p>
        </w:tc>
        <w:tc>
          <w:tcPr>
            <w:tcW w:w="1201" w:type="dxa"/>
            <w:shd w:val="clear" w:color="auto" w:fill="auto"/>
          </w:tcPr>
          <w:p w:rsidR="009C6C05" w:rsidRPr="004D27B0" w:rsidRDefault="00DE25C6" w:rsidP="00D41148">
            <w:pPr>
              <w:tabs>
                <w:tab w:val="left" w:pos="426"/>
              </w:tabs>
              <w:spacing w:after="0"/>
              <w:jc w:val="both"/>
              <w:rPr>
                <w:szCs w:val="24"/>
              </w:rPr>
            </w:pPr>
            <w:r w:rsidRPr="004D27B0">
              <w:rPr>
                <w:szCs w:val="24"/>
              </w:rPr>
              <w:t>7</w:t>
            </w:r>
          </w:p>
        </w:tc>
        <w:tc>
          <w:tcPr>
            <w:tcW w:w="1336" w:type="dxa"/>
            <w:shd w:val="clear" w:color="auto" w:fill="auto"/>
          </w:tcPr>
          <w:p w:rsidR="009C6C05" w:rsidRPr="004D27B0" w:rsidRDefault="00DE25C6" w:rsidP="00D41148">
            <w:pPr>
              <w:tabs>
                <w:tab w:val="left" w:pos="426"/>
              </w:tabs>
              <w:spacing w:after="0"/>
              <w:jc w:val="both"/>
              <w:rPr>
                <w:szCs w:val="24"/>
              </w:rPr>
            </w:pPr>
            <w:r w:rsidRPr="004D27B0">
              <w:rPr>
                <w:szCs w:val="24"/>
              </w:rPr>
              <w:t>14</w:t>
            </w:r>
          </w:p>
        </w:tc>
        <w:tc>
          <w:tcPr>
            <w:tcW w:w="1910" w:type="dxa"/>
            <w:tcBorders>
              <w:right w:val="single" w:sz="12" w:space="0" w:color="auto"/>
            </w:tcBorders>
            <w:shd w:val="clear" w:color="auto" w:fill="auto"/>
          </w:tcPr>
          <w:p w:rsidR="009C6C05" w:rsidRPr="004D27B0" w:rsidRDefault="00DE25C6" w:rsidP="00D41148">
            <w:pPr>
              <w:tabs>
                <w:tab w:val="left" w:pos="426"/>
              </w:tabs>
              <w:spacing w:after="0"/>
              <w:jc w:val="both"/>
              <w:rPr>
                <w:szCs w:val="24"/>
              </w:rPr>
            </w:pPr>
            <w:r w:rsidRPr="004D27B0">
              <w:rPr>
                <w:szCs w:val="24"/>
              </w:rPr>
              <w:t>21</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4D27B0" w:rsidRDefault="00DE25C6" w:rsidP="00D41148">
            <w:pPr>
              <w:tabs>
                <w:tab w:val="left" w:pos="426"/>
              </w:tabs>
              <w:spacing w:after="0"/>
              <w:jc w:val="both"/>
              <w:rPr>
                <w:szCs w:val="24"/>
              </w:rPr>
            </w:pPr>
            <w:r w:rsidRPr="004D27B0">
              <w:rPr>
                <w:szCs w:val="24"/>
              </w:rPr>
              <w:t>8/A</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4C5CF8" w:rsidP="00D41148">
            <w:pPr>
              <w:tabs>
                <w:tab w:val="left" w:pos="426"/>
              </w:tabs>
              <w:spacing w:after="0"/>
              <w:jc w:val="both"/>
              <w:rPr>
                <w:szCs w:val="24"/>
              </w:rPr>
            </w:pPr>
            <w:r w:rsidRPr="004D27B0">
              <w:rPr>
                <w:szCs w:val="24"/>
              </w:rPr>
              <w:t>10</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4C5CF8" w:rsidP="00D41148">
            <w:pPr>
              <w:tabs>
                <w:tab w:val="left" w:pos="426"/>
              </w:tabs>
              <w:spacing w:after="0"/>
              <w:jc w:val="both"/>
              <w:rPr>
                <w:szCs w:val="24"/>
              </w:rPr>
            </w:pPr>
            <w:r w:rsidRPr="004D27B0">
              <w:rPr>
                <w:szCs w:val="24"/>
              </w:rPr>
              <w:t>5</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4C5CF8" w:rsidP="00D41148">
            <w:pPr>
              <w:tabs>
                <w:tab w:val="left" w:pos="426"/>
              </w:tabs>
              <w:spacing w:after="0"/>
              <w:jc w:val="both"/>
              <w:rPr>
                <w:szCs w:val="24"/>
              </w:rPr>
            </w:pPr>
            <w:r w:rsidRPr="004D27B0">
              <w:rPr>
                <w:szCs w:val="24"/>
              </w:rPr>
              <w:t>15</w:t>
            </w:r>
          </w:p>
        </w:tc>
      </w:tr>
      <w:tr w:rsidR="00D5715B" w:rsidRPr="004D27B0" w:rsidTr="00F77E7B">
        <w:trPr>
          <w:trHeight w:val="305"/>
        </w:trPr>
        <w:tc>
          <w:tcPr>
            <w:tcW w:w="2381" w:type="dxa"/>
            <w:shd w:val="clear" w:color="auto" w:fill="auto"/>
          </w:tcPr>
          <w:p w:rsidR="009C6C05" w:rsidRPr="004D27B0" w:rsidRDefault="00DE25C6" w:rsidP="00D41148">
            <w:pPr>
              <w:tabs>
                <w:tab w:val="left" w:pos="426"/>
              </w:tabs>
              <w:spacing w:after="0"/>
              <w:jc w:val="both"/>
              <w:rPr>
                <w:szCs w:val="24"/>
              </w:rPr>
            </w:pPr>
            <w:r w:rsidRPr="004D27B0">
              <w:rPr>
                <w:szCs w:val="24"/>
              </w:rPr>
              <w:t>2/A</w:t>
            </w:r>
          </w:p>
        </w:tc>
        <w:tc>
          <w:tcPr>
            <w:tcW w:w="1201" w:type="dxa"/>
            <w:shd w:val="clear" w:color="auto" w:fill="auto"/>
          </w:tcPr>
          <w:p w:rsidR="009C6C05" w:rsidRPr="004D27B0" w:rsidRDefault="00DE25C6" w:rsidP="00D41148">
            <w:pPr>
              <w:tabs>
                <w:tab w:val="left" w:pos="426"/>
              </w:tabs>
              <w:spacing w:after="0"/>
              <w:jc w:val="both"/>
              <w:rPr>
                <w:szCs w:val="24"/>
              </w:rPr>
            </w:pPr>
            <w:r w:rsidRPr="004D27B0">
              <w:rPr>
                <w:szCs w:val="24"/>
              </w:rPr>
              <w:t>11</w:t>
            </w:r>
          </w:p>
        </w:tc>
        <w:tc>
          <w:tcPr>
            <w:tcW w:w="1336" w:type="dxa"/>
            <w:shd w:val="clear" w:color="auto" w:fill="auto"/>
          </w:tcPr>
          <w:p w:rsidR="009C6C05" w:rsidRPr="004D27B0" w:rsidRDefault="00DE25C6" w:rsidP="00D41148">
            <w:pPr>
              <w:tabs>
                <w:tab w:val="left" w:pos="426"/>
              </w:tabs>
              <w:spacing w:after="0"/>
              <w:jc w:val="both"/>
              <w:rPr>
                <w:szCs w:val="24"/>
              </w:rPr>
            </w:pPr>
            <w:r w:rsidRPr="004D27B0">
              <w:rPr>
                <w:szCs w:val="24"/>
              </w:rPr>
              <w:t>9</w:t>
            </w:r>
          </w:p>
        </w:tc>
        <w:tc>
          <w:tcPr>
            <w:tcW w:w="1910" w:type="dxa"/>
            <w:tcBorders>
              <w:right w:val="single" w:sz="12" w:space="0" w:color="auto"/>
            </w:tcBorders>
            <w:shd w:val="clear" w:color="auto" w:fill="auto"/>
          </w:tcPr>
          <w:p w:rsidR="009C6C05" w:rsidRPr="004D27B0" w:rsidRDefault="00DE25C6" w:rsidP="00D41148">
            <w:pPr>
              <w:tabs>
                <w:tab w:val="left" w:pos="426"/>
              </w:tabs>
              <w:spacing w:after="0"/>
              <w:jc w:val="both"/>
              <w:rPr>
                <w:szCs w:val="24"/>
              </w:rPr>
            </w:pPr>
            <w:r w:rsidRPr="004D27B0">
              <w:rPr>
                <w:szCs w:val="24"/>
              </w:rPr>
              <w:t>20</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r>
      <w:tr w:rsidR="00D5715B" w:rsidRPr="004D27B0" w:rsidTr="00F77E7B">
        <w:trPr>
          <w:trHeight w:val="318"/>
        </w:trPr>
        <w:tc>
          <w:tcPr>
            <w:tcW w:w="2381" w:type="dxa"/>
            <w:shd w:val="clear" w:color="auto" w:fill="auto"/>
          </w:tcPr>
          <w:p w:rsidR="009C6C05" w:rsidRPr="004D27B0" w:rsidRDefault="00DE25C6" w:rsidP="00D41148">
            <w:pPr>
              <w:tabs>
                <w:tab w:val="left" w:pos="426"/>
              </w:tabs>
              <w:spacing w:after="0"/>
              <w:jc w:val="both"/>
              <w:rPr>
                <w:szCs w:val="24"/>
              </w:rPr>
            </w:pPr>
            <w:r w:rsidRPr="004D27B0">
              <w:rPr>
                <w:szCs w:val="24"/>
              </w:rPr>
              <w:t>3/A</w:t>
            </w:r>
          </w:p>
        </w:tc>
        <w:tc>
          <w:tcPr>
            <w:tcW w:w="1201" w:type="dxa"/>
            <w:shd w:val="clear" w:color="auto" w:fill="auto"/>
          </w:tcPr>
          <w:p w:rsidR="009C6C05" w:rsidRPr="004D27B0" w:rsidRDefault="00DE25C6" w:rsidP="00D41148">
            <w:pPr>
              <w:tabs>
                <w:tab w:val="left" w:pos="426"/>
              </w:tabs>
              <w:spacing w:after="0"/>
              <w:jc w:val="both"/>
              <w:rPr>
                <w:szCs w:val="24"/>
              </w:rPr>
            </w:pPr>
            <w:r w:rsidRPr="004D27B0">
              <w:rPr>
                <w:szCs w:val="24"/>
              </w:rPr>
              <w:t>10</w:t>
            </w:r>
          </w:p>
        </w:tc>
        <w:tc>
          <w:tcPr>
            <w:tcW w:w="1336" w:type="dxa"/>
            <w:shd w:val="clear" w:color="auto" w:fill="auto"/>
          </w:tcPr>
          <w:p w:rsidR="009C6C05" w:rsidRPr="004D27B0" w:rsidRDefault="00DE25C6" w:rsidP="00D41148">
            <w:pPr>
              <w:tabs>
                <w:tab w:val="left" w:pos="426"/>
              </w:tabs>
              <w:spacing w:after="0"/>
              <w:jc w:val="both"/>
              <w:rPr>
                <w:szCs w:val="24"/>
              </w:rPr>
            </w:pPr>
            <w:r w:rsidRPr="004D27B0">
              <w:rPr>
                <w:szCs w:val="24"/>
              </w:rPr>
              <w:t>8</w:t>
            </w:r>
          </w:p>
        </w:tc>
        <w:tc>
          <w:tcPr>
            <w:tcW w:w="1910" w:type="dxa"/>
            <w:tcBorders>
              <w:right w:val="single" w:sz="12" w:space="0" w:color="auto"/>
            </w:tcBorders>
            <w:shd w:val="clear" w:color="auto" w:fill="auto"/>
          </w:tcPr>
          <w:p w:rsidR="009C6C05" w:rsidRPr="004D27B0" w:rsidRDefault="00DE25C6" w:rsidP="00D41148">
            <w:pPr>
              <w:tabs>
                <w:tab w:val="left" w:pos="426"/>
              </w:tabs>
              <w:spacing w:after="0"/>
              <w:jc w:val="both"/>
              <w:rPr>
                <w:szCs w:val="24"/>
              </w:rPr>
            </w:pPr>
            <w:r w:rsidRPr="004D27B0">
              <w:rPr>
                <w:szCs w:val="24"/>
              </w:rPr>
              <w:t>18</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r>
      <w:tr w:rsidR="00D5715B" w:rsidRPr="004D27B0" w:rsidTr="00F77E7B">
        <w:trPr>
          <w:trHeight w:val="318"/>
        </w:trPr>
        <w:tc>
          <w:tcPr>
            <w:tcW w:w="2381" w:type="dxa"/>
            <w:shd w:val="clear" w:color="auto" w:fill="auto"/>
          </w:tcPr>
          <w:p w:rsidR="009C6C05" w:rsidRPr="004D27B0" w:rsidRDefault="00DE25C6" w:rsidP="00D41148">
            <w:pPr>
              <w:tabs>
                <w:tab w:val="left" w:pos="426"/>
              </w:tabs>
              <w:spacing w:after="0"/>
              <w:jc w:val="both"/>
              <w:rPr>
                <w:szCs w:val="24"/>
              </w:rPr>
            </w:pPr>
            <w:r w:rsidRPr="004D27B0">
              <w:rPr>
                <w:szCs w:val="24"/>
              </w:rPr>
              <w:t>4/A</w:t>
            </w:r>
          </w:p>
        </w:tc>
        <w:tc>
          <w:tcPr>
            <w:tcW w:w="1201" w:type="dxa"/>
            <w:shd w:val="clear" w:color="auto" w:fill="auto"/>
          </w:tcPr>
          <w:p w:rsidR="009C6C05" w:rsidRPr="004D27B0" w:rsidRDefault="00DE25C6" w:rsidP="00D41148">
            <w:pPr>
              <w:tabs>
                <w:tab w:val="left" w:pos="426"/>
              </w:tabs>
              <w:spacing w:after="0"/>
              <w:jc w:val="both"/>
              <w:rPr>
                <w:szCs w:val="24"/>
              </w:rPr>
            </w:pPr>
            <w:r w:rsidRPr="004D27B0">
              <w:rPr>
                <w:szCs w:val="24"/>
              </w:rPr>
              <w:t>11</w:t>
            </w:r>
          </w:p>
        </w:tc>
        <w:tc>
          <w:tcPr>
            <w:tcW w:w="1336" w:type="dxa"/>
            <w:shd w:val="clear" w:color="auto" w:fill="auto"/>
          </w:tcPr>
          <w:p w:rsidR="009C6C05" w:rsidRPr="004D27B0" w:rsidRDefault="00DE25C6" w:rsidP="00D41148">
            <w:pPr>
              <w:tabs>
                <w:tab w:val="left" w:pos="426"/>
              </w:tabs>
              <w:spacing w:after="0"/>
              <w:jc w:val="both"/>
              <w:rPr>
                <w:szCs w:val="24"/>
              </w:rPr>
            </w:pPr>
            <w:r w:rsidRPr="004D27B0">
              <w:rPr>
                <w:szCs w:val="24"/>
              </w:rPr>
              <w:t>11</w:t>
            </w:r>
          </w:p>
        </w:tc>
        <w:tc>
          <w:tcPr>
            <w:tcW w:w="1910" w:type="dxa"/>
            <w:tcBorders>
              <w:right w:val="single" w:sz="12" w:space="0" w:color="auto"/>
            </w:tcBorders>
            <w:shd w:val="clear" w:color="auto" w:fill="auto"/>
          </w:tcPr>
          <w:p w:rsidR="009C6C05" w:rsidRPr="004D27B0" w:rsidRDefault="00DE25C6" w:rsidP="00D41148">
            <w:pPr>
              <w:tabs>
                <w:tab w:val="left" w:pos="426"/>
              </w:tabs>
              <w:spacing w:after="0"/>
              <w:jc w:val="both"/>
              <w:rPr>
                <w:szCs w:val="24"/>
              </w:rPr>
            </w:pPr>
            <w:r w:rsidRPr="004D27B0">
              <w:rPr>
                <w:szCs w:val="24"/>
              </w:rPr>
              <w:t>22</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r>
      <w:tr w:rsidR="00D5715B" w:rsidRPr="004D27B0" w:rsidTr="00F77E7B">
        <w:trPr>
          <w:trHeight w:val="318"/>
        </w:trPr>
        <w:tc>
          <w:tcPr>
            <w:tcW w:w="2381" w:type="dxa"/>
            <w:shd w:val="clear" w:color="auto" w:fill="auto"/>
          </w:tcPr>
          <w:p w:rsidR="009C6C05" w:rsidRPr="004D27B0" w:rsidRDefault="00DE25C6" w:rsidP="00D41148">
            <w:pPr>
              <w:tabs>
                <w:tab w:val="left" w:pos="426"/>
              </w:tabs>
              <w:spacing w:after="0"/>
              <w:jc w:val="both"/>
              <w:rPr>
                <w:szCs w:val="24"/>
              </w:rPr>
            </w:pPr>
            <w:r w:rsidRPr="004D27B0">
              <w:rPr>
                <w:szCs w:val="24"/>
              </w:rPr>
              <w:t>5/A</w:t>
            </w:r>
          </w:p>
        </w:tc>
        <w:tc>
          <w:tcPr>
            <w:tcW w:w="1201" w:type="dxa"/>
            <w:shd w:val="clear" w:color="auto" w:fill="auto"/>
          </w:tcPr>
          <w:p w:rsidR="009C6C05" w:rsidRPr="004D27B0" w:rsidRDefault="004C5CF8" w:rsidP="00D41148">
            <w:pPr>
              <w:tabs>
                <w:tab w:val="left" w:pos="426"/>
              </w:tabs>
              <w:spacing w:after="0"/>
              <w:jc w:val="both"/>
              <w:rPr>
                <w:szCs w:val="24"/>
              </w:rPr>
            </w:pPr>
            <w:r w:rsidRPr="004D27B0">
              <w:rPr>
                <w:szCs w:val="24"/>
              </w:rPr>
              <w:t>11</w:t>
            </w:r>
          </w:p>
        </w:tc>
        <w:tc>
          <w:tcPr>
            <w:tcW w:w="1336" w:type="dxa"/>
            <w:shd w:val="clear" w:color="auto" w:fill="auto"/>
          </w:tcPr>
          <w:p w:rsidR="009C6C05" w:rsidRPr="004D27B0" w:rsidRDefault="004C5CF8" w:rsidP="00D41148">
            <w:pPr>
              <w:tabs>
                <w:tab w:val="left" w:pos="426"/>
              </w:tabs>
              <w:spacing w:after="0"/>
              <w:jc w:val="both"/>
              <w:rPr>
                <w:szCs w:val="24"/>
              </w:rPr>
            </w:pPr>
            <w:r w:rsidRPr="004D27B0">
              <w:rPr>
                <w:szCs w:val="24"/>
              </w:rPr>
              <w:t>2</w:t>
            </w:r>
          </w:p>
        </w:tc>
        <w:tc>
          <w:tcPr>
            <w:tcW w:w="1910" w:type="dxa"/>
            <w:tcBorders>
              <w:right w:val="single" w:sz="12" w:space="0" w:color="auto"/>
            </w:tcBorders>
            <w:shd w:val="clear" w:color="auto" w:fill="auto"/>
          </w:tcPr>
          <w:p w:rsidR="009C6C05" w:rsidRPr="004D27B0" w:rsidRDefault="004C5CF8" w:rsidP="00D41148">
            <w:pPr>
              <w:tabs>
                <w:tab w:val="left" w:pos="426"/>
              </w:tabs>
              <w:spacing w:after="0"/>
              <w:jc w:val="both"/>
              <w:rPr>
                <w:szCs w:val="24"/>
              </w:rPr>
            </w:pPr>
            <w:r w:rsidRPr="004D27B0">
              <w:rPr>
                <w:szCs w:val="24"/>
              </w:rPr>
              <w:t>13</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r>
      <w:tr w:rsidR="00D5715B" w:rsidRPr="004D27B0" w:rsidTr="00F77E7B">
        <w:trPr>
          <w:trHeight w:val="318"/>
        </w:trPr>
        <w:tc>
          <w:tcPr>
            <w:tcW w:w="2381" w:type="dxa"/>
            <w:shd w:val="clear" w:color="auto" w:fill="auto"/>
          </w:tcPr>
          <w:p w:rsidR="009C6C05" w:rsidRPr="004D27B0" w:rsidRDefault="00DE25C6" w:rsidP="00D41148">
            <w:pPr>
              <w:tabs>
                <w:tab w:val="left" w:pos="426"/>
              </w:tabs>
              <w:spacing w:after="0"/>
              <w:jc w:val="both"/>
              <w:rPr>
                <w:szCs w:val="24"/>
              </w:rPr>
            </w:pPr>
            <w:r w:rsidRPr="004D27B0">
              <w:rPr>
                <w:szCs w:val="24"/>
              </w:rPr>
              <w:t>6/A</w:t>
            </w:r>
          </w:p>
        </w:tc>
        <w:tc>
          <w:tcPr>
            <w:tcW w:w="1201" w:type="dxa"/>
            <w:shd w:val="clear" w:color="auto" w:fill="auto"/>
          </w:tcPr>
          <w:p w:rsidR="009C6C05" w:rsidRPr="004D27B0" w:rsidRDefault="004C5CF8" w:rsidP="00D41148">
            <w:pPr>
              <w:tabs>
                <w:tab w:val="left" w:pos="426"/>
              </w:tabs>
              <w:spacing w:after="0"/>
              <w:jc w:val="both"/>
              <w:rPr>
                <w:szCs w:val="24"/>
              </w:rPr>
            </w:pPr>
            <w:r w:rsidRPr="004D27B0">
              <w:rPr>
                <w:szCs w:val="24"/>
              </w:rPr>
              <w:t>6</w:t>
            </w:r>
          </w:p>
        </w:tc>
        <w:tc>
          <w:tcPr>
            <w:tcW w:w="1336" w:type="dxa"/>
            <w:shd w:val="clear" w:color="auto" w:fill="auto"/>
          </w:tcPr>
          <w:p w:rsidR="009C6C05" w:rsidRPr="004D27B0" w:rsidRDefault="004C5CF8" w:rsidP="00D41148">
            <w:pPr>
              <w:tabs>
                <w:tab w:val="left" w:pos="426"/>
              </w:tabs>
              <w:spacing w:after="0"/>
              <w:jc w:val="both"/>
              <w:rPr>
                <w:szCs w:val="24"/>
              </w:rPr>
            </w:pPr>
            <w:r w:rsidRPr="004D27B0">
              <w:rPr>
                <w:szCs w:val="24"/>
              </w:rPr>
              <w:t>4</w:t>
            </w:r>
          </w:p>
        </w:tc>
        <w:tc>
          <w:tcPr>
            <w:tcW w:w="1910" w:type="dxa"/>
            <w:tcBorders>
              <w:right w:val="single" w:sz="12" w:space="0" w:color="auto"/>
            </w:tcBorders>
            <w:shd w:val="clear" w:color="auto" w:fill="auto"/>
          </w:tcPr>
          <w:p w:rsidR="009C6C05" w:rsidRPr="004D27B0" w:rsidRDefault="004C5CF8" w:rsidP="00D41148">
            <w:pPr>
              <w:tabs>
                <w:tab w:val="left" w:pos="426"/>
              </w:tabs>
              <w:spacing w:after="0"/>
              <w:jc w:val="both"/>
              <w:rPr>
                <w:szCs w:val="24"/>
              </w:rPr>
            </w:pPr>
            <w:r w:rsidRPr="004D27B0">
              <w:rPr>
                <w:szCs w:val="24"/>
              </w:rPr>
              <w:t>10</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4D27B0" w:rsidRDefault="009C6C05" w:rsidP="00D41148">
            <w:pPr>
              <w:tabs>
                <w:tab w:val="left" w:pos="426"/>
              </w:tabs>
              <w:spacing w:after="0"/>
              <w:jc w:val="both"/>
              <w:rPr>
                <w:szCs w:val="24"/>
              </w:rPr>
            </w:pPr>
          </w:p>
        </w:tc>
      </w:tr>
    </w:tbl>
    <w:p w:rsidR="009C6C05" w:rsidRPr="004D27B0" w:rsidRDefault="009C6C05" w:rsidP="00875FE4">
      <w:pPr>
        <w:tabs>
          <w:tab w:val="left" w:pos="426"/>
        </w:tabs>
        <w:spacing w:after="0"/>
        <w:jc w:val="both"/>
        <w:rPr>
          <w:szCs w:val="24"/>
        </w:rPr>
      </w:pPr>
      <w:r w:rsidRPr="004D27B0">
        <w:t>Donanım ve Teknolojik Kaynaklarımız</w:t>
      </w:r>
    </w:p>
    <w:p w:rsidR="009C6C05" w:rsidRPr="004D27B0" w:rsidRDefault="009C6C05" w:rsidP="00D8126C">
      <w:pPr>
        <w:ind w:firstLine="708"/>
      </w:pPr>
      <w:r w:rsidRPr="004D27B0">
        <w:lastRenderedPageBreak/>
        <w:t>Teknolojik kaynaklar başta olmak üzere okulumuzda bulunan çalışır durumdaki donanım malzemesine ilişkin bilgiye a</w:t>
      </w:r>
      <w:r w:rsidR="00D8126C" w:rsidRPr="004D27B0">
        <w:t>lttaki tabloda yer verilmiştir.</w:t>
      </w:r>
    </w:p>
    <w:p w:rsidR="003349AB" w:rsidRDefault="003349AB" w:rsidP="009C6C05">
      <w:pPr>
        <w:rPr>
          <w:b/>
        </w:rPr>
      </w:pPr>
    </w:p>
    <w:p w:rsidR="003349AB" w:rsidRDefault="003349AB" w:rsidP="009C6C05">
      <w:pPr>
        <w:rPr>
          <w:b/>
        </w:rPr>
      </w:pPr>
    </w:p>
    <w:p w:rsidR="009C6C05" w:rsidRPr="004D27B0" w:rsidRDefault="004962D0" w:rsidP="009C6C05">
      <w:pPr>
        <w:rPr>
          <w:b/>
        </w:rPr>
      </w:pPr>
      <w:r w:rsidRPr="004D27B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4D27B0" w:rsidTr="00D41148">
        <w:tc>
          <w:tcPr>
            <w:tcW w:w="4714" w:type="dxa"/>
            <w:shd w:val="clear" w:color="auto" w:fill="auto"/>
          </w:tcPr>
          <w:p w:rsidR="009C6C05" w:rsidRPr="004D27B0" w:rsidRDefault="009C6C05" w:rsidP="009C6C05">
            <w:r w:rsidRPr="004D27B0">
              <w:t>Akıllı Tahta Sayısı</w:t>
            </w:r>
          </w:p>
        </w:tc>
        <w:tc>
          <w:tcPr>
            <w:tcW w:w="2357" w:type="dxa"/>
            <w:shd w:val="clear" w:color="auto" w:fill="auto"/>
          </w:tcPr>
          <w:p w:rsidR="009C6C05" w:rsidRPr="004D27B0" w:rsidRDefault="00BC00CA" w:rsidP="009C6C05">
            <w:r w:rsidRPr="004D27B0">
              <w:t>14</w:t>
            </w:r>
          </w:p>
        </w:tc>
        <w:tc>
          <w:tcPr>
            <w:tcW w:w="4715" w:type="dxa"/>
            <w:shd w:val="clear" w:color="auto" w:fill="auto"/>
          </w:tcPr>
          <w:p w:rsidR="009C6C05" w:rsidRPr="004D27B0" w:rsidRDefault="009C6C05" w:rsidP="009C6C05">
            <w:r w:rsidRPr="004D27B0">
              <w:t>TV Sayısı</w:t>
            </w:r>
          </w:p>
        </w:tc>
        <w:tc>
          <w:tcPr>
            <w:tcW w:w="2358" w:type="dxa"/>
            <w:shd w:val="clear" w:color="auto" w:fill="auto"/>
          </w:tcPr>
          <w:p w:rsidR="009C6C05" w:rsidRPr="004D27B0" w:rsidRDefault="00BC00CA" w:rsidP="009C6C05">
            <w:r w:rsidRPr="004D27B0">
              <w:t>2</w:t>
            </w:r>
          </w:p>
        </w:tc>
      </w:tr>
      <w:tr w:rsidR="009C6C05" w:rsidRPr="004D27B0" w:rsidTr="00D41148">
        <w:tc>
          <w:tcPr>
            <w:tcW w:w="4714" w:type="dxa"/>
            <w:shd w:val="clear" w:color="auto" w:fill="auto"/>
          </w:tcPr>
          <w:p w:rsidR="009C6C05" w:rsidRPr="004D27B0" w:rsidRDefault="009C6C05" w:rsidP="009C6C05">
            <w:r w:rsidRPr="004D27B0">
              <w:t>Masaüstü Bilgisayar Sayısı</w:t>
            </w:r>
          </w:p>
        </w:tc>
        <w:tc>
          <w:tcPr>
            <w:tcW w:w="2357" w:type="dxa"/>
            <w:shd w:val="clear" w:color="auto" w:fill="auto"/>
          </w:tcPr>
          <w:p w:rsidR="009C6C05" w:rsidRPr="004D27B0" w:rsidRDefault="004C5CF8" w:rsidP="009C6C05">
            <w:r w:rsidRPr="004D27B0">
              <w:t>6</w:t>
            </w:r>
          </w:p>
        </w:tc>
        <w:tc>
          <w:tcPr>
            <w:tcW w:w="4715" w:type="dxa"/>
            <w:shd w:val="clear" w:color="auto" w:fill="auto"/>
          </w:tcPr>
          <w:p w:rsidR="009C6C05" w:rsidRPr="004D27B0" w:rsidRDefault="009C6C05" w:rsidP="009C6C05">
            <w:r w:rsidRPr="004D27B0">
              <w:t>Yazıcı Sayısı</w:t>
            </w:r>
          </w:p>
        </w:tc>
        <w:tc>
          <w:tcPr>
            <w:tcW w:w="2358" w:type="dxa"/>
            <w:shd w:val="clear" w:color="auto" w:fill="auto"/>
          </w:tcPr>
          <w:p w:rsidR="009C6C05" w:rsidRPr="004D27B0" w:rsidRDefault="004C5CF8" w:rsidP="009C6C05">
            <w:r w:rsidRPr="004D27B0">
              <w:t>3</w:t>
            </w:r>
          </w:p>
        </w:tc>
      </w:tr>
      <w:tr w:rsidR="009C6C05" w:rsidRPr="004D27B0" w:rsidTr="00D41148">
        <w:tc>
          <w:tcPr>
            <w:tcW w:w="4714" w:type="dxa"/>
            <w:shd w:val="clear" w:color="auto" w:fill="auto"/>
          </w:tcPr>
          <w:p w:rsidR="009C6C05" w:rsidRPr="004D27B0" w:rsidRDefault="009C6C05" w:rsidP="009C6C05">
            <w:r w:rsidRPr="004D27B0">
              <w:t>Taşınabilir Bilgisayar Sayısı</w:t>
            </w:r>
          </w:p>
        </w:tc>
        <w:tc>
          <w:tcPr>
            <w:tcW w:w="2357" w:type="dxa"/>
            <w:shd w:val="clear" w:color="auto" w:fill="auto"/>
          </w:tcPr>
          <w:p w:rsidR="009C6C05" w:rsidRPr="004D27B0" w:rsidRDefault="00BC00CA" w:rsidP="009C6C05">
            <w:r w:rsidRPr="004D27B0">
              <w:t>0</w:t>
            </w:r>
          </w:p>
        </w:tc>
        <w:tc>
          <w:tcPr>
            <w:tcW w:w="4715" w:type="dxa"/>
            <w:shd w:val="clear" w:color="auto" w:fill="auto"/>
          </w:tcPr>
          <w:p w:rsidR="009C6C05" w:rsidRPr="004D27B0" w:rsidRDefault="009C6C05" w:rsidP="009C6C05">
            <w:r w:rsidRPr="004D27B0">
              <w:t xml:space="preserve">Fotokopi </w:t>
            </w:r>
            <w:proofErr w:type="spellStart"/>
            <w:r w:rsidRPr="004D27B0">
              <w:t>Makinası</w:t>
            </w:r>
            <w:proofErr w:type="spellEnd"/>
            <w:r w:rsidRPr="004D27B0">
              <w:t xml:space="preserve"> Sayısı</w:t>
            </w:r>
          </w:p>
        </w:tc>
        <w:tc>
          <w:tcPr>
            <w:tcW w:w="2358" w:type="dxa"/>
            <w:shd w:val="clear" w:color="auto" w:fill="auto"/>
          </w:tcPr>
          <w:p w:rsidR="009C6C05" w:rsidRPr="004D27B0" w:rsidRDefault="004C5CF8" w:rsidP="009C6C05">
            <w:r w:rsidRPr="004D27B0">
              <w:t>1</w:t>
            </w:r>
          </w:p>
        </w:tc>
      </w:tr>
      <w:tr w:rsidR="009C6C05" w:rsidRPr="004D27B0" w:rsidTr="00D41148">
        <w:tc>
          <w:tcPr>
            <w:tcW w:w="4714" w:type="dxa"/>
            <w:shd w:val="clear" w:color="auto" w:fill="auto"/>
          </w:tcPr>
          <w:p w:rsidR="009C6C05" w:rsidRPr="004D27B0" w:rsidRDefault="009C6C05" w:rsidP="009C6C05">
            <w:r w:rsidRPr="004D27B0">
              <w:t>Projeksiyon Sayısı</w:t>
            </w:r>
          </w:p>
        </w:tc>
        <w:tc>
          <w:tcPr>
            <w:tcW w:w="2357" w:type="dxa"/>
            <w:shd w:val="clear" w:color="auto" w:fill="auto"/>
          </w:tcPr>
          <w:p w:rsidR="009C6C05" w:rsidRPr="004D27B0" w:rsidRDefault="004C5CF8" w:rsidP="009C6C05">
            <w:r w:rsidRPr="004D27B0">
              <w:t>1</w:t>
            </w:r>
          </w:p>
        </w:tc>
        <w:tc>
          <w:tcPr>
            <w:tcW w:w="4715" w:type="dxa"/>
            <w:shd w:val="clear" w:color="auto" w:fill="auto"/>
          </w:tcPr>
          <w:p w:rsidR="009C6C05" w:rsidRPr="004D27B0" w:rsidRDefault="009C6C05" w:rsidP="009C6C05">
            <w:r w:rsidRPr="004D27B0">
              <w:t>İnternet Bağlantı Hızı</w:t>
            </w:r>
          </w:p>
        </w:tc>
        <w:tc>
          <w:tcPr>
            <w:tcW w:w="2358" w:type="dxa"/>
            <w:shd w:val="clear" w:color="auto" w:fill="auto"/>
          </w:tcPr>
          <w:p w:rsidR="009C6C05" w:rsidRPr="004D27B0" w:rsidRDefault="004C5CF8" w:rsidP="009C6C05">
            <w:r w:rsidRPr="004D27B0">
              <w:rPr>
                <w:rFonts w:ascii="Arial" w:hAnsi="Arial" w:cs="Arial"/>
                <w:sz w:val="20"/>
                <w:szCs w:val="20"/>
              </w:rPr>
              <w:t xml:space="preserve">ADSL (1 </w:t>
            </w:r>
            <w:proofErr w:type="spellStart"/>
            <w:r w:rsidRPr="004D27B0">
              <w:rPr>
                <w:rFonts w:ascii="Arial" w:hAnsi="Arial" w:cs="Arial"/>
                <w:sz w:val="20"/>
                <w:szCs w:val="20"/>
              </w:rPr>
              <w:t>Mbit</w:t>
            </w:r>
            <w:proofErr w:type="spellEnd"/>
            <w:r w:rsidRPr="004D27B0">
              <w:rPr>
                <w:rFonts w:ascii="Arial" w:hAnsi="Arial" w:cs="Arial"/>
                <w:sz w:val="20"/>
                <w:szCs w:val="20"/>
              </w:rPr>
              <w:t>)</w:t>
            </w:r>
          </w:p>
        </w:tc>
      </w:tr>
    </w:tbl>
    <w:p w:rsidR="009C6C05" w:rsidRPr="004D27B0" w:rsidRDefault="009C6C05" w:rsidP="009C6C05"/>
    <w:p w:rsidR="009C6C05" w:rsidRPr="004D27B0" w:rsidRDefault="004962D0" w:rsidP="004962D0">
      <w:pPr>
        <w:pStyle w:val="Balk3"/>
      </w:pPr>
      <w:r w:rsidRPr="004D27B0">
        <w:t>Gelir ve Gider Bilgisi</w:t>
      </w:r>
    </w:p>
    <w:p w:rsidR="009C6C05" w:rsidRPr="004D27B0" w:rsidRDefault="004962D0" w:rsidP="00D8126C">
      <w:pPr>
        <w:ind w:firstLine="708"/>
      </w:pPr>
      <w:r w:rsidRPr="004D27B0">
        <w:t>Okulumuzun genel bütçe ödenekleri, okul aile birliği gelirleri ve diğer katkılarda dâhil olmak üzere geli</w:t>
      </w:r>
      <w:r w:rsidR="003F6C42" w:rsidRPr="004D27B0">
        <w:t>r ve giderlerine ilişkin son üç</w:t>
      </w:r>
      <w:r w:rsidRPr="004D27B0">
        <w:t xml:space="preserve"> yıl gerçekleşme bilgileri alttaki tabloda verilmiştir.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8"/>
        <w:gridCol w:w="3570"/>
        <w:gridCol w:w="3571"/>
        <w:gridCol w:w="3433"/>
      </w:tblGrid>
      <w:tr w:rsidR="00685D53" w:rsidRPr="004D27B0" w:rsidTr="00637192">
        <w:trPr>
          <w:trHeight w:val="438"/>
        </w:trPr>
        <w:tc>
          <w:tcPr>
            <w:tcW w:w="3569" w:type="dxa"/>
            <w:shd w:val="clear" w:color="auto" w:fill="auto"/>
          </w:tcPr>
          <w:p w:rsidR="00685D53" w:rsidRPr="004D27B0" w:rsidRDefault="00685D53" w:rsidP="00637192">
            <w:pPr>
              <w:rPr>
                <w:b/>
              </w:rPr>
            </w:pPr>
            <w:r w:rsidRPr="004D27B0">
              <w:rPr>
                <w:b/>
              </w:rPr>
              <w:t>Bütçe / Yıl</w:t>
            </w:r>
          </w:p>
        </w:tc>
        <w:tc>
          <w:tcPr>
            <w:tcW w:w="3569" w:type="dxa"/>
            <w:shd w:val="clear" w:color="auto" w:fill="auto"/>
          </w:tcPr>
          <w:p w:rsidR="00685D53" w:rsidRPr="004D27B0" w:rsidRDefault="00685D53" w:rsidP="00637192">
            <w:pPr>
              <w:jc w:val="center"/>
              <w:rPr>
                <w:b/>
              </w:rPr>
            </w:pPr>
            <w:r w:rsidRPr="004D27B0">
              <w:rPr>
                <w:b/>
              </w:rPr>
              <w:t>2016</w:t>
            </w:r>
          </w:p>
        </w:tc>
        <w:tc>
          <w:tcPr>
            <w:tcW w:w="3571" w:type="dxa"/>
            <w:shd w:val="clear" w:color="auto" w:fill="auto"/>
          </w:tcPr>
          <w:p w:rsidR="00685D53" w:rsidRPr="004D27B0" w:rsidRDefault="00685D53" w:rsidP="00637192">
            <w:pPr>
              <w:jc w:val="center"/>
              <w:rPr>
                <w:b/>
              </w:rPr>
            </w:pPr>
            <w:r w:rsidRPr="004D27B0">
              <w:rPr>
                <w:b/>
              </w:rPr>
              <w:t>2017</w:t>
            </w:r>
          </w:p>
        </w:tc>
        <w:tc>
          <w:tcPr>
            <w:tcW w:w="3433" w:type="dxa"/>
          </w:tcPr>
          <w:p w:rsidR="00685D53" w:rsidRPr="004D27B0" w:rsidRDefault="00685D53" w:rsidP="00637192">
            <w:pPr>
              <w:jc w:val="center"/>
              <w:rPr>
                <w:b/>
              </w:rPr>
            </w:pPr>
            <w:r w:rsidRPr="004D27B0">
              <w:rPr>
                <w:b/>
              </w:rPr>
              <w:t>2018</w:t>
            </w:r>
          </w:p>
        </w:tc>
      </w:tr>
      <w:tr w:rsidR="00685D53" w:rsidRPr="004D27B0" w:rsidTr="00637192">
        <w:trPr>
          <w:trHeight w:val="424"/>
        </w:trPr>
        <w:tc>
          <w:tcPr>
            <w:tcW w:w="3569" w:type="dxa"/>
            <w:shd w:val="clear" w:color="auto" w:fill="auto"/>
          </w:tcPr>
          <w:p w:rsidR="00685D53" w:rsidRPr="004D27B0" w:rsidRDefault="00685D53" w:rsidP="00637192">
            <w:r w:rsidRPr="004D27B0">
              <w:rPr>
                <w:b/>
              </w:rPr>
              <w:t>Gelir Miktarı</w:t>
            </w:r>
          </w:p>
        </w:tc>
        <w:tc>
          <w:tcPr>
            <w:tcW w:w="3569" w:type="dxa"/>
            <w:shd w:val="clear" w:color="auto" w:fill="auto"/>
          </w:tcPr>
          <w:p w:rsidR="00685D53" w:rsidRPr="00E64F95" w:rsidRDefault="00BC00CA" w:rsidP="00E64F95">
            <w:pPr>
              <w:jc w:val="center"/>
            </w:pPr>
            <w:r w:rsidRPr="00E64F95">
              <w:t>1</w:t>
            </w:r>
            <w:r w:rsidR="00E64F95" w:rsidRPr="00E64F95">
              <w:t>.</w:t>
            </w:r>
            <w:r w:rsidRPr="00E64F95">
              <w:t>000</w:t>
            </w:r>
          </w:p>
        </w:tc>
        <w:tc>
          <w:tcPr>
            <w:tcW w:w="3571" w:type="dxa"/>
            <w:shd w:val="clear" w:color="auto" w:fill="auto"/>
          </w:tcPr>
          <w:p w:rsidR="00685D53" w:rsidRPr="00E64F95" w:rsidRDefault="00BC00CA" w:rsidP="00E64F95">
            <w:pPr>
              <w:jc w:val="center"/>
            </w:pPr>
            <w:r w:rsidRPr="00E64F95">
              <w:t>1</w:t>
            </w:r>
            <w:r w:rsidR="00E64F95" w:rsidRPr="00E64F95">
              <w:t>.</w:t>
            </w:r>
            <w:r w:rsidRPr="00E64F95">
              <w:t>500</w:t>
            </w:r>
          </w:p>
        </w:tc>
        <w:tc>
          <w:tcPr>
            <w:tcW w:w="3433" w:type="dxa"/>
          </w:tcPr>
          <w:p w:rsidR="00685D53" w:rsidRPr="00E64F95" w:rsidRDefault="00BC00CA" w:rsidP="00E64F95">
            <w:pPr>
              <w:jc w:val="center"/>
            </w:pPr>
            <w:r w:rsidRPr="00E64F95">
              <w:t>1</w:t>
            </w:r>
            <w:r w:rsidR="00E64F95" w:rsidRPr="00E64F95">
              <w:t>.</w:t>
            </w:r>
            <w:r w:rsidRPr="00E64F95">
              <w:t>750</w:t>
            </w:r>
          </w:p>
        </w:tc>
      </w:tr>
      <w:tr w:rsidR="00685D53" w:rsidRPr="004D27B0" w:rsidTr="00637192">
        <w:trPr>
          <w:trHeight w:val="438"/>
        </w:trPr>
        <w:tc>
          <w:tcPr>
            <w:tcW w:w="3569" w:type="dxa"/>
            <w:shd w:val="clear" w:color="auto" w:fill="auto"/>
          </w:tcPr>
          <w:p w:rsidR="00685D53" w:rsidRPr="004D27B0" w:rsidRDefault="00685D53" w:rsidP="00637192">
            <w:r w:rsidRPr="004D27B0">
              <w:rPr>
                <w:b/>
              </w:rPr>
              <w:t>Gider Miktarı</w:t>
            </w:r>
          </w:p>
        </w:tc>
        <w:tc>
          <w:tcPr>
            <w:tcW w:w="3569" w:type="dxa"/>
            <w:shd w:val="clear" w:color="auto" w:fill="auto"/>
          </w:tcPr>
          <w:p w:rsidR="00685D53" w:rsidRPr="00E64F95" w:rsidRDefault="00BC00CA" w:rsidP="00E64F95">
            <w:pPr>
              <w:jc w:val="center"/>
            </w:pPr>
            <w:r w:rsidRPr="00E64F95">
              <w:t>1</w:t>
            </w:r>
            <w:r w:rsidR="00E64F95" w:rsidRPr="00E64F95">
              <w:t>.</w:t>
            </w:r>
            <w:r w:rsidRPr="00E64F95">
              <w:t>000</w:t>
            </w:r>
          </w:p>
        </w:tc>
        <w:tc>
          <w:tcPr>
            <w:tcW w:w="3571" w:type="dxa"/>
            <w:shd w:val="clear" w:color="auto" w:fill="auto"/>
          </w:tcPr>
          <w:p w:rsidR="00685D53" w:rsidRPr="00E64F95" w:rsidRDefault="00BC00CA" w:rsidP="00E64F95">
            <w:pPr>
              <w:jc w:val="center"/>
            </w:pPr>
            <w:r w:rsidRPr="00E64F95">
              <w:t>1</w:t>
            </w:r>
            <w:r w:rsidR="00E64F95" w:rsidRPr="00E64F95">
              <w:t>.</w:t>
            </w:r>
            <w:r w:rsidRPr="00E64F95">
              <w:t>500</w:t>
            </w:r>
          </w:p>
        </w:tc>
        <w:tc>
          <w:tcPr>
            <w:tcW w:w="3433" w:type="dxa"/>
          </w:tcPr>
          <w:p w:rsidR="00685D53" w:rsidRPr="00E64F95" w:rsidRDefault="00BC00CA" w:rsidP="00E64F95">
            <w:pPr>
              <w:jc w:val="center"/>
            </w:pPr>
            <w:r w:rsidRPr="00E64F95">
              <w:t>1</w:t>
            </w:r>
            <w:r w:rsidR="00E64F95" w:rsidRPr="00E64F95">
              <w:t>.</w:t>
            </w:r>
            <w:r w:rsidRPr="00E64F95">
              <w:t>750</w:t>
            </w:r>
          </w:p>
        </w:tc>
      </w:tr>
      <w:tr w:rsidR="00D76AFA" w:rsidRPr="004D27B0" w:rsidTr="007F4C3A">
        <w:trPr>
          <w:trHeight w:val="438"/>
        </w:trPr>
        <w:tc>
          <w:tcPr>
            <w:tcW w:w="3569" w:type="dxa"/>
            <w:shd w:val="clear" w:color="auto" w:fill="auto"/>
          </w:tcPr>
          <w:p w:rsidR="00D76AFA" w:rsidRPr="004D27B0" w:rsidRDefault="00E64F95" w:rsidP="00E64F95">
            <w:pPr>
              <w:rPr>
                <w:b/>
              </w:rPr>
            </w:pPr>
            <w:r>
              <w:rPr>
                <w:b/>
              </w:rPr>
              <w:t>Fark</w:t>
            </w:r>
          </w:p>
        </w:tc>
        <w:tc>
          <w:tcPr>
            <w:tcW w:w="3570" w:type="dxa"/>
            <w:shd w:val="clear" w:color="auto" w:fill="auto"/>
          </w:tcPr>
          <w:p w:rsidR="00D76AFA" w:rsidRPr="00E64F95" w:rsidRDefault="00E64F95" w:rsidP="00E64F95">
            <w:pPr>
              <w:jc w:val="center"/>
            </w:pPr>
            <w:r w:rsidRPr="00E64F95">
              <w:t>0</w:t>
            </w:r>
          </w:p>
        </w:tc>
        <w:tc>
          <w:tcPr>
            <w:tcW w:w="3570" w:type="dxa"/>
            <w:shd w:val="clear" w:color="auto" w:fill="auto"/>
          </w:tcPr>
          <w:p w:rsidR="00D76AFA" w:rsidRPr="00E64F95" w:rsidRDefault="00E64F95" w:rsidP="00E64F95">
            <w:pPr>
              <w:jc w:val="center"/>
            </w:pPr>
            <w:r w:rsidRPr="00E64F95">
              <w:t>0</w:t>
            </w:r>
          </w:p>
        </w:tc>
        <w:tc>
          <w:tcPr>
            <w:tcW w:w="3433" w:type="dxa"/>
          </w:tcPr>
          <w:p w:rsidR="00D76AFA" w:rsidRPr="00E64F95" w:rsidRDefault="00E64F95" w:rsidP="00E64F95">
            <w:pPr>
              <w:jc w:val="center"/>
            </w:pPr>
            <w:r w:rsidRPr="00E64F95">
              <w:t>0</w:t>
            </w:r>
          </w:p>
        </w:tc>
      </w:tr>
    </w:tbl>
    <w:p w:rsidR="0049575C" w:rsidRPr="004D27B0" w:rsidRDefault="0049575C" w:rsidP="00D8126C">
      <w:pPr>
        <w:spacing w:after="0"/>
        <w:jc w:val="both"/>
        <w:rPr>
          <w:szCs w:val="24"/>
        </w:rPr>
      </w:pPr>
    </w:p>
    <w:p w:rsidR="009C6B19" w:rsidRPr="004D27B0" w:rsidRDefault="009C6B19" w:rsidP="00373590">
      <w:pPr>
        <w:pStyle w:val="Balk2"/>
      </w:pPr>
      <w:bookmarkStart w:id="22" w:name="_Toc416085140"/>
    </w:p>
    <w:p w:rsidR="009C6B19" w:rsidRPr="004D27B0" w:rsidRDefault="009C6B19" w:rsidP="00373590">
      <w:pPr>
        <w:pStyle w:val="Balk2"/>
      </w:pPr>
    </w:p>
    <w:p w:rsidR="00875FE4" w:rsidRPr="004D27B0" w:rsidRDefault="00875FE4" w:rsidP="00373590">
      <w:pPr>
        <w:pStyle w:val="Balk2"/>
      </w:pPr>
    </w:p>
    <w:p w:rsidR="003C7244" w:rsidRPr="004D27B0" w:rsidRDefault="003C7244" w:rsidP="00373590">
      <w:pPr>
        <w:pStyle w:val="Balk2"/>
      </w:pPr>
      <w:bookmarkStart w:id="23" w:name="_Toc3554098"/>
      <w:r w:rsidRPr="004D27B0">
        <w:t>PAYDAŞ ANALİZİ</w:t>
      </w:r>
      <w:bookmarkEnd w:id="23"/>
    </w:p>
    <w:p w:rsidR="006F45B8" w:rsidRPr="0037609E" w:rsidRDefault="002D155D" w:rsidP="006F45B8">
      <w:pPr>
        <w:pStyle w:val="Balk3"/>
        <w:rPr>
          <w:rFonts w:ascii="Book Antiqua" w:hAnsi="Book Antiqua"/>
          <w:sz w:val="24"/>
          <w:szCs w:val="24"/>
        </w:rPr>
      </w:pPr>
      <w:r w:rsidRPr="004D27B0">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4D27B0">
        <w:t>dâhil olmak üzere çeşitli yöntemlerle sürekli olarak alınmaktadır.</w:t>
      </w:r>
      <w:r w:rsidR="006F45B8" w:rsidRPr="006F45B8">
        <w:rPr>
          <w:rFonts w:ascii="Book Antiqua" w:hAnsi="Book Antiqua"/>
          <w:sz w:val="24"/>
          <w:szCs w:val="24"/>
        </w:rPr>
        <w:t xml:space="preserve"> </w:t>
      </w:r>
    </w:p>
    <w:p w:rsidR="00B21A33" w:rsidRPr="004D27B0" w:rsidRDefault="00B21A33" w:rsidP="008E01DD">
      <w:pPr>
        <w:ind w:firstLine="708"/>
        <w:jc w:val="both"/>
      </w:pPr>
    </w:p>
    <w:p w:rsidR="00B21A33" w:rsidRPr="004D27B0" w:rsidRDefault="0065720D" w:rsidP="00B21A33">
      <w:pPr>
        <w:jc w:val="both"/>
      </w:pPr>
      <w:r w:rsidRPr="004D27B0">
        <w:rPr>
          <w:noProof/>
          <w:szCs w:val="24"/>
        </w:rPr>
        <w:lastRenderedPageBreak/>
        <w:drawing>
          <wp:inline distT="0" distB="0" distL="0" distR="0">
            <wp:extent cx="3886200" cy="2028825"/>
            <wp:effectExtent l="0" t="0" r="0" b="0"/>
            <wp:docPr id="299"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886200" cy="2028825"/>
                    </a:xfrm>
                    <a:prstGeom prst="rect">
                      <a:avLst/>
                    </a:prstGeom>
                    <a:noFill/>
                    <a:ln w="9525">
                      <a:noFill/>
                      <a:miter lim="800000"/>
                      <a:headEnd/>
                      <a:tailEnd/>
                    </a:ln>
                  </pic:spPr>
                </pic:pic>
              </a:graphicData>
            </a:graphic>
          </wp:inline>
        </w:drawing>
      </w:r>
    </w:p>
    <w:p w:rsidR="006F45B8" w:rsidRDefault="006F45B8" w:rsidP="006F45B8">
      <w:pPr>
        <w:pStyle w:val="NormalWeb"/>
        <w:rPr>
          <w:color w:val="000000"/>
          <w:sz w:val="27"/>
          <w:szCs w:val="27"/>
        </w:rPr>
      </w:pPr>
      <w:r w:rsidRPr="0037609E">
        <w:rPr>
          <w:rFonts w:ascii="Book Antiqua" w:hAnsi="Book Antiqua"/>
        </w:rPr>
        <w:t xml:space="preserve">Paydaş anketlerine ilişkin ortaya çıkan temel sonuçlara altta yer </w:t>
      </w:r>
      <w:proofErr w:type="gramStart"/>
      <w:r w:rsidRPr="0037609E">
        <w:rPr>
          <w:rFonts w:ascii="Book Antiqua" w:hAnsi="Book Antiqua"/>
        </w:rPr>
        <w:t>verilmiştir  : Paydaş</w:t>
      </w:r>
      <w:proofErr w:type="gramEnd"/>
      <w:r w:rsidRPr="0037609E">
        <w:rPr>
          <w:rFonts w:ascii="Book Antiqua" w:hAnsi="Book Antiqua"/>
        </w:rPr>
        <w:t xml:space="preserve"> anketlerine ilişkin ortaya çıkan temel sonuçlara altta yer verilmiştir  :</w:t>
      </w:r>
    </w:p>
    <w:p w:rsidR="006F45B8" w:rsidRDefault="006F45B8" w:rsidP="006F45B8">
      <w:pPr>
        <w:pStyle w:val="NormalWeb"/>
        <w:rPr>
          <w:color w:val="000000"/>
          <w:sz w:val="27"/>
          <w:szCs w:val="27"/>
        </w:rPr>
      </w:pPr>
      <w:r>
        <w:rPr>
          <w:color w:val="000000"/>
          <w:sz w:val="27"/>
          <w:szCs w:val="27"/>
        </w:rPr>
        <w:t>Öğrenci Anketi Sonuçları:</w:t>
      </w:r>
    </w:p>
    <w:p w:rsidR="006F45B8" w:rsidRDefault="006F45B8" w:rsidP="006F45B8">
      <w:pPr>
        <w:pStyle w:val="NormalWeb"/>
        <w:rPr>
          <w:color w:val="000000"/>
          <w:sz w:val="27"/>
          <w:szCs w:val="27"/>
        </w:rPr>
      </w:pPr>
      <w:r>
        <w:rPr>
          <w:color w:val="000000"/>
          <w:sz w:val="27"/>
          <w:szCs w:val="27"/>
        </w:rPr>
        <w:t>1- Öğretmenlerimizle ihtiyaç duyduğumuzda rahatlıkla görüşebilmekteyiz.</w:t>
      </w:r>
    </w:p>
    <w:p w:rsidR="006F45B8" w:rsidRDefault="006F45B8" w:rsidP="006F45B8">
      <w:pPr>
        <w:pStyle w:val="NormalWeb"/>
        <w:rPr>
          <w:color w:val="000000"/>
          <w:sz w:val="27"/>
          <w:szCs w:val="27"/>
        </w:rPr>
      </w:pPr>
      <w:r>
        <w:rPr>
          <w:color w:val="000000"/>
          <w:sz w:val="27"/>
          <w:szCs w:val="27"/>
        </w:rPr>
        <w:t>2- Okul müdürü ve idarecilerle ihtiyaç duyduğumuzda rahatlıkla görüşebilmekteyiz</w:t>
      </w:r>
    </w:p>
    <w:p w:rsidR="006F45B8" w:rsidRDefault="006F45B8" w:rsidP="006F45B8">
      <w:pPr>
        <w:pStyle w:val="NormalWeb"/>
        <w:rPr>
          <w:color w:val="000000"/>
          <w:sz w:val="27"/>
          <w:szCs w:val="27"/>
        </w:rPr>
      </w:pPr>
      <w:r>
        <w:rPr>
          <w:color w:val="000000"/>
          <w:sz w:val="27"/>
          <w:szCs w:val="27"/>
        </w:rPr>
        <w:t>3- Okulda bizimle ilgili alınan kararlarda görüşlerimiz alınmaktadır.</w:t>
      </w:r>
    </w:p>
    <w:p w:rsidR="006F45B8" w:rsidRDefault="006F45B8" w:rsidP="006F45B8">
      <w:pPr>
        <w:pStyle w:val="NormalWeb"/>
        <w:rPr>
          <w:color w:val="000000"/>
          <w:sz w:val="27"/>
          <w:szCs w:val="27"/>
        </w:rPr>
      </w:pPr>
      <w:r>
        <w:rPr>
          <w:color w:val="000000"/>
          <w:sz w:val="27"/>
          <w:szCs w:val="27"/>
        </w:rPr>
        <w:t>4- Öğretmenlerimiz yeniliğe açık olarak derslerin işlenişinde çeşitli yöntemler kullanmaktadır.</w:t>
      </w:r>
    </w:p>
    <w:p w:rsidR="006F45B8" w:rsidRDefault="006F45B8" w:rsidP="006F45B8">
      <w:pPr>
        <w:pStyle w:val="NormalWeb"/>
        <w:rPr>
          <w:color w:val="000000"/>
          <w:sz w:val="27"/>
          <w:szCs w:val="27"/>
        </w:rPr>
      </w:pPr>
    </w:p>
    <w:p w:rsidR="006F45B8" w:rsidRDefault="006F45B8" w:rsidP="006F45B8">
      <w:pPr>
        <w:pStyle w:val="NormalWeb"/>
        <w:rPr>
          <w:color w:val="000000"/>
          <w:sz w:val="27"/>
          <w:szCs w:val="27"/>
        </w:rPr>
      </w:pPr>
      <w:r>
        <w:rPr>
          <w:color w:val="000000"/>
          <w:sz w:val="27"/>
          <w:szCs w:val="27"/>
        </w:rPr>
        <w:t>Olumsuz Yönlerimiz:</w:t>
      </w:r>
    </w:p>
    <w:p w:rsidR="006F45B8" w:rsidRDefault="006F45B8" w:rsidP="006F45B8">
      <w:pPr>
        <w:pStyle w:val="NormalWeb"/>
        <w:rPr>
          <w:color w:val="000000"/>
          <w:sz w:val="27"/>
          <w:szCs w:val="27"/>
        </w:rPr>
      </w:pPr>
      <w:r>
        <w:rPr>
          <w:color w:val="000000"/>
          <w:sz w:val="27"/>
          <w:szCs w:val="27"/>
        </w:rPr>
        <w:t>1- Okulumuzda güvenlik personeli bulunmamaktadır</w:t>
      </w:r>
      <w:proofErr w:type="gramStart"/>
      <w:r>
        <w:rPr>
          <w:color w:val="000000"/>
          <w:sz w:val="27"/>
          <w:szCs w:val="27"/>
        </w:rPr>
        <w:t>..</w:t>
      </w:r>
      <w:proofErr w:type="gramEnd"/>
    </w:p>
    <w:p w:rsidR="006F45B8" w:rsidRDefault="006F45B8" w:rsidP="006F45B8">
      <w:pPr>
        <w:pStyle w:val="NormalWeb"/>
        <w:rPr>
          <w:color w:val="000000"/>
          <w:sz w:val="27"/>
          <w:szCs w:val="27"/>
        </w:rPr>
      </w:pPr>
      <w:r>
        <w:rPr>
          <w:color w:val="000000"/>
          <w:sz w:val="27"/>
          <w:szCs w:val="27"/>
        </w:rPr>
        <w:lastRenderedPageBreak/>
        <w:t>2- Okulumuzda rehber öğretmen olmamasından dolayı rehberlik hizmetinden yeterince yararlanamıyoruz</w:t>
      </w:r>
    </w:p>
    <w:p w:rsidR="006F45B8" w:rsidRDefault="006F45B8" w:rsidP="006F45B8">
      <w:pPr>
        <w:pStyle w:val="NormalWeb"/>
        <w:rPr>
          <w:color w:val="000000"/>
          <w:sz w:val="27"/>
          <w:szCs w:val="27"/>
        </w:rPr>
      </w:pPr>
      <w:r>
        <w:rPr>
          <w:color w:val="000000"/>
          <w:sz w:val="27"/>
          <w:szCs w:val="27"/>
        </w:rPr>
        <w:t>3- Okul yemekhanesi soğuk ve ellerimizi yıkayacak lavabo yok.</w:t>
      </w:r>
    </w:p>
    <w:p w:rsidR="006F45B8" w:rsidRDefault="006F45B8" w:rsidP="00FB1A94">
      <w:pPr>
        <w:pStyle w:val="Balk3"/>
        <w:rPr>
          <w:rFonts w:ascii="Book Antiqua" w:hAnsi="Book Antiqua"/>
          <w:sz w:val="24"/>
          <w:szCs w:val="24"/>
        </w:rPr>
      </w:pPr>
    </w:p>
    <w:p w:rsidR="00FB1A94" w:rsidRPr="004D27B0" w:rsidRDefault="00FB1A94" w:rsidP="00FB1A94">
      <w:pPr>
        <w:pStyle w:val="Balk3"/>
        <w:rPr>
          <w:rFonts w:ascii="Times New Roman" w:hAnsi="Times New Roman"/>
          <w:szCs w:val="24"/>
        </w:rPr>
      </w:pPr>
      <w:r w:rsidRPr="0037609E">
        <w:rPr>
          <w:rFonts w:ascii="Book Antiqua" w:hAnsi="Book Antiqua"/>
          <w:sz w:val="24"/>
          <w:szCs w:val="24"/>
        </w:rPr>
        <w:t>Öğretmen Anketi Sonuçları</w:t>
      </w:r>
      <w:r w:rsidRPr="004D27B0">
        <w:rPr>
          <w:rFonts w:ascii="Times New Roman" w:hAnsi="Times New Roman"/>
          <w:szCs w:val="24"/>
        </w:rPr>
        <w:t>:</w:t>
      </w:r>
    </w:p>
    <w:tbl>
      <w:tblPr>
        <w:tblpPr w:leftFromText="141" w:rightFromText="141" w:vertAnchor="text" w:horzAnchor="margin" w:tblpXSpec="center" w:tblpY="1249"/>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6969"/>
        <w:gridCol w:w="7251"/>
      </w:tblGrid>
      <w:tr w:rsidR="00FB1A94" w:rsidRPr="004D27B0" w:rsidTr="00D769E0">
        <w:trPr>
          <w:trHeight w:val="3820"/>
        </w:trPr>
        <w:tc>
          <w:tcPr>
            <w:tcW w:w="6969" w:type="dxa"/>
            <w:tcBorders>
              <w:top w:val="single" w:sz="4" w:space="0" w:color="F79646"/>
              <w:left w:val="single" w:sz="4" w:space="0" w:color="F79646"/>
              <w:bottom w:val="single" w:sz="4" w:space="0" w:color="F79646"/>
              <w:right w:val="nil"/>
            </w:tcBorders>
            <w:shd w:val="clear" w:color="auto" w:fill="F79646"/>
          </w:tcPr>
          <w:p w:rsidR="00FB1A94" w:rsidRPr="004D27B0" w:rsidRDefault="00FB1A94" w:rsidP="00D769E0">
            <w:pPr>
              <w:pStyle w:val="Balk3"/>
              <w:rPr>
                <w:rFonts w:ascii="Times New Roman" w:hAnsi="Times New Roman"/>
                <w:b/>
                <w:bCs/>
                <w:sz w:val="24"/>
                <w:szCs w:val="24"/>
              </w:rPr>
            </w:pPr>
            <w:r w:rsidRPr="004D27B0">
              <w:rPr>
                <w:rFonts w:ascii="Times New Roman" w:hAnsi="Times New Roman"/>
                <w:b/>
                <w:bCs/>
                <w:sz w:val="24"/>
                <w:szCs w:val="24"/>
              </w:rPr>
              <w:t>Okulumuzda alınan kararlar, çalışanların katılımıyla alınır.</w:t>
            </w:r>
          </w:p>
          <w:p w:rsidR="00FB1A94" w:rsidRPr="004D27B0" w:rsidRDefault="0065720D" w:rsidP="00D769E0">
            <w:pPr>
              <w:rPr>
                <w:rFonts w:ascii="Times New Roman" w:hAnsi="Times New Roman"/>
                <w:b/>
                <w:bCs/>
              </w:rPr>
            </w:pPr>
            <w:r w:rsidRPr="004D27B0">
              <w:rPr>
                <w:rFonts w:ascii="Times New Roman" w:hAnsi="Times New Roman"/>
                <w:b/>
                <w:noProof/>
              </w:rPr>
              <w:drawing>
                <wp:inline distT="0" distB="0" distL="0" distR="0">
                  <wp:extent cx="3914775" cy="1609725"/>
                  <wp:effectExtent l="0" t="0" r="0" b="0"/>
                  <wp:docPr id="301" name="Nesnesi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7251" w:type="dxa"/>
            <w:tcBorders>
              <w:top w:val="single" w:sz="4" w:space="0" w:color="F79646"/>
              <w:left w:val="nil"/>
              <w:bottom w:val="single" w:sz="4" w:space="0" w:color="F79646"/>
              <w:right w:val="single" w:sz="4" w:space="0" w:color="F79646"/>
            </w:tcBorders>
            <w:shd w:val="clear" w:color="auto" w:fill="F79646"/>
          </w:tcPr>
          <w:p w:rsidR="00FB1A94" w:rsidRPr="004D27B0" w:rsidRDefault="00FB1A94" w:rsidP="00D769E0">
            <w:pPr>
              <w:pStyle w:val="AralkYok"/>
              <w:rPr>
                <w:rFonts w:ascii="Times New Roman" w:hAnsi="Times New Roman"/>
                <w:b/>
                <w:bCs/>
                <w:sz w:val="24"/>
                <w:szCs w:val="24"/>
              </w:rPr>
            </w:pPr>
          </w:p>
          <w:p w:rsidR="00FB1A94" w:rsidRPr="004D27B0" w:rsidRDefault="00FB1A94" w:rsidP="00D769E0">
            <w:pPr>
              <w:pStyle w:val="AralkYok"/>
              <w:rPr>
                <w:rFonts w:ascii="Times New Roman" w:hAnsi="Times New Roman"/>
                <w:b/>
                <w:bCs/>
                <w:sz w:val="24"/>
                <w:szCs w:val="24"/>
              </w:rPr>
            </w:pPr>
            <w:r w:rsidRPr="004D27B0">
              <w:rPr>
                <w:rFonts w:ascii="Times New Roman" w:hAnsi="Times New Roman"/>
                <w:b/>
                <w:bCs/>
                <w:sz w:val="24"/>
                <w:szCs w:val="24"/>
              </w:rPr>
              <w:t xml:space="preserve">Her türlü ödüllendirmede adil olma, tarafsızlık ve objektiflik </w:t>
            </w:r>
          </w:p>
          <w:p w:rsidR="00FB1A94" w:rsidRPr="004D27B0" w:rsidRDefault="00FB1A94" w:rsidP="00D769E0">
            <w:pPr>
              <w:pStyle w:val="AralkYok"/>
              <w:rPr>
                <w:rFonts w:ascii="Times New Roman" w:hAnsi="Times New Roman"/>
                <w:b/>
                <w:bCs/>
                <w:sz w:val="24"/>
                <w:szCs w:val="24"/>
              </w:rPr>
            </w:pPr>
          </w:p>
          <w:p w:rsidR="00FB1A94" w:rsidRPr="004D27B0" w:rsidRDefault="00FB1A94" w:rsidP="00D769E0">
            <w:pPr>
              <w:pStyle w:val="AralkYok"/>
              <w:rPr>
                <w:rFonts w:ascii="Times New Roman" w:hAnsi="Times New Roman"/>
                <w:b/>
                <w:bCs/>
                <w:sz w:val="24"/>
                <w:szCs w:val="24"/>
              </w:rPr>
            </w:pPr>
            <w:proofErr w:type="gramStart"/>
            <w:r w:rsidRPr="004D27B0">
              <w:rPr>
                <w:rFonts w:ascii="Times New Roman" w:hAnsi="Times New Roman"/>
                <w:b/>
                <w:bCs/>
                <w:sz w:val="24"/>
                <w:szCs w:val="24"/>
              </w:rPr>
              <w:t>esastır</w:t>
            </w:r>
            <w:proofErr w:type="gramEnd"/>
            <w:r w:rsidRPr="004D27B0">
              <w:rPr>
                <w:rFonts w:ascii="Times New Roman" w:hAnsi="Times New Roman"/>
                <w:b/>
                <w:bCs/>
                <w:sz w:val="24"/>
                <w:szCs w:val="24"/>
              </w:rPr>
              <w:t>.</w:t>
            </w:r>
            <w:r w:rsidR="0065720D" w:rsidRPr="004D27B0">
              <w:rPr>
                <w:rFonts w:ascii="Times New Roman" w:hAnsi="Times New Roman"/>
                <w:b/>
                <w:noProof/>
                <w:szCs w:val="24"/>
              </w:rPr>
              <w:drawing>
                <wp:inline distT="0" distB="0" distL="0" distR="0">
                  <wp:extent cx="4010025" cy="1495425"/>
                  <wp:effectExtent l="0" t="0" r="0" b="0"/>
                  <wp:docPr id="300"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1A94" w:rsidRPr="004D27B0" w:rsidRDefault="00FB1A94" w:rsidP="00D769E0">
            <w:pPr>
              <w:pStyle w:val="Balk3"/>
              <w:rPr>
                <w:rFonts w:ascii="Times New Roman" w:hAnsi="Times New Roman"/>
                <w:b/>
                <w:bCs/>
                <w:szCs w:val="24"/>
              </w:rPr>
            </w:pPr>
          </w:p>
        </w:tc>
      </w:tr>
    </w:tbl>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6987"/>
        <w:gridCol w:w="7007"/>
      </w:tblGrid>
      <w:tr w:rsidR="00827EE0" w:rsidRPr="004D27B0" w:rsidTr="00125F0E">
        <w:tc>
          <w:tcPr>
            <w:tcW w:w="6987" w:type="dxa"/>
            <w:shd w:val="clear" w:color="auto" w:fill="FDE9D9"/>
          </w:tcPr>
          <w:p w:rsidR="00827EE0" w:rsidRPr="004D27B0" w:rsidRDefault="00827EE0" w:rsidP="00D769E0">
            <w:pPr>
              <w:pStyle w:val="AralkYok"/>
              <w:rPr>
                <w:rFonts w:ascii="Times New Roman" w:hAnsi="Times New Roman"/>
                <w:b/>
                <w:bCs/>
                <w:sz w:val="24"/>
                <w:szCs w:val="24"/>
              </w:rPr>
            </w:pPr>
            <w:bookmarkStart w:id="24" w:name="_GoBack"/>
            <w:bookmarkEnd w:id="24"/>
          </w:p>
          <w:p w:rsidR="00827EE0" w:rsidRPr="004D27B0" w:rsidRDefault="00827EE0" w:rsidP="00D769E0">
            <w:pPr>
              <w:pStyle w:val="AralkYok"/>
              <w:rPr>
                <w:rFonts w:ascii="Times New Roman" w:hAnsi="Times New Roman"/>
                <w:b/>
                <w:bCs/>
                <w:sz w:val="24"/>
                <w:szCs w:val="24"/>
              </w:rPr>
            </w:pPr>
            <w:r w:rsidRPr="004D27B0">
              <w:rPr>
                <w:rFonts w:ascii="Times New Roman" w:hAnsi="Times New Roman"/>
                <w:b/>
                <w:bCs/>
                <w:sz w:val="24"/>
                <w:szCs w:val="24"/>
              </w:rPr>
              <w:t>Kurumdaki tüm duyurular çalışanlara zamanında iletilir.</w:t>
            </w:r>
          </w:p>
          <w:p w:rsidR="00827EE0" w:rsidRPr="004D27B0" w:rsidRDefault="0065720D" w:rsidP="00D769E0">
            <w:pPr>
              <w:pStyle w:val="Balk3"/>
              <w:rPr>
                <w:rFonts w:ascii="Times New Roman" w:hAnsi="Times New Roman"/>
                <w:b/>
                <w:bCs/>
              </w:rPr>
            </w:pPr>
            <w:r w:rsidRPr="004D27B0">
              <w:rPr>
                <w:rFonts w:ascii="Times New Roman" w:hAnsi="Times New Roman"/>
                <w:b/>
                <w:noProof/>
              </w:rPr>
              <w:lastRenderedPageBreak/>
              <w:drawing>
                <wp:inline distT="0" distB="0" distL="0" distR="0">
                  <wp:extent cx="3781425" cy="1514475"/>
                  <wp:effectExtent l="0" t="0" r="0" b="0"/>
                  <wp:docPr id="303" name="Nesnesi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7EE0" w:rsidRPr="004D27B0" w:rsidRDefault="00827EE0" w:rsidP="00D769E0">
            <w:pPr>
              <w:rPr>
                <w:b/>
                <w:bCs/>
              </w:rPr>
            </w:pPr>
          </w:p>
        </w:tc>
        <w:tc>
          <w:tcPr>
            <w:tcW w:w="7007" w:type="dxa"/>
            <w:shd w:val="clear" w:color="auto" w:fill="FDE9D9"/>
          </w:tcPr>
          <w:p w:rsidR="00827EE0" w:rsidRPr="004D27B0" w:rsidRDefault="00827EE0" w:rsidP="00D769E0">
            <w:pPr>
              <w:pStyle w:val="AralkYok"/>
              <w:rPr>
                <w:rFonts w:ascii="Times New Roman" w:hAnsi="Times New Roman"/>
                <w:sz w:val="24"/>
                <w:szCs w:val="24"/>
              </w:rPr>
            </w:pPr>
          </w:p>
          <w:p w:rsidR="00827EE0" w:rsidRPr="004D27B0" w:rsidRDefault="00827EE0" w:rsidP="00D769E0">
            <w:pPr>
              <w:pStyle w:val="AralkYok"/>
              <w:rPr>
                <w:rFonts w:ascii="Times New Roman" w:hAnsi="Times New Roman"/>
                <w:b/>
                <w:sz w:val="24"/>
                <w:szCs w:val="24"/>
              </w:rPr>
            </w:pPr>
            <w:r w:rsidRPr="004D27B0">
              <w:rPr>
                <w:rFonts w:ascii="Times New Roman" w:hAnsi="Times New Roman"/>
                <w:b/>
                <w:sz w:val="24"/>
                <w:szCs w:val="24"/>
              </w:rPr>
              <w:t>Kendimi, okulun değerli bir üyesi olarak görürüm.</w:t>
            </w:r>
          </w:p>
          <w:p w:rsidR="00827EE0" w:rsidRPr="004D27B0" w:rsidRDefault="0065720D" w:rsidP="00D769E0">
            <w:pPr>
              <w:pStyle w:val="Balk3"/>
              <w:rPr>
                <w:rFonts w:ascii="Times New Roman" w:hAnsi="Times New Roman"/>
                <w:szCs w:val="24"/>
              </w:rPr>
            </w:pPr>
            <w:r w:rsidRPr="004D27B0">
              <w:rPr>
                <w:rFonts w:ascii="Times New Roman" w:hAnsi="Times New Roman"/>
                <w:noProof/>
                <w:szCs w:val="24"/>
              </w:rPr>
              <w:lastRenderedPageBreak/>
              <w:drawing>
                <wp:inline distT="0" distB="0" distL="0" distR="0">
                  <wp:extent cx="3914775" cy="1514475"/>
                  <wp:effectExtent l="0" t="0" r="0" b="0"/>
                  <wp:docPr id="302" name="Nesnesi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FE10B0" w:rsidRPr="004D27B0" w:rsidRDefault="00FE10B0" w:rsidP="00FB1A94">
      <w:pPr>
        <w:jc w:val="both"/>
        <w:rPr>
          <w:rFonts w:ascii="Times New Roman" w:hAnsi="Times New Roman"/>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7072"/>
        <w:gridCol w:w="7072"/>
      </w:tblGrid>
      <w:tr w:rsidR="00827EE0" w:rsidRPr="004D27B0" w:rsidTr="00D769E0">
        <w:tc>
          <w:tcPr>
            <w:tcW w:w="7072" w:type="dxa"/>
          </w:tcPr>
          <w:p w:rsidR="00827EE0" w:rsidRPr="004D27B0" w:rsidRDefault="00827EE0" w:rsidP="00D769E0">
            <w:pPr>
              <w:pStyle w:val="AralkYok"/>
              <w:rPr>
                <w:rFonts w:ascii="Times New Roman" w:hAnsi="Times New Roman"/>
                <w:b/>
                <w:bCs/>
                <w:sz w:val="24"/>
                <w:szCs w:val="24"/>
              </w:rPr>
            </w:pPr>
          </w:p>
          <w:p w:rsidR="00827EE0" w:rsidRPr="004D27B0" w:rsidRDefault="00827EE0" w:rsidP="00D769E0">
            <w:pPr>
              <w:pStyle w:val="AralkYok"/>
              <w:rPr>
                <w:rFonts w:ascii="Times New Roman" w:hAnsi="Times New Roman"/>
                <w:b/>
                <w:bCs/>
                <w:sz w:val="24"/>
                <w:szCs w:val="24"/>
              </w:rPr>
            </w:pPr>
          </w:p>
          <w:p w:rsidR="00827EE0" w:rsidRPr="004D27B0" w:rsidRDefault="00827EE0" w:rsidP="00D769E0">
            <w:pPr>
              <w:pStyle w:val="AralkYok"/>
              <w:rPr>
                <w:rFonts w:ascii="Times New Roman" w:hAnsi="Times New Roman"/>
                <w:b/>
                <w:bCs/>
                <w:sz w:val="24"/>
                <w:szCs w:val="24"/>
              </w:rPr>
            </w:pPr>
            <w:r w:rsidRPr="004D27B0">
              <w:rPr>
                <w:rFonts w:ascii="Times New Roman" w:hAnsi="Times New Roman"/>
                <w:b/>
                <w:bCs/>
                <w:sz w:val="24"/>
                <w:szCs w:val="24"/>
              </w:rPr>
              <w:t>Çalıştığım okul bana kendimi geliştirme imkânı tanımaktadır.</w:t>
            </w:r>
          </w:p>
          <w:p w:rsidR="00827EE0" w:rsidRPr="004D27B0" w:rsidRDefault="0065720D" w:rsidP="00D769E0">
            <w:pPr>
              <w:pStyle w:val="Balk3"/>
              <w:rPr>
                <w:rFonts w:ascii="Times New Roman" w:hAnsi="Times New Roman"/>
                <w:b/>
                <w:bCs/>
                <w:szCs w:val="24"/>
              </w:rPr>
            </w:pPr>
            <w:r w:rsidRPr="004D27B0">
              <w:rPr>
                <w:rFonts w:ascii="Times New Roman" w:hAnsi="Times New Roman"/>
                <w:b/>
                <w:noProof/>
                <w:szCs w:val="24"/>
              </w:rPr>
              <w:drawing>
                <wp:inline distT="0" distB="0" distL="0" distR="0">
                  <wp:extent cx="3924300" cy="1657350"/>
                  <wp:effectExtent l="0" t="0" r="0" b="0"/>
                  <wp:docPr id="305" name="Nesnesi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7072" w:type="dxa"/>
          </w:tcPr>
          <w:p w:rsidR="00827EE0" w:rsidRPr="004D27B0" w:rsidRDefault="00827EE0" w:rsidP="00D769E0">
            <w:pPr>
              <w:pStyle w:val="AralkYok"/>
              <w:rPr>
                <w:rFonts w:ascii="Times New Roman" w:hAnsi="Times New Roman"/>
                <w:sz w:val="24"/>
                <w:szCs w:val="24"/>
              </w:rPr>
            </w:pPr>
          </w:p>
          <w:p w:rsidR="00827EE0" w:rsidRPr="004D27B0" w:rsidRDefault="00827EE0" w:rsidP="00D769E0">
            <w:pPr>
              <w:pStyle w:val="AralkYok"/>
              <w:rPr>
                <w:rFonts w:ascii="Times New Roman" w:hAnsi="Times New Roman"/>
                <w:sz w:val="24"/>
                <w:szCs w:val="24"/>
              </w:rPr>
            </w:pPr>
          </w:p>
          <w:p w:rsidR="00827EE0" w:rsidRPr="004D27B0" w:rsidRDefault="00827EE0" w:rsidP="00D769E0">
            <w:pPr>
              <w:pStyle w:val="AralkYok"/>
              <w:rPr>
                <w:rFonts w:ascii="Times New Roman" w:hAnsi="Times New Roman"/>
                <w:b/>
                <w:sz w:val="24"/>
                <w:szCs w:val="24"/>
              </w:rPr>
            </w:pPr>
            <w:r w:rsidRPr="004D27B0">
              <w:rPr>
                <w:rFonts w:ascii="Times New Roman" w:hAnsi="Times New Roman"/>
                <w:b/>
                <w:sz w:val="24"/>
                <w:szCs w:val="24"/>
              </w:rPr>
              <w:t>Okul, teknik araç ve gereç yönünden yeterli donanıma sahiptir.</w:t>
            </w:r>
          </w:p>
          <w:p w:rsidR="00827EE0" w:rsidRPr="004D27B0" w:rsidRDefault="0065720D" w:rsidP="00D769E0">
            <w:pPr>
              <w:pStyle w:val="Balk3"/>
              <w:rPr>
                <w:rFonts w:ascii="Times New Roman" w:hAnsi="Times New Roman"/>
                <w:szCs w:val="24"/>
              </w:rPr>
            </w:pPr>
            <w:r w:rsidRPr="004D27B0">
              <w:rPr>
                <w:rFonts w:ascii="Times New Roman" w:hAnsi="Times New Roman"/>
                <w:noProof/>
                <w:szCs w:val="24"/>
              </w:rPr>
              <w:drawing>
                <wp:inline distT="0" distB="0" distL="0" distR="0">
                  <wp:extent cx="3876675" cy="1638300"/>
                  <wp:effectExtent l="0" t="0" r="0" b="0"/>
                  <wp:docPr id="304" name="Nesnesi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FE10B0" w:rsidRPr="004D27B0" w:rsidRDefault="00FE10B0" w:rsidP="00FB1A94">
      <w:pPr>
        <w:jc w:val="both"/>
        <w:rPr>
          <w:rFonts w:ascii="Times New Roman" w:hAnsi="Times New Roman"/>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7072"/>
        <w:gridCol w:w="7072"/>
      </w:tblGrid>
      <w:tr w:rsidR="00827EE0" w:rsidRPr="004D27B0" w:rsidTr="00D769E0">
        <w:tc>
          <w:tcPr>
            <w:tcW w:w="7072" w:type="dxa"/>
            <w:shd w:val="clear" w:color="auto" w:fill="FDE9D9"/>
          </w:tcPr>
          <w:p w:rsidR="00827EE0" w:rsidRPr="004D27B0" w:rsidRDefault="00827EE0" w:rsidP="00D769E0">
            <w:pPr>
              <w:pStyle w:val="Balk3"/>
              <w:rPr>
                <w:rFonts w:ascii="Times New Roman" w:hAnsi="Times New Roman"/>
                <w:b/>
                <w:bCs/>
                <w:sz w:val="24"/>
                <w:szCs w:val="24"/>
              </w:rPr>
            </w:pPr>
            <w:r w:rsidRPr="004D27B0">
              <w:rPr>
                <w:rFonts w:ascii="Times New Roman" w:hAnsi="Times New Roman"/>
                <w:b/>
                <w:bCs/>
                <w:sz w:val="24"/>
                <w:szCs w:val="24"/>
              </w:rPr>
              <w:lastRenderedPageBreak/>
              <w:t>Okulda çalışanlara yönelik sosyal ve kültürel faaliyetler düzenlenir</w:t>
            </w:r>
          </w:p>
          <w:p w:rsidR="00827EE0" w:rsidRPr="004D27B0" w:rsidRDefault="0065720D" w:rsidP="00D769E0">
            <w:pPr>
              <w:rPr>
                <w:rFonts w:ascii="Times New Roman" w:hAnsi="Times New Roman"/>
                <w:b/>
                <w:bCs/>
              </w:rPr>
            </w:pPr>
            <w:r w:rsidRPr="004D27B0">
              <w:rPr>
                <w:rFonts w:ascii="Times New Roman" w:hAnsi="Times New Roman"/>
                <w:b/>
                <w:noProof/>
              </w:rPr>
              <w:drawing>
                <wp:inline distT="0" distB="0" distL="0" distR="0">
                  <wp:extent cx="3962400" cy="1600200"/>
                  <wp:effectExtent l="0" t="0" r="0" b="0"/>
                  <wp:docPr id="307" name="Nesnesi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27EE0" w:rsidRPr="004D27B0" w:rsidRDefault="00827EE0" w:rsidP="00D769E0">
            <w:pPr>
              <w:rPr>
                <w:rFonts w:ascii="Times New Roman" w:hAnsi="Times New Roman"/>
                <w:b/>
                <w:bCs/>
              </w:rPr>
            </w:pPr>
          </w:p>
          <w:p w:rsidR="00827EE0" w:rsidRPr="004D27B0" w:rsidRDefault="00827EE0" w:rsidP="00D769E0">
            <w:pPr>
              <w:rPr>
                <w:rFonts w:ascii="Times New Roman" w:hAnsi="Times New Roman"/>
                <w:b/>
                <w:bCs/>
              </w:rPr>
            </w:pPr>
          </w:p>
        </w:tc>
        <w:tc>
          <w:tcPr>
            <w:tcW w:w="7072" w:type="dxa"/>
            <w:shd w:val="clear" w:color="auto" w:fill="FDE9D9"/>
          </w:tcPr>
          <w:p w:rsidR="00827EE0" w:rsidRPr="004D27B0" w:rsidRDefault="00827EE0" w:rsidP="00D769E0">
            <w:pPr>
              <w:pStyle w:val="AralkYok"/>
              <w:rPr>
                <w:rFonts w:ascii="Times New Roman" w:hAnsi="Times New Roman"/>
                <w:sz w:val="24"/>
                <w:szCs w:val="24"/>
              </w:rPr>
            </w:pPr>
          </w:p>
          <w:p w:rsidR="00827EE0" w:rsidRPr="004D27B0" w:rsidRDefault="00827EE0" w:rsidP="00D769E0">
            <w:pPr>
              <w:pStyle w:val="AralkYok"/>
              <w:rPr>
                <w:rFonts w:ascii="Times New Roman" w:hAnsi="Times New Roman"/>
                <w:b/>
                <w:sz w:val="24"/>
                <w:szCs w:val="24"/>
              </w:rPr>
            </w:pPr>
            <w:r w:rsidRPr="004D27B0">
              <w:rPr>
                <w:rFonts w:ascii="Times New Roman" w:hAnsi="Times New Roman"/>
                <w:b/>
                <w:sz w:val="24"/>
                <w:szCs w:val="24"/>
              </w:rPr>
              <w:t>Okulda öğretmenler arasında ayrım yapılmamaktadır.</w:t>
            </w:r>
          </w:p>
          <w:p w:rsidR="00827EE0" w:rsidRPr="004D27B0" w:rsidRDefault="0065720D" w:rsidP="00D769E0">
            <w:pPr>
              <w:pStyle w:val="Balk3"/>
              <w:rPr>
                <w:rFonts w:ascii="Times New Roman" w:hAnsi="Times New Roman"/>
                <w:szCs w:val="24"/>
              </w:rPr>
            </w:pPr>
            <w:r w:rsidRPr="004D27B0">
              <w:rPr>
                <w:rFonts w:ascii="Times New Roman" w:hAnsi="Times New Roman"/>
                <w:noProof/>
                <w:szCs w:val="24"/>
              </w:rPr>
              <w:drawing>
                <wp:inline distT="0" distB="0" distL="0" distR="0">
                  <wp:extent cx="3819525" cy="1609725"/>
                  <wp:effectExtent l="0" t="0" r="0" b="0"/>
                  <wp:docPr id="306" name="Nesnesi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FB1A94" w:rsidRPr="004D27B0" w:rsidRDefault="00FB1A94" w:rsidP="00FB1A94">
      <w:pPr>
        <w:jc w:val="both"/>
        <w:rPr>
          <w:rFonts w:ascii="Times New Roman" w:hAnsi="Times New Roman"/>
        </w:rPr>
      </w:pPr>
    </w:p>
    <w:p w:rsidR="00FB1A94" w:rsidRPr="004D27B0" w:rsidRDefault="00FB1A94" w:rsidP="00FB1A94">
      <w:pPr>
        <w:jc w:val="both"/>
        <w:rPr>
          <w:rFonts w:ascii="Times New Roman" w:hAnsi="Times New Roman"/>
        </w:rPr>
      </w:pPr>
    </w:p>
    <w:p w:rsidR="00FE10B0" w:rsidRPr="004D27B0" w:rsidRDefault="00FE10B0" w:rsidP="00FB1A94">
      <w:pPr>
        <w:jc w:val="both"/>
        <w:rPr>
          <w:rFonts w:ascii="Times New Roman" w:hAnsi="Times New Roman"/>
        </w:rPr>
      </w:pPr>
    </w:p>
    <w:p w:rsidR="00FB1A94" w:rsidRDefault="00FB1A94" w:rsidP="00FB1A94">
      <w:pPr>
        <w:jc w:val="both"/>
        <w:rPr>
          <w:rFonts w:ascii="Times New Roman" w:hAnsi="Times New Roman"/>
        </w:rPr>
      </w:pPr>
    </w:p>
    <w:p w:rsidR="0037609E" w:rsidRPr="004D27B0" w:rsidRDefault="0037609E" w:rsidP="00FB1A94">
      <w:pPr>
        <w:jc w:val="both"/>
        <w:rPr>
          <w:rFonts w:ascii="Times New Roman" w:hAnsi="Times New Roman"/>
        </w:rPr>
      </w:pPr>
    </w:p>
    <w:p w:rsidR="009C6B19" w:rsidRPr="004D27B0" w:rsidRDefault="009C6B19" w:rsidP="00FB1A94">
      <w:pPr>
        <w:jc w:val="both"/>
        <w:rPr>
          <w:rFonts w:ascii="Times New Roman" w:hAnsi="Times New Roman"/>
        </w:rPr>
      </w:pPr>
    </w:p>
    <w:tbl>
      <w:tblPr>
        <w:tblpPr w:leftFromText="141" w:rightFromText="141" w:vertAnchor="text" w:tblpY="1"/>
        <w:tblOverlap w:val="neve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7072"/>
        <w:gridCol w:w="7072"/>
      </w:tblGrid>
      <w:tr w:rsidR="00827EE0" w:rsidRPr="004D27B0" w:rsidTr="00FE10B0">
        <w:tc>
          <w:tcPr>
            <w:tcW w:w="7072" w:type="dxa"/>
          </w:tcPr>
          <w:p w:rsidR="00827EE0" w:rsidRPr="004D27B0" w:rsidRDefault="00827EE0" w:rsidP="00FE10B0">
            <w:pPr>
              <w:pStyle w:val="AralkYok"/>
              <w:rPr>
                <w:rFonts w:ascii="Times New Roman" w:hAnsi="Times New Roman"/>
                <w:b/>
                <w:bCs/>
                <w:sz w:val="24"/>
                <w:szCs w:val="24"/>
              </w:rPr>
            </w:pPr>
          </w:p>
          <w:p w:rsidR="00827EE0" w:rsidRPr="004D27B0" w:rsidRDefault="00827EE0" w:rsidP="00FE10B0">
            <w:pPr>
              <w:pStyle w:val="AralkYok"/>
              <w:rPr>
                <w:rFonts w:ascii="Times New Roman" w:hAnsi="Times New Roman"/>
                <w:b/>
                <w:bCs/>
                <w:sz w:val="24"/>
                <w:szCs w:val="24"/>
              </w:rPr>
            </w:pPr>
          </w:p>
          <w:p w:rsidR="00827EE0" w:rsidRPr="004D27B0" w:rsidRDefault="00827EE0" w:rsidP="00FE10B0">
            <w:pPr>
              <w:pStyle w:val="AralkYok"/>
              <w:rPr>
                <w:rFonts w:ascii="Times New Roman" w:hAnsi="Times New Roman"/>
                <w:b/>
                <w:bCs/>
                <w:sz w:val="24"/>
                <w:szCs w:val="24"/>
              </w:rPr>
            </w:pPr>
            <w:r w:rsidRPr="004D27B0">
              <w:rPr>
                <w:rFonts w:ascii="Times New Roman" w:hAnsi="Times New Roman"/>
                <w:b/>
                <w:bCs/>
                <w:sz w:val="24"/>
                <w:szCs w:val="24"/>
              </w:rPr>
              <w:t>Okulumuz yerelde ve toplum üzerinde olumlu etki bırakacak çalışmalar yapmaktadır.</w:t>
            </w:r>
          </w:p>
          <w:p w:rsidR="00827EE0" w:rsidRPr="004D27B0" w:rsidRDefault="0065720D" w:rsidP="00FE10B0">
            <w:pPr>
              <w:pStyle w:val="AralkYok"/>
              <w:rPr>
                <w:rFonts w:ascii="Times New Roman" w:hAnsi="Times New Roman"/>
                <w:b/>
                <w:bCs/>
                <w:sz w:val="24"/>
                <w:szCs w:val="24"/>
              </w:rPr>
            </w:pPr>
            <w:r w:rsidRPr="004D27B0">
              <w:rPr>
                <w:rFonts w:ascii="Times New Roman" w:hAnsi="Times New Roman"/>
                <w:b/>
                <w:noProof/>
                <w:szCs w:val="24"/>
              </w:rPr>
              <w:lastRenderedPageBreak/>
              <w:drawing>
                <wp:inline distT="0" distB="0" distL="0" distR="0">
                  <wp:extent cx="3590925" cy="1533525"/>
                  <wp:effectExtent l="0" t="0" r="0" b="0"/>
                  <wp:docPr id="311" name="Nesnesi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7072" w:type="dxa"/>
          </w:tcPr>
          <w:p w:rsidR="00827EE0" w:rsidRPr="004D27B0" w:rsidRDefault="00827EE0" w:rsidP="00FE10B0">
            <w:pPr>
              <w:pStyle w:val="AralkYok"/>
              <w:rPr>
                <w:rFonts w:ascii="Times New Roman" w:hAnsi="Times New Roman"/>
                <w:b/>
                <w:sz w:val="24"/>
                <w:szCs w:val="24"/>
              </w:rPr>
            </w:pPr>
          </w:p>
          <w:p w:rsidR="00827EE0" w:rsidRPr="004D27B0" w:rsidRDefault="00827EE0" w:rsidP="00FE10B0">
            <w:pPr>
              <w:pStyle w:val="AralkYok"/>
              <w:rPr>
                <w:rFonts w:ascii="Times New Roman" w:hAnsi="Times New Roman"/>
                <w:b/>
                <w:sz w:val="24"/>
                <w:szCs w:val="24"/>
              </w:rPr>
            </w:pPr>
          </w:p>
          <w:p w:rsidR="00827EE0" w:rsidRPr="004D27B0" w:rsidRDefault="00827EE0" w:rsidP="00FE10B0">
            <w:pPr>
              <w:pStyle w:val="AralkYok"/>
              <w:rPr>
                <w:rFonts w:ascii="Times New Roman" w:hAnsi="Times New Roman"/>
                <w:b/>
                <w:sz w:val="24"/>
                <w:szCs w:val="24"/>
              </w:rPr>
            </w:pPr>
            <w:r w:rsidRPr="004D27B0">
              <w:rPr>
                <w:rFonts w:ascii="Times New Roman" w:hAnsi="Times New Roman"/>
                <w:b/>
                <w:sz w:val="24"/>
                <w:szCs w:val="24"/>
              </w:rPr>
              <w:t>Yöneticilerimiz, yaratıcı ve yenilikçi düşüncelerin üretilmesini teşvik etmektedir.</w:t>
            </w:r>
          </w:p>
          <w:p w:rsidR="00827EE0" w:rsidRPr="004D27B0" w:rsidRDefault="0065720D" w:rsidP="00FE10B0">
            <w:pPr>
              <w:pStyle w:val="AralkYok"/>
              <w:rPr>
                <w:rFonts w:ascii="Times New Roman" w:hAnsi="Times New Roman"/>
                <w:sz w:val="24"/>
                <w:szCs w:val="24"/>
              </w:rPr>
            </w:pPr>
            <w:r w:rsidRPr="004D27B0">
              <w:rPr>
                <w:rFonts w:ascii="Times New Roman" w:hAnsi="Times New Roman"/>
                <w:noProof/>
                <w:szCs w:val="24"/>
              </w:rPr>
              <w:lastRenderedPageBreak/>
              <w:drawing>
                <wp:inline distT="0" distB="0" distL="0" distR="0">
                  <wp:extent cx="3552825" cy="1533525"/>
                  <wp:effectExtent l="0" t="0" r="0" b="0"/>
                  <wp:docPr id="310" name="Nesnesi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827EE0" w:rsidRPr="004D27B0" w:rsidTr="00FE10B0">
        <w:tc>
          <w:tcPr>
            <w:tcW w:w="7072" w:type="dxa"/>
            <w:shd w:val="clear" w:color="auto" w:fill="FDE9D9"/>
          </w:tcPr>
          <w:p w:rsidR="00FE10B0" w:rsidRPr="004D27B0" w:rsidRDefault="00FE10B0" w:rsidP="00FE10B0">
            <w:pPr>
              <w:pStyle w:val="AralkYok"/>
              <w:rPr>
                <w:rFonts w:ascii="Times New Roman" w:hAnsi="Times New Roman"/>
                <w:b/>
                <w:bCs/>
                <w:sz w:val="24"/>
                <w:szCs w:val="24"/>
              </w:rPr>
            </w:pPr>
          </w:p>
          <w:p w:rsidR="00FE10B0" w:rsidRPr="004D27B0" w:rsidRDefault="00FE10B0" w:rsidP="00FE10B0">
            <w:pPr>
              <w:pStyle w:val="AralkYok"/>
              <w:rPr>
                <w:rFonts w:ascii="Times New Roman" w:hAnsi="Times New Roman"/>
                <w:b/>
                <w:bCs/>
                <w:sz w:val="24"/>
                <w:szCs w:val="24"/>
              </w:rPr>
            </w:pPr>
          </w:p>
          <w:p w:rsidR="00FE10B0" w:rsidRPr="004D27B0" w:rsidRDefault="00FE10B0" w:rsidP="00FE10B0">
            <w:pPr>
              <w:pStyle w:val="AralkYok"/>
              <w:rPr>
                <w:rFonts w:ascii="Times New Roman" w:hAnsi="Times New Roman"/>
                <w:b/>
                <w:bCs/>
                <w:sz w:val="24"/>
                <w:szCs w:val="24"/>
              </w:rPr>
            </w:pPr>
          </w:p>
          <w:p w:rsidR="00827EE0" w:rsidRPr="004D27B0" w:rsidRDefault="00827EE0" w:rsidP="00FE10B0">
            <w:pPr>
              <w:pStyle w:val="AralkYok"/>
              <w:rPr>
                <w:rFonts w:ascii="Times New Roman" w:hAnsi="Times New Roman"/>
                <w:b/>
                <w:bCs/>
                <w:sz w:val="24"/>
                <w:szCs w:val="24"/>
              </w:rPr>
            </w:pPr>
            <w:r w:rsidRPr="004D27B0">
              <w:rPr>
                <w:rFonts w:ascii="Times New Roman" w:hAnsi="Times New Roman"/>
                <w:b/>
                <w:bCs/>
                <w:sz w:val="24"/>
                <w:szCs w:val="24"/>
              </w:rPr>
              <w:t xml:space="preserve">Yöneticiler, okulun </w:t>
            </w:r>
            <w:proofErr w:type="gramStart"/>
            <w:r w:rsidRPr="004D27B0">
              <w:rPr>
                <w:rFonts w:ascii="Times New Roman" w:hAnsi="Times New Roman"/>
                <w:b/>
                <w:bCs/>
                <w:sz w:val="24"/>
                <w:szCs w:val="24"/>
              </w:rPr>
              <w:t>vizyonu</w:t>
            </w:r>
            <w:proofErr w:type="gramEnd"/>
            <w:r w:rsidRPr="004D27B0">
              <w:rPr>
                <w:rFonts w:ascii="Times New Roman" w:hAnsi="Times New Roman"/>
                <w:b/>
                <w:bCs/>
                <w:sz w:val="24"/>
                <w:szCs w:val="24"/>
              </w:rPr>
              <w:t>, stratejilerini, iyileştirmeye açık alanlarını vs. çalışanlarla paylaşır.</w:t>
            </w:r>
          </w:p>
          <w:p w:rsidR="00827EE0" w:rsidRPr="004D27B0" w:rsidRDefault="0065720D" w:rsidP="00FE10B0">
            <w:pPr>
              <w:pStyle w:val="Balk3"/>
              <w:rPr>
                <w:rFonts w:ascii="Times New Roman" w:hAnsi="Times New Roman"/>
                <w:b/>
                <w:bCs/>
              </w:rPr>
            </w:pPr>
            <w:r w:rsidRPr="004D27B0">
              <w:rPr>
                <w:rFonts w:ascii="Times New Roman" w:hAnsi="Times New Roman"/>
                <w:b/>
                <w:noProof/>
                <w:szCs w:val="24"/>
              </w:rPr>
              <w:drawing>
                <wp:inline distT="0" distB="0" distL="0" distR="0">
                  <wp:extent cx="3343275" cy="1409700"/>
                  <wp:effectExtent l="0" t="0" r="0" b="0"/>
                  <wp:docPr id="309" name="Nesnesi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7072" w:type="dxa"/>
            <w:shd w:val="clear" w:color="auto" w:fill="FDE9D9"/>
          </w:tcPr>
          <w:p w:rsidR="00FE10B0" w:rsidRPr="004D27B0" w:rsidRDefault="00FE10B0" w:rsidP="00FE10B0">
            <w:pPr>
              <w:pStyle w:val="AralkYok"/>
              <w:rPr>
                <w:rFonts w:ascii="Times New Roman" w:hAnsi="Times New Roman"/>
                <w:b/>
                <w:sz w:val="24"/>
                <w:szCs w:val="24"/>
              </w:rPr>
            </w:pPr>
          </w:p>
          <w:p w:rsidR="00FE10B0" w:rsidRPr="004D27B0" w:rsidRDefault="00FE10B0" w:rsidP="00FE10B0">
            <w:pPr>
              <w:pStyle w:val="AralkYok"/>
              <w:rPr>
                <w:rFonts w:ascii="Times New Roman" w:hAnsi="Times New Roman"/>
                <w:b/>
                <w:sz w:val="24"/>
                <w:szCs w:val="24"/>
              </w:rPr>
            </w:pPr>
          </w:p>
          <w:p w:rsidR="00FE10B0" w:rsidRPr="004D27B0" w:rsidRDefault="00FE10B0" w:rsidP="00FE10B0">
            <w:pPr>
              <w:pStyle w:val="AralkYok"/>
              <w:rPr>
                <w:rFonts w:ascii="Times New Roman" w:hAnsi="Times New Roman"/>
                <w:b/>
                <w:sz w:val="24"/>
                <w:szCs w:val="24"/>
              </w:rPr>
            </w:pPr>
          </w:p>
          <w:p w:rsidR="00827EE0" w:rsidRPr="004D27B0" w:rsidRDefault="00827EE0" w:rsidP="00FE10B0">
            <w:pPr>
              <w:pStyle w:val="AralkYok"/>
              <w:rPr>
                <w:rFonts w:ascii="Times New Roman" w:hAnsi="Times New Roman"/>
                <w:b/>
                <w:sz w:val="24"/>
                <w:szCs w:val="24"/>
              </w:rPr>
            </w:pPr>
            <w:r w:rsidRPr="004D27B0">
              <w:rPr>
                <w:rFonts w:ascii="Times New Roman" w:hAnsi="Times New Roman"/>
                <w:b/>
                <w:sz w:val="24"/>
                <w:szCs w:val="24"/>
              </w:rPr>
              <w:t>Okulumuzda sadece öğretmenlerin kullanımına tahsis edilmiş yerler yeterlidir.</w:t>
            </w:r>
          </w:p>
          <w:p w:rsidR="00827EE0" w:rsidRPr="004D27B0" w:rsidRDefault="0065720D" w:rsidP="00FE10B0">
            <w:pPr>
              <w:pStyle w:val="Balk3"/>
              <w:rPr>
                <w:rFonts w:ascii="Times New Roman" w:hAnsi="Times New Roman"/>
                <w:szCs w:val="24"/>
              </w:rPr>
            </w:pPr>
            <w:r w:rsidRPr="004D27B0">
              <w:rPr>
                <w:rFonts w:ascii="Times New Roman" w:hAnsi="Times New Roman"/>
                <w:noProof/>
                <w:szCs w:val="24"/>
              </w:rPr>
              <w:drawing>
                <wp:inline distT="0" distB="0" distL="0" distR="0">
                  <wp:extent cx="3514725" cy="1419225"/>
                  <wp:effectExtent l="0" t="0" r="0" b="0"/>
                  <wp:docPr id="308" name="Nesnesi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827EE0" w:rsidRPr="004D27B0" w:rsidTr="00FE10B0">
        <w:tc>
          <w:tcPr>
            <w:tcW w:w="7072" w:type="dxa"/>
            <w:shd w:val="clear" w:color="auto" w:fill="FDE9D9"/>
          </w:tcPr>
          <w:p w:rsidR="00827EE0" w:rsidRPr="004D27B0" w:rsidRDefault="00827EE0" w:rsidP="00FE10B0">
            <w:pPr>
              <w:pStyle w:val="Balk3"/>
              <w:rPr>
                <w:rFonts w:ascii="Times New Roman" w:hAnsi="Times New Roman"/>
                <w:b/>
                <w:bCs/>
              </w:rPr>
            </w:pPr>
          </w:p>
          <w:p w:rsidR="00FE10B0" w:rsidRPr="004D27B0" w:rsidRDefault="00FE10B0" w:rsidP="00FE10B0"/>
          <w:p w:rsidR="00FE10B0" w:rsidRPr="004D27B0" w:rsidRDefault="00FE10B0" w:rsidP="00FE10B0"/>
          <w:p w:rsidR="00FE10B0" w:rsidRPr="004D27B0" w:rsidRDefault="00FE10B0" w:rsidP="00FE10B0"/>
          <w:p w:rsidR="00FE10B0" w:rsidRPr="004D27B0" w:rsidRDefault="00FE10B0" w:rsidP="00FE10B0"/>
        </w:tc>
        <w:tc>
          <w:tcPr>
            <w:tcW w:w="7072" w:type="dxa"/>
            <w:shd w:val="clear" w:color="auto" w:fill="FDE9D9"/>
          </w:tcPr>
          <w:p w:rsidR="00827EE0" w:rsidRPr="004D27B0" w:rsidRDefault="00827EE0" w:rsidP="00FE10B0">
            <w:pPr>
              <w:pStyle w:val="Balk3"/>
              <w:rPr>
                <w:rFonts w:ascii="Times New Roman" w:hAnsi="Times New Roman"/>
                <w:szCs w:val="24"/>
              </w:rPr>
            </w:pPr>
          </w:p>
        </w:tc>
      </w:tr>
      <w:tr w:rsidR="00FE10B0" w:rsidRPr="004D27B0" w:rsidTr="00D769E0">
        <w:tc>
          <w:tcPr>
            <w:tcW w:w="7072" w:type="dxa"/>
          </w:tcPr>
          <w:p w:rsidR="00FE10B0" w:rsidRPr="004D27B0" w:rsidRDefault="00FE10B0" w:rsidP="00FE10B0">
            <w:pPr>
              <w:pStyle w:val="AralkYok"/>
              <w:rPr>
                <w:rFonts w:ascii="Times New Roman" w:hAnsi="Times New Roman"/>
                <w:b/>
                <w:bCs/>
                <w:sz w:val="24"/>
                <w:szCs w:val="24"/>
              </w:rPr>
            </w:pPr>
          </w:p>
          <w:p w:rsidR="00FE10B0" w:rsidRPr="004D27B0" w:rsidRDefault="00FE10B0" w:rsidP="00FE10B0">
            <w:pPr>
              <w:pStyle w:val="AralkYok"/>
              <w:rPr>
                <w:rFonts w:ascii="Times New Roman" w:hAnsi="Times New Roman"/>
                <w:b/>
                <w:bCs/>
                <w:sz w:val="24"/>
                <w:szCs w:val="24"/>
              </w:rPr>
            </w:pPr>
            <w:r w:rsidRPr="004D27B0">
              <w:rPr>
                <w:rFonts w:ascii="Times New Roman" w:hAnsi="Times New Roman"/>
                <w:b/>
                <w:bCs/>
                <w:sz w:val="24"/>
                <w:szCs w:val="24"/>
              </w:rPr>
              <w:t>Alanıma ilişkin yenilik ve gelişmeleri takip eder ve kendimi güncellerim.</w:t>
            </w:r>
          </w:p>
          <w:p w:rsidR="009C6B19" w:rsidRPr="004D27B0" w:rsidRDefault="009C6B19" w:rsidP="00FE10B0">
            <w:pPr>
              <w:pStyle w:val="AralkYok"/>
              <w:rPr>
                <w:rFonts w:ascii="Times New Roman" w:hAnsi="Times New Roman"/>
                <w:b/>
                <w:bCs/>
                <w:sz w:val="24"/>
                <w:szCs w:val="24"/>
              </w:rPr>
            </w:pPr>
          </w:p>
          <w:p w:rsidR="009C6B19" w:rsidRPr="004D27B0" w:rsidRDefault="009C6B19" w:rsidP="00FE10B0">
            <w:pPr>
              <w:pStyle w:val="AralkYok"/>
              <w:rPr>
                <w:rFonts w:ascii="Times New Roman" w:hAnsi="Times New Roman"/>
                <w:b/>
                <w:bCs/>
                <w:sz w:val="24"/>
                <w:szCs w:val="24"/>
              </w:rPr>
            </w:pPr>
          </w:p>
          <w:p w:rsidR="009C6B19" w:rsidRPr="004D27B0" w:rsidRDefault="009C6B19" w:rsidP="00FE10B0">
            <w:pPr>
              <w:pStyle w:val="AralkYok"/>
              <w:rPr>
                <w:rFonts w:ascii="Times New Roman" w:hAnsi="Times New Roman"/>
                <w:b/>
                <w:bCs/>
                <w:sz w:val="24"/>
                <w:szCs w:val="24"/>
              </w:rPr>
            </w:pPr>
          </w:p>
          <w:p w:rsidR="00FE10B0" w:rsidRPr="004D27B0" w:rsidRDefault="0065720D" w:rsidP="00FE10B0">
            <w:pPr>
              <w:pStyle w:val="AralkYok"/>
              <w:rPr>
                <w:rFonts w:ascii="Times New Roman" w:hAnsi="Times New Roman"/>
                <w:b/>
                <w:bCs/>
              </w:rPr>
            </w:pPr>
            <w:r w:rsidRPr="004D27B0">
              <w:rPr>
                <w:rFonts w:ascii="Times New Roman" w:hAnsi="Times New Roman"/>
                <w:b/>
                <w:noProof/>
                <w:szCs w:val="24"/>
              </w:rPr>
              <w:drawing>
                <wp:inline distT="0" distB="0" distL="0" distR="0">
                  <wp:extent cx="3276600" cy="1371600"/>
                  <wp:effectExtent l="0" t="0" r="0" b="0"/>
                  <wp:docPr id="320" name="Nesnesi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7072" w:type="dxa"/>
          </w:tcPr>
          <w:p w:rsidR="00FE10B0" w:rsidRPr="004D27B0" w:rsidRDefault="00FE10B0" w:rsidP="00FE10B0">
            <w:pPr>
              <w:pStyle w:val="AralkYok"/>
              <w:rPr>
                <w:rFonts w:ascii="Times New Roman" w:hAnsi="Times New Roman"/>
                <w:b/>
                <w:sz w:val="24"/>
                <w:szCs w:val="24"/>
              </w:rPr>
            </w:pPr>
          </w:p>
          <w:p w:rsidR="00FE10B0" w:rsidRPr="004D27B0" w:rsidRDefault="00FE10B0" w:rsidP="00FE10B0">
            <w:pPr>
              <w:pStyle w:val="AralkYok"/>
              <w:rPr>
                <w:rFonts w:ascii="Times New Roman" w:hAnsi="Times New Roman"/>
                <w:b/>
                <w:sz w:val="24"/>
                <w:szCs w:val="24"/>
              </w:rPr>
            </w:pPr>
            <w:r w:rsidRPr="004D27B0">
              <w:rPr>
                <w:rFonts w:ascii="Times New Roman" w:hAnsi="Times New Roman"/>
                <w:b/>
                <w:sz w:val="24"/>
                <w:szCs w:val="24"/>
              </w:rPr>
              <w:t>Okulumuzda sadece öğretmenlerin kullanımına tahsis edilmiş yerler yeterlidir.</w:t>
            </w:r>
          </w:p>
          <w:p w:rsidR="00FE10B0" w:rsidRPr="004D27B0" w:rsidRDefault="00FE10B0" w:rsidP="00FE10B0">
            <w:pPr>
              <w:pStyle w:val="AralkYok"/>
              <w:rPr>
                <w:rFonts w:ascii="Times New Roman" w:hAnsi="Times New Roman"/>
                <w:b/>
                <w:sz w:val="24"/>
                <w:szCs w:val="24"/>
              </w:rPr>
            </w:pPr>
          </w:p>
          <w:p w:rsidR="00FE10B0" w:rsidRPr="004D27B0" w:rsidRDefault="00FE10B0" w:rsidP="00FE10B0">
            <w:pPr>
              <w:pStyle w:val="AralkYok"/>
              <w:rPr>
                <w:rFonts w:ascii="Times New Roman" w:hAnsi="Times New Roman"/>
                <w:b/>
                <w:sz w:val="24"/>
                <w:szCs w:val="24"/>
              </w:rPr>
            </w:pPr>
          </w:p>
          <w:p w:rsidR="00FE10B0" w:rsidRPr="004D27B0" w:rsidRDefault="0065720D" w:rsidP="00FE10B0">
            <w:pPr>
              <w:pStyle w:val="Balk3"/>
              <w:rPr>
                <w:rFonts w:ascii="Times New Roman" w:hAnsi="Times New Roman"/>
                <w:szCs w:val="24"/>
              </w:rPr>
            </w:pPr>
            <w:r w:rsidRPr="004D27B0">
              <w:rPr>
                <w:rFonts w:ascii="Times New Roman" w:hAnsi="Times New Roman"/>
                <w:noProof/>
                <w:szCs w:val="24"/>
              </w:rPr>
              <w:drawing>
                <wp:inline distT="0" distB="0" distL="0" distR="0">
                  <wp:extent cx="3514725" cy="1419225"/>
                  <wp:effectExtent l="0" t="0" r="0" b="0"/>
                  <wp:docPr id="321" name="Nesnesi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9C6B19" w:rsidRDefault="009C6B19" w:rsidP="00827EE0">
      <w:pPr>
        <w:pStyle w:val="Balk3"/>
        <w:rPr>
          <w:rFonts w:ascii="Times New Roman" w:hAnsi="Times New Roman"/>
          <w:szCs w:val="24"/>
        </w:rPr>
      </w:pPr>
    </w:p>
    <w:p w:rsidR="0037609E" w:rsidRDefault="0037609E" w:rsidP="0037609E"/>
    <w:p w:rsidR="0037609E" w:rsidRDefault="0037609E" w:rsidP="0037609E"/>
    <w:p w:rsidR="0037609E" w:rsidRDefault="0037609E" w:rsidP="0037609E"/>
    <w:p w:rsidR="0037609E" w:rsidRPr="0037609E" w:rsidRDefault="0037609E" w:rsidP="0037609E"/>
    <w:p w:rsidR="00827EE0" w:rsidRPr="004D27B0" w:rsidRDefault="00827EE0" w:rsidP="00827EE0">
      <w:pPr>
        <w:pStyle w:val="Balk3"/>
        <w:rPr>
          <w:rFonts w:ascii="Times New Roman" w:hAnsi="Times New Roman"/>
          <w:szCs w:val="24"/>
        </w:rPr>
      </w:pPr>
      <w:r w:rsidRPr="004D27B0">
        <w:rPr>
          <w:rFonts w:ascii="Times New Roman" w:hAnsi="Times New Roman"/>
          <w:szCs w:val="24"/>
        </w:rPr>
        <w:t>Veli Anketi Sonuçları:</w:t>
      </w: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7054"/>
        <w:gridCol w:w="7166"/>
      </w:tblGrid>
      <w:tr w:rsidR="00827EE0" w:rsidRPr="004D27B0" w:rsidTr="00D769E0">
        <w:tc>
          <w:tcPr>
            <w:tcW w:w="7054" w:type="dxa"/>
            <w:tcBorders>
              <w:top w:val="single" w:sz="4" w:space="0" w:color="F79646"/>
              <w:left w:val="single" w:sz="4" w:space="0" w:color="F79646"/>
              <w:bottom w:val="single" w:sz="4" w:space="0" w:color="F79646"/>
              <w:right w:val="nil"/>
            </w:tcBorders>
            <w:shd w:val="clear" w:color="auto" w:fill="F79646"/>
          </w:tcPr>
          <w:p w:rsidR="00827EE0" w:rsidRPr="004D27B0" w:rsidRDefault="00827EE0" w:rsidP="00D769E0">
            <w:pPr>
              <w:pStyle w:val="AralkYok"/>
              <w:rPr>
                <w:rFonts w:ascii="Times New Roman" w:hAnsi="Times New Roman"/>
                <w:b/>
                <w:bCs/>
                <w:sz w:val="24"/>
                <w:szCs w:val="24"/>
              </w:rPr>
            </w:pPr>
            <w:r w:rsidRPr="004D27B0">
              <w:rPr>
                <w:rFonts w:ascii="Times New Roman" w:hAnsi="Times New Roman"/>
                <w:b/>
                <w:bCs/>
                <w:sz w:val="24"/>
                <w:szCs w:val="24"/>
              </w:rPr>
              <w:t>İhtiyaç duyduğumda okul çalışanlarıyla rahatlıkla görüşebiliyorum.</w:t>
            </w:r>
          </w:p>
          <w:p w:rsidR="00827EE0" w:rsidRPr="004D27B0" w:rsidRDefault="0065720D" w:rsidP="00D769E0">
            <w:pPr>
              <w:pStyle w:val="Balk2"/>
              <w:rPr>
                <w:rFonts w:ascii="Times New Roman" w:hAnsi="Times New Roman"/>
                <w:b w:val="0"/>
                <w:bCs/>
                <w:szCs w:val="24"/>
              </w:rPr>
            </w:pPr>
            <w:bookmarkStart w:id="25" w:name="_Toc3554099"/>
            <w:r w:rsidRPr="004D27B0">
              <w:rPr>
                <w:rFonts w:ascii="Times New Roman" w:hAnsi="Times New Roman"/>
                <w:b w:val="0"/>
                <w:noProof/>
                <w:szCs w:val="24"/>
              </w:rPr>
              <w:lastRenderedPageBreak/>
              <w:drawing>
                <wp:inline distT="0" distB="0" distL="0" distR="0">
                  <wp:extent cx="3590925" cy="1552575"/>
                  <wp:effectExtent l="0" t="0" r="0" b="0"/>
                  <wp:docPr id="313" name="Nesnesi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25"/>
          </w:p>
        </w:tc>
        <w:tc>
          <w:tcPr>
            <w:tcW w:w="7166" w:type="dxa"/>
            <w:tcBorders>
              <w:top w:val="single" w:sz="4" w:space="0" w:color="F79646"/>
              <w:left w:val="nil"/>
              <w:bottom w:val="single" w:sz="4" w:space="0" w:color="F79646"/>
              <w:right w:val="single" w:sz="4" w:space="0" w:color="F79646"/>
            </w:tcBorders>
            <w:shd w:val="clear" w:color="auto" w:fill="F79646"/>
          </w:tcPr>
          <w:p w:rsidR="00827EE0" w:rsidRPr="004D27B0" w:rsidRDefault="00827EE0" w:rsidP="00D769E0">
            <w:pPr>
              <w:pStyle w:val="AralkYok"/>
              <w:rPr>
                <w:rFonts w:ascii="Times New Roman" w:hAnsi="Times New Roman"/>
                <w:b/>
                <w:bCs/>
                <w:sz w:val="24"/>
                <w:szCs w:val="24"/>
              </w:rPr>
            </w:pPr>
            <w:r w:rsidRPr="004D27B0">
              <w:rPr>
                <w:rFonts w:ascii="Times New Roman" w:hAnsi="Times New Roman"/>
                <w:b/>
                <w:bCs/>
                <w:sz w:val="24"/>
                <w:szCs w:val="24"/>
              </w:rPr>
              <w:lastRenderedPageBreak/>
              <w:t>Bizi ilgilendiren okul duyurularını zamanında öğreniyorum.</w:t>
            </w:r>
          </w:p>
          <w:p w:rsidR="00827EE0" w:rsidRPr="004D27B0" w:rsidRDefault="0065720D" w:rsidP="00D769E0">
            <w:pPr>
              <w:pStyle w:val="Balk2"/>
              <w:rPr>
                <w:rFonts w:ascii="Times New Roman" w:hAnsi="Times New Roman"/>
                <w:b w:val="0"/>
                <w:bCs/>
                <w:szCs w:val="24"/>
              </w:rPr>
            </w:pPr>
            <w:bookmarkStart w:id="26" w:name="_Toc3554100"/>
            <w:r w:rsidRPr="004D27B0">
              <w:rPr>
                <w:rFonts w:ascii="Times New Roman" w:hAnsi="Times New Roman"/>
                <w:b w:val="0"/>
                <w:noProof/>
                <w:szCs w:val="24"/>
              </w:rPr>
              <w:lastRenderedPageBreak/>
              <w:drawing>
                <wp:inline distT="0" distB="0" distL="0" distR="0">
                  <wp:extent cx="3743325" cy="1628775"/>
                  <wp:effectExtent l="0" t="0" r="0" b="0"/>
                  <wp:docPr id="312" name="Nesnesi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26"/>
          </w:p>
        </w:tc>
      </w:tr>
    </w:tbl>
    <w:p w:rsidR="009C6B19" w:rsidRPr="004D27B0" w:rsidRDefault="009C6B19" w:rsidP="00FB1A94">
      <w:pPr>
        <w:jc w:val="both"/>
        <w:rPr>
          <w:rFonts w:ascii="Times New Roman" w:hAnsi="Times New Roman"/>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7054"/>
        <w:gridCol w:w="7166"/>
      </w:tblGrid>
      <w:tr w:rsidR="00827EE0" w:rsidRPr="004D27B0" w:rsidTr="00D769E0">
        <w:tc>
          <w:tcPr>
            <w:tcW w:w="7054" w:type="dxa"/>
            <w:shd w:val="clear" w:color="auto" w:fill="FDE9D9"/>
          </w:tcPr>
          <w:p w:rsidR="00827EE0" w:rsidRPr="004D27B0" w:rsidRDefault="00827EE0" w:rsidP="00D769E0">
            <w:pPr>
              <w:pStyle w:val="AralkYok"/>
              <w:rPr>
                <w:rFonts w:ascii="Times New Roman" w:hAnsi="Times New Roman"/>
                <w:b/>
                <w:bCs/>
                <w:sz w:val="24"/>
                <w:szCs w:val="24"/>
              </w:rPr>
            </w:pPr>
          </w:p>
          <w:p w:rsidR="00827EE0" w:rsidRPr="004D27B0" w:rsidRDefault="00827EE0" w:rsidP="00D769E0">
            <w:pPr>
              <w:pStyle w:val="AralkYok"/>
              <w:rPr>
                <w:rFonts w:ascii="Times New Roman" w:hAnsi="Times New Roman"/>
                <w:b/>
                <w:bCs/>
                <w:sz w:val="24"/>
                <w:szCs w:val="24"/>
              </w:rPr>
            </w:pPr>
            <w:r w:rsidRPr="004D27B0">
              <w:rPr>
                <w:rFonts w:ascii="Times New Roman" w:hAnsi="Times New Roman"/>
                <w:b/>
                <w:bCs/>
                <w:sz w:val="24"/>
                <w:szCs w:val="24"/>
              </w:rPr>
              <w:t>Öğrencimle ilgili konularda okulda rehberlik hizmeti alabiliyorum.</w:t>
            </w:r>
          </w:p>
          <w:p w:rsidR="00827EE0" w:rsidRPr="004D27B0" w:rsidRDefault="00827EE0" w:rsidP="00D769E0">
            <w:pPr>
              <w:pStyle w:val="AralkYok"/>
              <w:rPr>
                <w:rFonts w:ascii="Times New Roman" w:hAnsi="Times New Roman"/>
                <w:b/>
                <w:bCs/>
              </w:rPr>
            </w:pPr>
          </w:p>
          <w:p w:rsidR="00827EE0" w:rsidRPr="004D27B0" w:rsidRDefault="0065720D" w:rsidP="00D769E0">
            <w:pPr>
              <w:pStyle w:val="AralkYok"/>
              <w:rPr>
                <w:rFonts w:ascii="Times New Roman" w:hAnsi="Times New Roman"/>
                <w:b/>
                <w:bCs/>
              </w:rPr>
            </w:pPr>
            <w:r w:rsidRPr="004D27B0">
              <w:rPr>
                <w:rFonts w:ascii="Times New Roman" w:hAnsi="Times New Roman"/>
                <w:b/>
                <w:noProof/>
                <w:szCs w:val="24"/>
              </w:rPr>
              <w:drawing>
                <wp:inline distT="0" distB="0" distL="0" distR="0">
                  <wp:extent cx="3314700" cy="1419225"/>
                  <wp:effectExtent l="0" t="0" r="0" b="0"/>
                  <wp:docPr id="315" name="Nesnesi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27EE0" w:rsidRPr="004D27B0" w:rsidRDefault="00827EE0" w:rsidP="00D769E0">
            <w:pPr>
              <w:pStyle w:val="AralkYok"/>
              <w:rPr>
                <w:rFonts w:ascii="Times New Roman" w:hAnsi="Times New Roman"/>
                <w:b/>
                <w:bCs/>
              </w:rPr>
            </w:pPr>
          </w:p>
          <w:p w:rsidR="00827EE0" w:rsidRPr="004D27B0" w:rsidRDefault="00827EE0" w:rsidP="00D769E0">
            <w:pPr>
              <w:pStyle w:val="AralkYok"/>
              <w:rPr>
                <w:rFonts w:ascii="Times New Roman" w:hAnsi="Times New Roman"/>
                <w:b/>
                <w:bCs/>
                <w:sz w:val="24"/>
                <w:szCs w:val="24"/>
              </w:rPr>
            </w:pPr>
          </w:p>
        </w:tc>
        <w:tc>
          <w:tcPr>
            <w:tcW w:w="7166" w:type="dxa"/>
            <w:shd w:val="clear" w:color="auto" w:fill="FDE9D9"/>
          </w:tcPr>
          <w:p w:rsidR="00827EE0" w:rsidRPr="004D27B0" w:rsidRDefault="00827EE0" w:rsidP="00D769E0">
            <w:pPr>
              <w:pStyle w:val="Balk2"/>
              <w:rPr>
                <w:rFonts w:ascii="Times New Roman" w:hAnsi="Times New Roman"/>
                <w:sz w:val="24"/>
                <w:szCs w:val="24"/>
              </w:rPr>
            </w:pPr>
            <w:bookmarkStart w:id="27" w:name="_Toc3554101"/>
            <w:r w:rsidRPr="004D27B0">
              <w:rPr>
                <w:rFonts w:ascii="Times New Roman" w:hAnsi="Times New Roman"/>
                <w:sz w:val="24"/>
                <w:szCs w:val="24"/>
              </w:rPr>
              <w:t xml:space="preserve">Okula ilettiğim istek ve </w:t>
            </w:r>
            <w:proofErr w:type="gramStart"/>
            <w:r w:rsidRPr="004D27B0">
              <w:rPr>
                <w:rFonts w:ascii="Times New Roman" w:hAnsi="Times New Roman"/>
                <w:sz w:val="24"/>
                <w:szCs w:val="24"/>
              </w:rPr>
              <w:t>şikayetlerim</w:t>
            </w:r>
            <w:proofErr w:type="gramEnd"/>
            <w:r w:rsidRPr="004D27B0">
              <w:rPr>
                <w:rFonts w:ascii="Times New Roman" w:hAnsi="Times New Roman"/>
                <w:sz w:val="24"/>
                <w:szCs w:val="24"/>
              </w:rPr>
              <w:t xml:space="preserve"> dikkate alınıyor.</w:t>
            </w:r>
            <w:bookmarkEnd w:id="27"/>
          </w:p>
          <w:p w:rsidR="00827EE0" w:rsidRPr="004D27B0" w:rsidRDefault="0065720D" w:rsidP="00D769E0">
            <w:pPr>
              <w:pStyle w:val="Balk2"/>
              <w:rPr>
                <w:rFonts w:ascii="Times New Roman" w:hAnsi="Times New Roman"/>
                <w:b w:val="0"/>
                <w:sz w:val="24"/>
                <w:szCs w:val="24"/>
              </w:rPr>
            </w:pPr>
            <w:bookmarkStart w:id="28" w:name="_Toc3554102"/>
            <w:r w:rsidRPr="004D27B0">
              <w:rPr>
                <w:rFonts w:ascii="Times New Roman" w:hAnsi="Times New Roman"/>
                <w:noProof/>
              </w:rPr>
              <w:drawing>
                <wp:inline distT="0" distB="0" distL="0" distR="0">
                  <wp:extent cx="3762375" cy="1571625"/>
                  <wp:effectExtent l="0" t="0" r="0" b="0"/>
                  <wp:docPr id="314" name="Nesnesi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bookmarkEnd w:id="28"/>
          </w:p>
        </w:tc>
      </w:tr>
      <w:tr w:rsidR="00827EE0" w:rsidRPr="004D27B0" w:rsidTr="00827EE0">
        <w:tc>
          <w:tcPr>
            <w:tcW w:w="7054" w:type="dxa"/>
            <w:tcBorders>
              <w:top w:val="single" w:sz="4" w:space="0" w:color="FABF8F"/>
              <w:left w:val="single" w:sz="4" w:space="0" w:color="FABF8F"/>
              <w:bottom w:val="single" w:sz="4" w:space="0" w:color="FABF8F"/>
              <w:right w:val="single" w:sz="4" w:space="0" w:color="FABF8F"/>
            </w:tcBorders>
            <w:shd w:val="clear" w:color="auto" w:fill="FDE9D9"/>
          </w:tcPr>
          <w:p w:rsidR="009C6B19" w:rsidRPr="004D27B0" w:rsidRDefault="009C6B19" w:rsidP="00D769E0">
            <w:pPr>
              <w:pStyle w:val="AralkYok"/>
              <w:rPr>
                <w:rFonts w:ascii="Times New Roman" w:hAnsi="Times New Roman"/>
                <w:b/>
                <w:bCs/>
                <w:sz w:val="24"/>
                <w:szCs w:val="24"/>
              </w:rPr>
            </w:pPr>
          </w:p>
          <w:p w:rsidR="009C6B19" w:rsidRDefault="009C6B19" w:rsidP="00D769E0">
            <w:pPr>
              <w:pStyle w:val="AralkYok"/>
              <w:rPr>
                <w:rFonts w:ascii="Times New Roman" w:hAnsi="Times New Roman"/>
                <w:b/>
                <w:bCs/>
                <w:sz w:val="24"/>
                <w:szCs w:val="24"/>
              </w:rPr>
            </w:pPr>
          </w:p>
          <w:p w:rsidR="0037609E" w:rsidRPr="004D27B0" w:rsidRDefault="0037609E" w:rsidP="00D769E0">
            <w:pPr>
              <w:pStyle w:val="AralkYok"/>
              <w:rPr>
                <w:rFonts w:ascii="Times New Roman" w:hAnsi="Times New Roman"/>
                <w:b/>
                <w:bCs/>
                <w:sz w:val="24"/>
                <w:szCs w:val="24"/>
              </w:rPr>
            </w:pPr>
          </w:p>
          <w:p w:rsidR="00827EE0" w:rsidRPr="004D27B0" w:rsidRDefault="00827EE0" w:rsidP="00D769E0">
            <w:pPr>
              <w:pStyle w:val="AralkYok"/>
              <w:rPr>
                <w:rFonts w:ascii="Times New Roman" w:hAnsi="Times New Roman"/>
                <w:b/>
                <w:bCs/>
                <w:sz w:val="24"/>
                <w:szCs w:val="24"/>
              </w:rPr>
            </w:pPr>
            <w:r w:rsidRPr="004D27B0">
              <w:rPr>
                <w:rFonts w:ascii="Times New Roman" w:hAnsi="Times New Roman"/>
                <w:b/>
                <w:bCs/>
                <w:sz w:val="24"/>
                <w:szCs w:val="24"/>
              </w:rPr>
              <w:t>Öğretmenler yeniliğe açık olarak derslerin işlenişinde çeşitli yöntemler kullanmaktadır</w:t>
            </w:r>
          </w:p>
          <w:p w:rsidR="00827EE0" w:rsidRPr="004D27B0" w:rsidRDefault="0065720D" w:rsidP="00D769E0">
            <w:pPr>
              <w:pStyle w:val="AralkYok"/>
              <w:rPr>
                <w:rFonts w:ascii="Times New Roman" w:hAnsi="Times New Roman"/>
                <w:b/>
                <w:bCs/>
                <w:sz w:val="24"/>
                <w:szCs w:val="24"/>
              </w:rPr>
            </w:pPr>
            <w:r w:rsidRPr="004D27B0">
              <w:rPr>
                <w:rFonts w:ascii="Times New Roman" w:hAnsi="Times New Roman"/>
                <w:b/>
                <w:bCs/>
                <w:noProof/>
                <w:sz w:val="24"/>
                <w:szCs w:val="24"/>
              </w:rPr>
              <w:lastRenderedPageBreak/>
              <w:drawing>
                <wp:inline distT="0" distB="0" distL="0" distR="0">
                  <wp:extent cx="3743325" cy="1495425"/>
                  <wp:effectExtent l="0" t="0" r="0" b="0"/>
                  <wp:docPr id="316" name="Nesnesi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27EE0" w:rsidRPr="004D27B0" w:rsidRDefault="00827EE0" w:rsidP="00D769E0">
            <w:pPr>
              <w:pStyle w:val="AralkYok"/>
              <w:rPr>
                <w:rFonts w:ascii="Times New Roman" w:hAnsi="Times New Roman"/>
                <w:b/>
                <w:bCs/>
                <w:sz w:val="24"/>
                <w:szCs w:val="24"/>
              </w:rPr>
            </w:pPr>
            <w:r w:rsidRPr="004D27B0">
              <w:rPr>
                <w:rFonts w:ascii="Times New Roman" w:hAnsi="Times New Roman"/>
                <w:b/>
                <w:bCs/>
                <w:sz w:val="24"/>
                <w:szCs w:val="24"/>
              </w:rPr>
              <w:t xml:space="preserve">. </w:t>
            </w:r>
          </w:p>
          <w:p w:rsidR="00827EE0" w:rsidRPr="004D27B0" w:rsidRDefault="00827EE0" w:rsidP="00827EE0">
            <w:pPr>
              <w:pStyle w:val="AralkYok"/>
              <w:rPr>
                <w:rFonts w:ascii="Times New Roman" w:hAnsi="Times New Roman"/>
                <w:b/>
                <w:bCs/>
                <w:sz w:val="24"/>
                <w:szCs w:val="24"/>
              </w:rPr>
            </w:pPr>
          </w:p>
        </w:tc>
        <w:tc>
          <w:tcPr>
            <w:tcW w:w="7166" w:type="dxa"/>
            <w:tcBorders>
              <w:top w:val="single" w:sz="4" w:space="0" w:color="FABF8F"/>
              <w:left w:val="single" w:sz="4" w:space="0" w:color="FABF8F"/>
              <w:bottom w:val="single" w:sz="4" w:space="0" w:color="FABF8F"/>
              <w:right w:val="single" w:sz="4" w:space="0" w:color="FABF8F"/>
            </w:tcBorders>
            <w:shd w:val="clear" w:color="auto" w:fill="FDE9D9"/>
          </w:tcPr>
          <w:p w:rsidR="009C6B19" w:rsidRPr="004D27B0" w:rsidRDefault="009C6B19" w:rsidP="00827EE0">
            <w:pPr>
              <w:pStyle w:val="Balk2"/>
              <w:rPr>
                <w:rFonts w:ascii="Times New Roman" w:hAnsi="Times New Roman"/>
                <w:sz w:val="24"/>
                <w:szCs w:val="24"/>
              </w:rPr>
            </w:pPr>
          </w:p>
          <w:p w:rsidR="00827EE0" w:rsidRPr="004D27B0" w:rsidRDefault="00827EE0" w:rsidP="00827EE0">
            <w:pPr>
              <w:pStyle w:val="Balk2"/>
              <w:rPr>
                <w:rFonts w:ascii="Times New Roman" w:hAnsi="Times New Roman"/>
                <w:sz w:val="24"/>
                <w:szCs w:val="24"/>
              </w:rPr>
            </w:pPr>
            <w:bookmarkStart w:id="29" w:name="_Toc3554103"/>
            <w:r w:rsidRPr="004D27B0">
              <w:rPr>
                <w:rFonts w:ascii="Times New Roman" w:hAnsi="Times New Roman"/>
                <w:sz w:val="24"/>
                <w:szCs w:val="24"/>
              </w:rPr>
              <w:lastRenderedPageBreak/>
              <w:t>Okulda yabancı kişilere karşı güvenlik önlemleri alınmaktadır.</w:t>
            </w:r>
            <w:bookmarkEnd w:id="29"/>
          </w:p>
          <w:p w:rsidR="00827EE0" w:rsidRPr="004D27B0" w:rsidRDefault="0065720D" w:rsidP="00827EE0">
            <w:pPr>
              <w:pStyle w:val="Balk2"/>
              <w:rPr>
                <w:rFonts w:ascii="Times New Roman" w:hAnsi="Times New Roman"/>
                <w:sz w:val="24"/>
                <w:szCs w:val="24"/>
              </w:rPr>
            </w:pPr>
            <w:bookmarkStart w:id="30" w:name="_Toc3554104"/>
            <w:r w:rsidRPr="004D27B0">
              <w:rPr>
                <w:rFonts w:ascii="Times New Roman" w:hAnsi="Times New Roman"/>
                <w:noProof/>
                <w:sz w:val="24"/>
                <w:szCs w:val="24"/>
              </w:rPr>
              <w:drawing>
                <wp:inline distT="0" distB="0" distL="0" distR="0">
                  <wp:extent cx="3838575" cy="1895475"/>
                  <wp:effectExtent l="0" t="0" r="0" b="0"/>
                  <wp:docPr id="317" name="Nesnesi 3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bookmarkEnd w:id="30"/>
          </w:p>
          <w:p w:rsidR="00827EE0" w:rsidRPr="004D27B0" w:rsidRDefault="00827EE0" w:rsidP="00827EE0">
            <w:pPr>
              <w:pStyle w:val="Balk2"/>
              <w:rPr>
                <w:rFonts w:ascii="Times New Roman" w:hAnsi="Times New Roman"/>
                <w:sz w:val="24"/>
                <w:szCs w:val="24"/>
              </w:rPr>
            </w:pPr>
          </w:p>
        </w:tc>
      </w:tr>
      <w:tr w:rsidR="00AB29A3" w:rsidRPr="004D27B0" w:rsidTr="00AB29A3">
        <w:tc>
          <w:tcPr>
            <w:tcW w:w="7054" w:type="dxa"/>
            <w:tcBorders>
              <w:top w:val="single" w:sz="4" w:space="0" w:color="FABF8F"/>
              <w:left w:val="single" w:sz="4" w:space="0" w:color="FABF8F"/>
              <w:bottom w:val="single" w:sz="4" w:space="0" w:color="FABF8F"/>
              <w:right w:val="single" w:sz="4" w:space="0" w:color="FABF8F"/>
            </w:tcBorders>
            <w:shd w:val="clear" w:color="auto" w:fill="FDE9D9"/>
          </w:tcPr>
          <w:p w:rsidR="00FE10B0" w:rsidRPr="004D27B0" w:rsidRDefault="00FE10B0" w:rsidP="00AB29A3">
            <w:pPr>
              <w:pStyle w:val="AralkYok"/>
              <w:rPr>
                <w:rFonts w:ascii="Times New Roman" w:hAnsi="Times New Roman"/>
                <w:b/>
                <w:bCs/>
                <w:sz w:val="24"/>
                <w:szCs w:val="24"/>
              </w:rPr>
            </w:pPr>
          </w:p>
          <w:p w:rsidR="00AB29A3" w:rsidRPr="004D27B0" w:rsidRDefault="00AB29A3" w:rsidP="00AB29A3">
            <w:pPr>
              <w:pStyle w:val="AralkYok"/>
              <w:rPr>
                <w:rFonts w:ascii="Times New Roman" w:hAnsi="Times New Roman"/>
                <w:b/>
                <w:bCs/>
                <w:sz w:val="24"/>
                <w:szCs w:val="24"/>
              </w:rPr>
            </w:pPr>
            <w:r w:rsidRPr="004D27B0">
              <w:rPr>
                <w:rFonts w:ascii="Times New Roman" w:hAnsi="Times New Roman"/>
                <w:b/>
                <w:bCs/>
                <w:sz w:val="24"/>
                <w:szCs w:val="24"/>
              </w:rPr>
              <w:t>Okulda bizleri ilgilendiren kararlarda görüşlerimiz dikkate alınır.</w:t>
            </w:r>
          </w:p>
          <w:p w:rsidR="00AB29A3" w:rsidRPr="004D27B0" w:rsidRDefault="0065720D" w:rsidP="00AB29A3">
            <w:pPr>
              <w:pStyle w:val="AralkYok"/>
              <w:rPr>
                <w:rFonts w:ascii="Times New Roman" w:hAnsi="Times New Roman"/>
                <w:b/>
                <w:bCs/>
                <w:sz w:val="24"/>
                <w:szCs w:val="24"/>
              </w:rPr>
            </w:pPr>
            <w:r w:rsidRPr="004D27B0">
              <w:rPr>
                <w:rFonts w:ascii="Times New Roman" w:hAnsi="Times New Roman"/>
                <w:b/>
                <w:bCs/>
                <w:noProof/>
                <w:sz w:val="24"/>
                <w:szCs w:val="24"/>
              </w:rPr>
              <w:drawing>
                <wp:inline distT="0" distB="0" distL="0" distR="0">
                  <wp:extent cx="3781425" cy="1628775"/>
                  <wp:effectExtent l="0" t="0" r="0" b="0"/>
                  <wp:docPr id="318" name="Nesnesi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7166" w:type="dxa"/>
            <w:tcBorders>
              <w:top w:val="single" w:sz="4" w:space="0" w:color="FABF8F"/>
              <w:left w:val="single" w:sz="4" w:space="0" w:color="FABF8F"/>
              <w:bottom w:val="single" w:sz="4" w:space="0" w:color="FABF8F"/>
              <w:right w:val="single" w:sz="4" w:space="0" w:color="FABF8F"/>
            </w:tcBorders>
            <w:shd w:val="clear" w:color="auto" w:fill="FDE9D9"/>
          </w:tcPr>
          <w:p w:rsidR="00AB29A3" w:rsidRPr="004D27B0" w:rsidRDefault="00AB29A3" w:rsidP="00AB29A3">
            <w:pPr>
              <w:pStyle w:val="Balk2"/>
              <w:rPr>
                <w:rFonts w:ascii="Times New Roman" w:hAnsi="Times New Roman"/>
                <w:sz w:val="24"/>
                <w:szCs w:val="24"/>
              </w:rPr>
            </w:pPr>
            <w:bookmarkStart w:id="31" w:name="_Toc3554105"/>
            <w:r w:rsidRPr="004D27B0">
              <w:rPr>
                <w:rFonts w:ascii="Times New Roman" w:hAnsi="Times New Roman"/>
                <w:sz w:val="24"/>
                <w:szCs w:val="24"/>
              </w:rPr>
              <w:t xml:space="preserve">E-Okul Veli Bilgilendirme Sistemi ile okulun internet sayfasını düzenli olarak takip </w:t>
            </w:r>
            <w:r w:rsidR="0065720D" w:rsidRPr="004D27B0">
              <w:rPr>
                <w:rFonts w:ascii="Times New Roman" w:hAnsi="Times New Roman"/>
                <w:noProof/>
                <w:sz w:val="24"/>
                <w:szCs w:val="24"/>
              </w:rPr>
              <w:drawing>
                <wp:inline distT="0" distB="0" distL="0" distR="0">
                  <wp:extent cx="3609975" cy="1514475"/>
                  <wp:effectExtent l="0" t="0" r="0" b="0"/>
                  <wp:docPr id="319" name="Nesnesi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4D27B0">
              <w:rPr>
                <w:rFonts w:ascii="Times New Roman" w:hAnsi="Times New Roman"/>
                <w:sz w:val="24"/>
                <w:szCs w:val="24"/>
              </w:rPr>
              <w:t xml:space="preserve"> ediyorum.</w:t>
            </w:r>
            <w:bookmarkEnd w:id="31"/>
          </w:p>
          <w:p w:rsidR="00AB29A3" w:rsidRPr="004D27B0" w:rsidRDefault="00AB29A3" w:rsidP="00AB29A3">
            <w:pPr>
              <w:pStyle w:val="Balk2"/>
              <w:rPr>
                <w:rFonts w:ascii="Times New Roman" w:hAnsi="Times New Roman"/>
                <w:sz w:val="24"/>
                <w:szCs w:val="24"/>
              </w:rPr>
            </w:pPr>
          </w:p>
          <w:p w:rsidR="00AB29A3" w:rsidRPr="004D27B0" w:rsidRDefault="00AB29A3" w:rsidP="00AB29A3">
            <w:pPr>
              <w:pStyle w:val="Balk2"/>
              <w:rPr>
                <w:rFonts w:ascii="Times New Roman" w:hAnsi="Times New Roman"/>
                <w:sz w:val="24"/>
                <w:szCs w:val="24"/>
              </w:rPr>
            </w:pPr>
          </w:p>
          <w:p w:rsidR="00AB29A3" w:rsidRPr="004D27B0" w:rsidRDefault="00AB29A3" w:rsidP="00AB29A3">
            <w:pPr>
              <w:pStyle w:val="Balk2"/>
              <w:rPr>
                <w:rFonts w:ascii="Times New Roman" w:hAnsi="Times New Roman"/>
                <w:sz w:val="24"/>
                <w:szCs w:val="24"/>
              </w:rPr>
            </w:pPr>
          </w:p>
        </w:tc>
      </w:tr>
    </w:tbl>
    <w:p w:rsidR="00FE10B0" w:rsidRPr="004D27B0" w:rsidRDefault="00FE10B0" w:rsidP="00B21A33">
      <w:pPr>
        <w:jc w:val="both"/>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7054"/>
        <w:gridCol w:w="7166"/>
      </w:tblGrid>
      <w:tr w:rsidR="00FE10B0" w:rsidRPr="004D27B0" w:rsidTr="00D769E0">
        <w:tc>
          <w:tcPr>
            <w:tcW w:w="7054" w:type="dxa"/>
          </w:tcPr>
          <w:p w:rsidR="00FE10B0" w:rsidRPr="004D27B0" w:rsidRDefault="00FE10B0" w:rsidP="00D769E0">
            <w:pPr>
              <w:pStyle w:val="AralkYok"/>
              <w:rPr>
                <w:rFonts w:ascii="Times New Roman" w:hAnsi="Times New Roman"/>
                <w:b/>
                <w:bCs/>
                <w:sz w:val="24"/>
                <w:szCs w:val="24"/>
              </w:rPr>
            </w:pPr>
          </w:p>
          <w:p w:rsidR="00FE10B0" w:rsidRPr="004D27B0" w:rsidRDefault="00FE10B0" w:rsidP="00D769E0">
            <w:pPr>
              <w:pStyle w:val="AralkYok"/>
              <w:rPr>
                <w:rFonts w:ascii="Times New Roman" w:hAnsi="Times New Roman"/>
                <w:b/>
                <w:bCs/>
                <w:sz w:val="24"/>
                <w:szCs w:val="24"/>
              </w:rPr>
            </w:pPr>
            <w:r w:rsidRPr="004D27B0">
              <w:rPr>
                <w:rFonts w:ascii="Times New Roman" w:hAnsi="Times New Roman"/>
                <w:b/>
                <w:bCs/>
                <w:sz w:val="24"/>
                <w:szCs w:val="24"/>
              </w:rPr>
              <w:t>Okul her zaman temiz ve bakımlıdır.</w:t>
            </w:r>
          </w:p>
          <w:p w:rsidR="00FE10B0" w:rsidRPr="004D27B0" w:rsidRDefault="00FE10B0" w:rsidP="00D769E0">
            <w:pPr>
              <w:pStyle w:val="AralkYok"/>
              <w:rPr>
                <w:rFonts w:ascii="Times New Roman" w:hAnsi="Times New Roman"/>
                <w:b/>
                <w:bCs/>
                <w:sz w:val="24"/>
                <w:szCs w:val="24"/>
              </w:rPr>
            </w:pPr>
            <w:r w:rsidRPr="004D27B0">
              <w:rPr>
                <w:rFonts w:ascii="Times New Roman" w:hAnsi="Times New Roman"/>
                <w:b/>
                <w:bCs/>
                <w:noProof/>
                <w:sz w:val="24"/>
                <w:szCs w:val="24"/>
              </w:rPr>
              <w:drawing>
                <wp:inline distT="0" distB="0" distL="0" distR="0">
                  <wp:extent cx="3724275" cy="1514475"/>
                  <wp:effectExtent l="0" t="0" r="0" b="0"/>
                  <wp:docPr id="51" name="Nesnesi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7166" w:type="dxa"/>
          </w:tcPr>
          <w:p w:rsidR="00FE10B0" w:rsidRPr="004D27B0" w:rsidRDefault="00FE10B0" w:rsidP="00D769E0">
            <w:pPr>
              <w:pStyle w:val="AralkYok"/>
              <w:rPr>
                <w:rFonts w:ascii="Times New Roman" w:hAnsi="Times New Roman"/>
                <w:b/>
                <w:sz w:val="24"/>
                <w:szCs w:val="24"/>
              </w:rPr>
            </w:pPr>
          </w:p>
          <w:p w:rsidR="00FE10B0" w:rsidRPr="004D27B0" w:rsidRDefault="00FE10B0" w:rsidP="00D769E0">
            <w:pPr>
              <w:pStyle w:val="AralkYok"/>
              <w:rPr>
                <w:rFonts w:ascii="Times New Roman" w:hAnsi="Times New Roman"/>
                <w:b/>
                <w:sz w:val="24"/>
                <w:szCs w:val="24"/>
              </w:rPr>
            </w:pPr>
            <w:r w:rsidRPr="004D27B0">
              <w:rPr>
                <w:rFonts w:ascii="Times New Roman" w:hAnsi="Times New Roman"/>
                <w:b/>
                <w:sz w:val="24"/>
                <w:szCs w:val="24"/>
              </w:rPr>
              <w:t xml:space="preserve">Okulun binası ve fiziki </w:t>
            </w:r>
            <w:proofErr w:type="gramStart"/>
            <w:r w:rsidRPr="004D27B0">
              <w:rPr>
                <w:rFonts w:ascii="Times New Roman" w:hAnsi="Times New Roman"/>
                <w:b/>
                <w:sz w:val="24"/>
                <w:szCs w:val="24"/>
              </w:rPr>
              <w:t>mekanlar</w:t>
            </w:r>
            <w:proofErr w:type="gramEnd"/>
            <w:r w:rsidRPr="004D27B0">
              <w:rPr>
                <w:rFonts w:ascii="Times New Roman" w:hAnsi="Times New Roman"/>
                <w:b/>
                <w:sz w:val="24"/>
                <w:szCs w:val="24"/>
              </w:rPr>
              <w:t xml:space="preserve"> yeterlidir.</w:t>
            </w:r>
          </w:p>
          <w:p w:rsidR="00FE10B0" w:rsidRPr="004D27B0" w:rsidRDefault="00FE10B0" w:rsidP="00D769E0">
            <w:pPr>
              <w:pStyle w:val="AralkYok"/>
              <w:rPr>
                <w:rFonts w:ascii="Times New Roman" w:hAnsi="Times New Roman"/>
                <w:sz w:val="24"/>
                <w:szCs w:val="24"/>
              </w:rPr>
            </w:pPr>
          </w:p>
          <w:p w:rsidR="00FE10B0" w:rsidRPr="004D27B0" w:rsidRDefault="00FE10B0" w:rsidP="00D769E0">
            <w:pPr>
              <w:pStyle w:val="AralkYok"/>
              <w:rPr>
                <w:rFonts w:ascii="Times New Roman" w:hAnsi="Times New Roman"/>
                <w:sz w:val="24"/>
                <w:szCs w:val="24"/>
              </w:rPr>
            </w:pPr>
            <w:r w:rsidRPr="004D27B0">
              <w:rPr>
                <w:rFonts w:ascii="Times New Roman" w:hAnsi="Times New Roman"/>
                <w:noProof/>
                <w:sz w:val="24"/>
                <w:szCs w:val="24"/>
              </w:rPr>
              <w:drawing>
                <wp:inline distT="0" distB="0" distL="0" distR="0">
                  <wp:extent cx="3619500" cy="1419225"/>
                  <wp:effectExtent l="0" t="0" r="0" b="0"/>
                  <wp:docPr id="52" name="Nesnesi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FE10B0" w:rsidRPr="004D27B0" w:rsidTr="00D769E0">
        <w:tc>
          <w:tcPr>
            <w:tcW w:w="7054" w:type="dxa"/>
          </w:tcPr>
          <w:p w:rsidR="009C6B19" w:rsidRPr="004D27B0" w:rsidRDefault="009C6B19" w:rsidP="00D769E0">
            <w:pPr>
              <w:pStyle w:val="AralkYok"/>
              <w:rPr>
                <w:rFonts w:ascii="Times New Roman" w:hAnsi="Times New Roman"/>
                <w:b/>
                <w:bCs/>
                <w:sz w:val="24"/>
                <w:szCs w:val="24"/>
              </w:rPr>
            </w:pPr>
          </w:p>
          <w:p w:rsidR="009C6B19" w:rsidRPr="004D27B0" w:rsidRDefault="009C6B19" w:rsidP="00D769E0">
            <w:pPr>
              <w:pStyle w:val="AralkYok"/>
              <w:rPr>
                <w:rFonts w:ascii="Times New Roman" w:hAnsi="Times New Roman"/>
                <w:b/>
                <w:bCs/>
                <w:sz w:val="24"/>
                <w:szCs w:val="24"/>
              </w:rPr>
            </w:pPr>
          </w:p>
          <w:p w:rsidR="00FE10B0" w:rsidRPr="004D27B0" w:rsidRDefault="00FE10B0" w:rsidP="00D769E0">
            <w:pPr>
              <w:pStyle w:val="AralkYok"/>
              <w:rPr>
                <w:rFonts w:ascii="Times New Roman" w:hAnsi="Times New Roman"/>
                <w:b/>
                <w:bCs/>
                <w:sz w:val="24"/>
                <w:szCs w:val="24"/>
              </w:rPr>
            </w:pPr>
            <w:r w:rsidRPr="004D27B0">
              <w:rPr>
                <w:rFonts w:ascii="Times New Roman" w:hAnsi="Times New Roman"/>
                <w:b/>
                <w:bCs/>
                <w:sz w:val="24"/>
                <w:szCs w:val="24"/>
              </w:rPr>
              <w:t xml:space="preserve">Okulumuzda yeterli miktarda sanatsal ve kültürel faaliyetler </w:t>
            </w:r>
            <w:proofErr w:type="spellStart"/>
            <w:r w:rsidRPr="004D27B0">
              <w:rPr>
                <w:rFonts w:ascii="Times New Roman" w:hAnsi="Times New Roman"/>
                <w:b/>
                <w:bCs/>
                <w:sz w:val="24"/>
                <w:szCs w:val="24"/>
              </w:rPr>
              <w:t>düzenlenmektedi</w:t>
            </w:r>
            <w:proofErr w:type="spellEnd"/>
            <w:r w:rsidRPr="004D27B0">
              <w:rPr>
                <w:rFonts w:ascii="Times New Roman" w:hAnsi="Times New Roman"/>
                <w:b/>
                <w:bCs/>
                <w:noProof/>
                <w:sz w:val="24"/>
                <w:szCs w:val="24"/>
              </w:rPr>
              <w:lastRenderedPageBreak/>
              <w:drawing>
                <wp:inline distT="0" distB="0" distL="0" distR="0">
                  <wp:extent cx="3600450" cy="1571625"/>
                  <wp:effectExtent l="0" t="0" r="0" b="0"/>
                  <wp:docPr id="53" name="Nesnesi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7166" w:type="dxa"/>
          </w:tcPr>
          <w:p w:rsidR="00FE10B0" w:rsidRPr="004D27B0" w:rsidRDefault="00FE10B0" w:rsidP="00D769E0">
            <w:pPr>
              <w:pStyle w:val="ListeParagraf"/>
              <w:rPr>
                <w:rFonts w:ascii="Times New Roman" w:hAnsi="Times New Roman"/>
                <w:szCs w:val="24"/>
              </w:rPr>
            </w:pPr>
          </w:p>
        </w:tc>
      </w:tr>
    </w:tbl>
    <w:p w:rsidR="00F70748" w:rsidRPr="004D27B0" w:rsidRDefault="00F70748" w:rsidP="00B21A33">
      <w:pPr>
        <w:pStyle w:val="Balk2"/>
      </w:pPr>
    </w:p>
    <w:p w:rsidR="00EA32DB" w:rsidRPr="004D27B0" w:rsidRDefault="00F16D1B" w:rsidP="00B21A33">
      <w:pPr>
        <w:pStyle w:val="Balk2"/>
      </w:pPr>
      <w:bookmarkStart w:id="32" w:name="_Toc3554106"/>
      <w:r w:rsidRPr="004D27B0">
        <w:t>GZFT</w:t>
      </w:r>
      <w:r w:rsidR="006658C1" w:rsidRPr="004D27B0">
        <w:t xml:space="preserve"> (Güçlü, Zayıf, Fırsat, Tehdit)</w:t>
      </w:r>
      <w:r w:rsidRPr="004D27B0">
        <w:t xml:space="preserve"> Analizi</w:t>
      </w:r>
      <w:bookmarkEnd w:id="22"/>
      <w:bookmarkEnd w:id="32"/>
    </w:p>
    <w:p w:rsidR="00B21A33" w:rsidRPr="004D27B0" w:rsidRDefault="00B21A33" w:rsidP="008E01DD">
      <w:pPr>
        <w:ind w:firstLine="708"/>
        <w:jc w:val="both"/>
        <w:rPr>
          <w:szCs w:val="24"/>
        </w:rPr>
      </w:pPr>
      <w:r w:rsidRPr="004D27B0">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4D27B0" w:rsidRDefault="009F4287" w:rsidP="008E01DD">
      <w:pPr>
        <w:ind w:firstLine="708"/>
        <w:jc w:val="both"/>
        <w:rPr>
          <w:szCs w:val="24"/>
        </w:rPr>
      </w:pPr>
      <w:r w:rsidRPr="004D27B0">
        <w:rPr>
          <w:szCs w:val="24"/>
        </w:rPr>
        <w:t xml:space="preserve">Kurumun güçlü ve zayıf yönleri </w:t>
      </w:r>
      <w:r w:rsidR="008E01DD" w:rsidRPr="004D27B0">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37609E" w:rsidRDefault="0037609E" w:rsidP="00F70748">
      <w:pPr>
        <w:pStyle w:val="Balk3"/>
      </w:pPr>
      <w:bookmarkStart w:id="33" w:name="_Toc416084889"/>
    </w:p>
    <w:p w:rsidR="009029FB" w:rsidRPr="004D27B0" w:rsidRDefault="008E01DD" w:rsidP="00F70748">
      <w:pPr>
        <w:pStyle w:val="Balk3"/>
      </w:pPr>
      <w:r w:rsidRPr="004D27B0">
        <w:t>İçsel Faktörler</w:t>
      </w:r>
    </w:p>
    <w:p w:rsidR="000D3A4A" w:rsidRPr="004D27B0" w:rsidRDefault="00284611" w:rsidP="0049575C">
      <w:pPr>
        <w:spacing w:after="0"/>
        <w:ind w:firstLine="708"/>
        <w:jc w:val="both"/>
        <w:rPr>
          <w:b/>
          <w:szCs w:val="24"/>
        </w:rPr>
      </w:pPr>
      <w:r w:rsidRPr="004D27B0">
        <w:rPr>
          <w:b/>
          <w:szCs w:val="24"/>
        </w:rPr>
        <w:t>Güçlü Yönler</w:t>
      </w: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3"/>
        <w:gridCol w:w="10547"/>
      </w:tblGrid>
      <w:tr w:rsidR="00284611" w:rsidRPr="004D27B0" w:rsidTr="00D769E0">
        <w:trPr>
          <w:trHeight w:val="322"/>
        </w:trPr>
        <w:tc>
          <w:tcPr>
            <w:tcW w:w="3603" w:type="dxa"/>
            <w:shd w:val="clear" w:color="auto" w:fill="auto"/>
          </w:tcPr>
          <w:p w:rsidR="00284611" w:rsidRPr="004D27B0" w:rsidRDefault="00284611" w:rsidP="00D41148">
            <w:pPr>
              <w:spacing w:after="0"/>
              <w:jc w:val="both"/>
              <w:rPr>
                <w:szCs w:val="24"/>
              </w:rPr>
            </w:pPr>
            <w:r w:rsidRPr="004D27B0">
              <w:rPr>
                <w:szCs w:val="24"/>
              </w:rPr>
              <w:lastRenderedPageBreak/>
              <w:t>Öğrenciler</w:t>
            </w:r>
          </w:p>
        </w:tc>
        <w:tc>
          <w:tcPr>
            <w:tcW w:w="10547" w:type="dxa"/>
            <w:shd w:val="clear" w:color="auto" w:fill="auto"/>
          </w:tcPr>
          <w:p w:rsidR="00284611" w:rsidRPr="004D27B0" w:rsidRDefault="00416005" w:rsidP="00D41148">
            <w:pPr>
              <w:spacing w:after="0"/>
              <w:jc w:val="both"/>
              <w:rPr>
                <w:szCs w:val="24"/>
              </w:rPr>
            </w:pPr>
            <w:proofErr w:type="gramStart"/>
            <w:r w:rsidRPr="004D27B0">
              <w:t>Öğrencilerimizin, okulumuzda yemek ihtiyaçlarını karşılayabilmesi.</w:t>
            </w:r>
            <w:proofErr w:type="gramEnd"/>
          </w:p>
        </w:tc>
      </w:tr>
      <w:tr w:rsidR="00284611" w:rsidRPr="004D27B0" w:rsidTr="00D769E0">
        <w:trPr>
          <w:trHeight w:val="322"/>
        </w:trPr>
        <w:tc>
          <w:tcPr>
            <w:tcW w:w="3603" w:type="dxa"/>
            <w:shd w:val="clear" w:color="auto" w:fill="auto"/>
          </w:tcPr>
          <w:p w:rsidR="00284611" w:rsidRPr="004D27B0" w:rsidRDefault="00284611" w:rsidP="00D41148">
            <w:pPr>
              <w:spacing w:after="0"/>
              <w:jc w:val="both"/>
              <w:rPr>
                <w:szCs w:val="24"/>
              </w:rPr>
            </w:pPr>
            <w:r w:rsidRPr="004D27B0">
              <w:rPr>
                <w:szCs w:val="24"/>
              </w:rPr>
              <w:t>Çalışanlar</w:t>
            </w:r>
          </w:p>
        </w:tc>
        <w:tc>
          <w:tcPr>
            <w:tcW w:w="10547" w:type="dxa"/>
            <w:shd w:val="clear" w:color="auto" w:fill="auto"/>
          </w:tcPr>
          <w:p w:rsidR="00284611" w:rsidRPr="004D27B0" w:rsidRDefault="00416005" w:rsidP="00D41148">
            <w:pPr>
              <w:spacing w:after="0"/>
              <w:jc w:val="both"/>
              <w:rPr>
                <w:szCs w:val="24"/>
              </w:rPr>
            </w:pPr>
            <w:r w:rsidRPr="004D27B0">
              <w:t>Genç ve istekli öğretmen kadrosunun olması</w:t>
            </w:r>
          </w:p>
        </w:tc>
      </w:tr>
      <w:tr w:rsidR="00284611" w:rsidRPr="004D27B0" w:rsidTr="00D769E0">
        <w:trPr>
          <w:trHeight w:val="309"/>
        </w:trPr>
        <w:tc>
          <w:tcPr>
            <w:tcW w:w="3603" w:type="dxa"/>
            <w:shd w:val="clear" w:color="auto" w:fill="auto"/>
          </w:tcPr>
          <w:p w:rsidR="00284611" w:rsidRPr="004D27B0" w:rsidRDefault="00284611" w:rsidP="00D41148">
            <w:pPr>
              <w:spacing w:after="0"/>
              <w:jc w:val="both"/>
              <w:rPr>
                <w:szCs w:val="24"/>
              </w:rPr>
            </w:pPr>
            <w:r w:rsidRPr="004D27B0">
              <w:rPr>
                <w:szCs w:val="24"/>
              </w:rPr>
              <w:t>Veliler</w:t>
            </w:r>
          </w:p>
        </w:tc>
        <w:tc>
          <w:tcPr>
            <w:tcW w:w="10547" w:type="dxa"/>
            <w:shd w:val="clear" w:color="auto" w:fill="auto"/>
          </w:tcPr>
          <w:p w:rsidR="00284611" w:rsidRPr="004D27B0" w:rsidRDefault="00416005" w:rsidP="00D41148">
            <w:pPr>
              <w:spacing w:after="0"/>
              <w:jc w:val="both"/>
              <w:rPr>
                <w:szCs w:val="24"/>
              </w:rPr>
            </w:pPr>
            <w:r w:rsidRPr="004D27B0">
              <w:t>Okul ve veli arasındaki iletişimin güçlü</w:t>
            </w:r>
            <w:r w:rsidRPr="004D27B0">
              <w:sym w:font="Symbol" w:char="F0FC"/>
            </w:r>
            <w:r w:rsidRPr="004D27B0">
              <w:t xml:space="preserve"> olması</w:t>
            </w:r>
          </w:p>
        </w:tc>
      </w:tr>
      <w:tr w:rsidR="00284611" w:rsidRPr="004D27B0" w:rsidTr="00D769E0">
        <w:trPr>
          <w:trHeight w:val="322"/>
        </w:trPr>
        <w:tc>
          <w:tcPr>
            <w:tcW w:w="3603" w:type="dxa"/>
            <w:shd w:val="clear" w:color="auto" w:fill="auto"/>
          </w:tcPr>
          <w:p w:rsidR="00284611" w:rsidRPr="004D27B0" w:rsidRDefault="00284611" w:rsidP="00D41148">
            <w:pPr>
              <w:spacing w:after="0"/>
              <w:jc w:val="both"/>
              <w:rPr>
                <w:szCs w:val="24"/>
              </w:rPr>
            </w:pPr>
            <w:r w:rsidRPr="004D27B0">
              <w:rPr>
                <w:szCs w:val="24"/>
              </w:rPr>
              <w:t>Bina ve Yerleşke</w:t>
            </w:r>
          </w:p>
        </w:tc>
        <w:tc>
          <w:tcPr>
            <w:tcW w:w="10547" w:type="dxa"/>
            <w:shd w:val="clear" w:color="auto" w:fill="auto"/>
          </w:tcPr>
          <w:p w:rsidR="00284611" w:rsidRPr="004D27B0" w:rsidRDefault="00416005" w:rsidP="00D41148">
            <w:pPr>
              <w:spacing w:after="0"/>
              <w:jc w:val="both"/>
              <w:rPr>
                <w:szCs w:val="24"/>
              </w:rPr>
            </w:pPr>
            <w:r w:rsidRPr="004D27B0">
              <w:t>Okulun şehir gürültüsünden uzak bir yerleşkede bulunması</w:t>
            </w:r>
          </w:p>
        </w:tc>
      </w:tr>
      <w:tr w:rsidR="00284611" w:rsidRPr="004D27B0" w:rsidTr="00D769E0">
        <w:trPr>
          <w:trHeight w:val="309"/>
        </w:trPr>
        <w:tc>
          <w:tcPr>
            <w:tcW w:w="3603" w:type="dxa"/>
            <w:shd w:val="clear" w:color="auto" w:fill="auto"/>
          </w:tcPr>
          <w:p w:rsidR="00284611" w:rsidRPr="004D27B0" w:rsidRDefault="00284611" w:rsidP="00D41148">
            <w:pPr>
              <w:spacing w:after="0"/>
              <w:jc w:val="both"/>
              <w:rPr>
                <w:szCs w:val="24"/>
              </w:rPr>
            </w:pPr>
            <w:r w:rsidRPr="004D27B0">
              <w:rPr>
                <w:szCs w:val="24"/>
              </w:rPr>
              <w:t>Donanım</w:t>
            </w:r>
          </w:p>
        </w:tc>
        <w:tc>
          <w:tcPr>
            <w:tcW w:w="10547" w:type="dxa"/>
            <w:shd w:val="clear" w:color="auto" w:fill="auto"/>
          </w:tcPr>
          <w:p w:rsidR="00284611" w:rsidRPr="004D27B0" w:rsidRDefault="00416005" w:rsidP="00D41148">
            <w:pPr>
              <w:spacing w:after="0"/>
              <w:jc w:val="both"/>
              <w:rPr>
                <w:szCs w:val="24"/>
              </w:rPr>
            </w:pPr>
            <w:r w:rsidRPr="004D27B0">
              <w:t>Kamera sisteminin olması</w:t>
            </w:r>
          </w:p>
        </w:tc>
      </w:tr>
      <w:tr w:rsidR="00284611" w:rsidRPr="004D27B0" w:rsidTr="00D769E0">
        <w:trPr>
          <w:trHeight w:val="309"/>
        </w:trPr>
        <w:tc>
          <w:tcPr>
            <w:tcW w:w="3603" w:type="dxa"/>
            <w:shd w:val="clear" w:color="auto" w:fill="auto"/>
          </w:tcPr>
          <w:p w:rsidR="00284611" w:rsidRPr="004D27B0" w:rsidRDefault="00284611" w:rsidP="00D41148">
            <w:pPr>
              <w:spacing w:after="0"/>
              <w:jc w:val="both"/>
              <w:rPr>
                <w:szCs w:val="24"/>
              </w:rPr>
            </w:pPr>
            <w:r w:rsidRPr="004D27B0">
              <w:rPr>
                <w:szCs w:val="24"/>
              </w:rPr>
              <w:t>Yönetim</w:t>
            </w:r>
            <w:r w:rsidR="009F4287" w:rsidRPr="004D27B0">
              <w:rPr>
                <w:szCs w:val="24"/>
              </w:rPr>
              <w:t xml:space="preserve"> Süreçleri</w:t>
            </w:r>
          </w:p>
        </w:tc>
        <w:tc>
          <w:tcPr>
            <w:tcW w:w="10547" w:type="dxa"/>
            <w:shd w:val="clear" w:color="auto" w:fill="auto"/>
          </w:tcPr>
          <w:p w:rsidR="00284611" w:rsidRPr="004D27B0" w:rsidRDefault="00416005" w:rsidP="00D41148">
            <w:pPr>
              <w:spacing w:after="0"/>
              <w:jc w:val="both"/>
              <w:rPr>
                <w:szCs w:val="24"/>
              </w:rPr>
            </w:pPr>
            <w:r w:rsidRPr="004D27B0">
              <w:t>Disiplin olaylarının yok denecek kadar az olması.</w:t>
            </w:r>
          </w:p>
        </w:tc>
      </w:tr>
      <w:tr w:rsidR="00284611" w:rsidRPr="004D27B0" w:rsidTr="00D769E0">
        <w:trPr>
          <w:trHeight w:val="322"/>
        </w:trPr>
        <w:tc>
          <w:tcPr>
            <w:tcW w:w="3603" w:type="dxa"/>
            <w:shd w:val="clear" w:color="auto" w:fill="auto"/>
          </w:tcPr>
          <w:p w:rsidR="00284611" w:rsidRPr="004D27B0" w:rsidRDefault="00284611" w:rsidP="00D41148">
            <w:pPr>
              <w:spacing w:after="0"/>
              <w:jc w:val="both"/>
              <w:rPr>
                <w:szCs w:val="24"/>
              </w:rPr>
            </w:pPr>
            <w:r w:rsidRPr="004D27B0">
              <w:rPr>
                <w:szCs w:val="24"/>
              </w:rPr>
              <w:t xml:space="preserve">İletişim </w:t>
            </w:r>
            <w:r w:rsidR="009F4287" w:rsidRPr="004D27B0">
              <w:rPr>
                <w:szCs w:val="24"/>
              </w:rPr>
              <w:t>Süreçleri</w:t>
            </w:r>
          </w:p>
        </w:tc>
        <w:tc>
          <w:tcPr>
            <w:tcW w:w="10547" w:type="dxa"/>
            <w:shd w:val="clear" w:color="auto" w:fill="auto"/>
          </w:tcPr>
          <w:p w:rsidR="00284611" w:rsidRPr="004D27B0" w:rsidRDefault="00416005" w:rsidP="00D41148">
            <w:pPr>
              <w:spacing w:after="0"/>
              <w:jc w:val="both"/>
              <w:rPr>
                <w:szCs w:val="24"/>
              </w:rPr>
            </w:pPr>
            <w:r w:rsidRPr="004D27B0">
              <w:t>Okul yönetiminin çevre ile iletişiminin güçlü olması</w:t>
            </w:r>
          </w:p>
        </w:tc>
      </w:tr>
    </w:tbl>
    <w:p w:rsidR="00284611" w:rsidRPr="004D27B0" w:rsidRDefault="00284611" w:rsidP="0049575C">
      <w:pPr>
        <w:spacing w:after="0"/>
        <w:ind w:firstLine="708"/>
        <w:jc w:val="both"/>
        <w:rPr>
          <w:szCs w:val="24"/>
        </w:rPr>
      </w:pPr>
    </w:p>
    <w:p w:rsidR="003349AB" w:rsidRDefault="003349AB" w:rsidP="008E01DD">
      <w:pPr>
        <w:spacing w:after="0"/>
        <w:ind w:firstLine="708"/>
        <w:jc w:val="both"/>
        <w:rPr>
          <w:b/>
          <w:szCs w:val="24"/>
        </w:rPr>
      </w:pPr>
    </w:p>
    <w:p w:rsidR="008E01DD" w:rsidRPr="004D27B0" w:rsidRDefault="008E01DD" w:rsidP="008E01DD">
      <w:pPr>
        <w:spacing w:after="0"/>
        <w:ind w:firstLine="708"/>
        <w:jc w:val="both"/>
        <w:rPr>
          <w:b/>
          <w:szCs w:val="24"/>
        </w:rPr>
      </w:pPr>
      <w:r w:rsidRPr="004D27B0">
        <w:rPr>
          <w:b/>
          <w:szCs w:val="24"/>
        </w:rPr>
        <w:t>Zayıf Yönler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0915"/>
      </w:tblGrid>
      <w:tr w:rsidR="008E01DD" w:rsidRPr="004D27B0" w:rsidTr="00CA0DD1">
        <w:trPr>
          <w:trHeight w:val="244"/>
        </w:trPr>
        <w:tc>
          <w:tcPr>
            <w:tcW w:w="3227" w:type="dxa"/>
            <w:shd w:val="clear" w:color="auto" w:fill="auto"/>
          </w:tcPr>
          <w:p w:rsidR="008E01DD" w:rsidRPr="004D27B0" w:rsidRDefault="008E01DD" w:rsidP="00D41148">
            <w:pPr>
              <w:spacing w:after="0"/>
              <w:jc w:val="both"/>
              <w:rPr>
                <w:szCs w:val="24"/>
              </w:rPr>
            </w:pPr>
            <w:r w:rsidRPr="004D27B0">
              <w:rPr>
                <w:szCs w:val="24"/>
              </w:rPr>
              <w:t>Öğrenciler</w:t>
            </w:r>
          </w:p>
        </w:tc>
        <w:tc>
          <w:tcPr>
            <w:tcW w:w="10915" w:type="dxa"/>
            <w:shd w:val="clear" w:color="auto" w:fill="auto"/>
          </w:tcPr>
          <w:p w:rsidR="008E01DD" w:rsidRPr="004D27B0" w:rsidRDefault="009509C0" w:rsidP="00D41148">
            <w:pPr>
              <w:spacing w:after="0"/>
              <w:jc w:val="both"/>
              <w:rPr>
                <w:szCs w:val="24"/>
              </w:rPr>
            </w:pPr>
            <w:r w:rsidRPr="004D27B0">
              <w:t xml:space="preserve">Öğrencilerin, eğitim-öğretim ile ilgili ihtiyaçlarını karşılayabilecekleri </w:t>
            </w:r>
            <w:proofErr w:type="spellStart"/>
            <w:r w:rsidRPr="004D27B0">
              <w:t>sosyalkültürel</w:t>
            </w:r>
            <w:proofErr w:type="spellEnd"/>
            <w:r w:rsidRPr="004D27B0">
              <w:t>-sportif alanlara uzak olması</w:t>
            </w:r>
          </w:p>
        </w:tc>
      </w:tr>
      <w:tr w:rsidR="008E01DD" w:rsidRPr="004D27B0" w:rsidTr="00CA0DD1">
        <w:trPr>
          <w:trHeight w:val="244"/>
        </w:trPr>
        <w:tc>
          <w:tcPr>
            <w:tcW w:w="3227" w:type="dxa"/>
            <w:shd w:val="clear" w:color="auto" w:fill="auto"/>
          </w:tcPr>
          <w:p w:rsidR="008E01DD" w:rsidRPr="004D27B0" w:rsidRDefault="008E01DD" w:rsidP="00D41148">
            <w:pPr>
              <w:spacing w:after="0"/>
              <w:jc w:val="both"/>
              <w:rPr>
                <w:szCs w:val="24"/>
              </w:rPr>
            </w:pPr>
            <w:r w:rsidRPr="004D27B0">
              <w:rPr>
                <w:szCs w:val="24"/>
              </w:rPr>
              <w:t>Veliler</w:t>
            </w:r>
          </w:p>
        </w:tc>
        <w:tc>
          <w:tcPr>
            <w:tcW w:w="10915" w:type="dxa"/>
            <w:shd w:val="clear" w:color="auto" w:fill="auto"/>
          </w:tcPr>
          <w:p w:rsidR="008E01DD" w:rsidRPr="004D27B0" w:rsidRDefault="009509C0" w:rsidP="00D41148">
            <w:pPr>
              <w:spacing w:after="0"/>
              <w:jc w:val="both"/>
              <w:rPr>
                <w:szCs w:val="24"/>
              </w:rPr>
            </w:pPr>
            <w:r w:rsidRPr="004D27B0">
              <w:t>Taşımalı gelen öğrenci velilerinin okula ilgisizliği</w:t>
            </w:r>
          </w:p>
        </w:tc>
      </w:tr>
      <w:tr w:rsidR="008E01DD" w:rsidRPr="004D27B0" w:rsidTr="00CA0DD1">
        <w:trPr>
          <w:trHeight w:val="254"/>
        </w:trPr>
        <w:tc>
          <w:tcPr>
            <w:tcW w:w="3227" w:type="dxa"/>
            <w:shd w:val="clear" w:color="auto" w:fill="auto"/>
          </w:tcPr>
          <w:p w:rsidR="008E01DD" w:rsidRPr="004D27B0" w:rsidRDefault="008E01DD" w:rsidP="00D41148">
            <w:pPr>
              <w:spacing w:after="0"/>
              <w:jc w:val="both"/>
              <w:rPr>
                <w:szCs w:val="24"/>
              </w:rPr>
            </w:pPr>
            <w:r w:rsidRPr="004D27B0">
              <w:rPr>
                <w:szCs w:val="24"/>
              </w:rPr>
              <w:t>Bütçe</w:t>
            </w:r>
          </w:p>
        </w:tc>
        <w:tc>
          <w:tcPr>
            <w:tcW w:w="10915" w:type="dxa"/>
            <w:shd w:val="clear" w:color="auto" w:fill="auto"/>
          </w:tcPr>
          <w:p w:rsidR="008E01DD" w:rsidRPr="004D27B0" w:rsidRDefault="009509C0" w:rsidP="00D41148">
            <w:pPr>
              <w:spacing w:after="0"/>
              <w:jc w:val="both"/>
              <w:rPr>
                <w:szCs w:val="24"/>
              </w:rPr>
            </w:pPr>
            <w:r w:rsidRPr="004D27B0">
              <w:t>Okul- Aile Birliğinin gelirinin yeterli olmaması</w:t>
            </w:r>
          </w:p>
        </w:tc>
      </w:tr>
      <w:tr w:rsidR="00CA0DD1" w:rsidRPr="004D27B0" w:rsidTr="00CA0DD1">
        <w:trPr>
          <w:trHeight w:val="254"/>
        </w:trPr>
        <w:tc>
          <w:tcPr>
            <w:tcW w:w="3227" w:type="dxa"/>
            <w:shd w:val="clear" w:color="auto" w:fill="auto"/>
          </w:tcPr>
          <w:p w:rsidR="00CA0DD1" w:rsidRPr="004D27B0" w:rsidRDefault="00CA0DD1" w:rsidP="00D41148">
            <w:pPr>
              <w:spacing w:after="0"/>
              <w:jc w:val="both"/>
              <w:rPr>
                <w:szCs w:val="24"/>
              </w:rPr>
            </w:pPr>
            <w:r>
              <w:rPr>
                <w:szCs w:val="24"/>
              </w:rPr>
              <w:t xml:space="preserve">Yerleşke </w:t>
            </w:r>
          </w:p>
        </w:tc>
        <w:tc>
          <w:tcPr>
            <w:tcW w:w="10915" w:type="dxa"/>
            <w:shd w:val="clear" w:color="auto" w:fill="auto"/>
          </w:tcPr>
          <w:p w:rsidR="00CA0DD1" w:rsidRPr="004D27B0" w:rsidRDefault="00CA0DD1" w:rsidP="00D41148">
            <w:pPr>
              <w:spacing w:after="0"/>
              <w:jc w:val="both"/>
            </w:pPr>
            <w:r>
              <w:t>Şehir merkezine uzaklık</w:t>
            </w:r>
          </w:p>
        </w:tc>
      </w:tr>
      <w:tr w:rsidR="00CA0DD1" w:rsidRPr="004D27B0" w:rsidTr="00CA0DD1">
        <w:trPr>
          <w:trHeight w:val="254"/>
        </w:trPr>
        <w:tc>
          <w:tcPr>
            <w:tcW w:w="3227" w:type="dxa"/>
            <w:shd w:val="clear" w:color="auto" w:fill="auto"/>
          </w:tcPr>
          <w:p w:rsidR="00CA0DD1" w:rsidRDefault="00CA0DD1" w:rsidP="00D41148">
            <w:pPr>
              <w:spacing w:after="0"/>
              <w:jc w:val="both"/>
              <w:rPr>
                <w:szCs w:val="24"/>
              </w:rPr>
            </w:pPr>
            <w:r>
              <w:rPr>
                <w:szCs w:val="24"/>
              </w:rPr>
              <w:t xml:space="preserve">Sosyal </w:t>
            </w:r>
          </w:p>
        </w:tc>
        <w:tc>
          <w:tcPr>
            <w:tcW w:w="10915" w:type="dxa"/>
            <w:shd w:val="clear" w:color="auto" w:fill="auto"/>
          </w:tcPr>
          <w:p w:rsidR="00CA0DD1" w:rsidRDefault="00CA0DD1" w:rsidP="00D41148">
            <w:pPr>
              <w:spacing w:after="0"/>
              <w:jc w:val="both"/>
            </w:pPr>
            <w:r>
              <w:t>Sosyal ve kültürel faaliyetlerin yetersizliği</w:t>
            </w:r>
          </w:p>
        </w:tc>
      </w:tr>
      <w:tr w:rsidR="00CA0DD1" w:rsidRPr="004D27B0" w:rsidTr="00CA0DD1">
        <w:trPr>
          <w:trHeight w:val="254"/>
        </w:trPr>
        <w:tc>
          <w:tcPr>
            <w:tcW w:w="3227" w:type="dxa"/>
            <w:shd w:val="clear" w:color="auto" w:fill="auto"/>
          </w:tcPr>
          <w:p w:rsidR="00CA0DD1" w:rsidRDefault="00CA0DD1" w:rsidP="00D41148">
            <w:pPr>
              <w:spacing w:after="0"/>
              <w:jc w:val="both"/>
              <w:rPr>
                <w:szCs w:val="24"/>
              </w:rPr>
            </w:pPr>
            <w:proofErr w:type="gramStart"/>
            <w:r>
              <w:rPr>
                <w:szCs w:val="24"/>
              </w:rPr>
              <w:t>yönetim</w:t>
            </w:r>
            <w:proofErr w:type="gramEnd"/>
          </w:p>
        </w:tc>
        <w:tc>
          <w:tcPr>
            <w:tcW w:w="10915" w:type="dxa"/>
            <w:shd w:val="clear" w:color="auto" w:fill="auto"/>
          </w:tcPr>
          <w:p w:rsidR="00CA0DD1" w:rsidRDefault="00CA0DD1" w:rsidP="00D41148">
            <w:pPr>
              <w:spacing w:after="0"/>
              <w:jc w:val="both"/>
            </w:pPr>
            <w:r>
              <w:t>İki farklı öğretim kademesinin iş yükünü artırması</w:t>
            </w:r>
          </w:p>
        </w:tc>
      </w:tr>
    </w:tbl>
    <w:p w:rsidR="000D3A4A" w:rsidRPr="004D27B0" w:rsidRDefault="000D3A4A" w:rsidP="0049575C">
      <w:pPr>
        <w:spacing w:after="0"/>
        <w:ind w:firstLine="708"/>
        <w:jc w:val="both"/>
        <w:rPr>
          <w:szCs w:val="24"/>
        </w:rPr>
      </w:pPr>
    </w:p>
    <w:p w:rsidR="00710994" w:rsidRPr="004D27B0" w:rsidRDefault="00710994" w:rsidP="00710994">
      <w:pPr>
        <w:pStyle w:val="Balk3"/>
      </w:pPr>
      <w:r w:rsidRPr="004D27B0">
        <w:t>Dışsal Faktörler</w:t>
      </w:r>
    </w:p>
    <w:p w:rsidR="008E01DD" w:rsidRPr="004D27B0" w:rsidRDefault="008E01DD" w:rsidP="0049575C">
      <w:pPr>
        <w:spacing w:after="0"/>
        <w:ind w:firstLine="708"/>
        <w:jc w:val="both"/>
        <w:rPr>
          <w:szCs w:val="24"/>
        </w:rPr>
      </w:pPr>
    </w:p>
    <w:p w:rsidR="009029FB" w:rsidRPr="004D27B0" w:rsidRDefault="009029FB" w:rsidP="009029FB">
      <w:pPr>
        <w:spacing w:after="0"/>
        <w:ind w:firstLine="708"/>
        <w:jc w:val="both"/>
        <w:rPr>
          <w:b/>
          <w:szCs w:val="24"/>
        </w:rPr>
      </w:pPr>
      <w:r w:rsidRPr="004D27B0">
        <w:rPr>
          <w:b/>
          <w:szCs w:val="24"/>
        </w:rPr>
        <w:t>Fırsatlar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3"/>
        <w:gridCol w:w="10559"/>
      </w:tblGrid>
      <w:tr w:rsidR="009029FB" w:rsidRPr="004D27B0" w:rsidTr="00D769E0">
        <w:trPr>
          <w:trHeight w:val="310"/>
        </w:trPr>
        <w:tc>
          <w:tcPr>
            <w:tcW w:w="3583" w:type="dxa"/>
            <w:shd w:val="clear" w:color="auto" w:fill="auto"/>
          </w:tcPr>
          <w:p w:rsidR="009029FB" w:rsidRPr="004D27B0" w:rsidRDefault="00474795" w:rsidP="00D41148">
            <w:pPr>
              <w:spacing w:after="0"/>
              <w:jc w:val="both"/>
              <w:rPr>
                <w:szCs w:val="24"/>
              </w:rPr>
            </w:pPr>
            <w:r w:rsidRPr="004D27B0">
              <w:rPr>
                <w:szCs w:val="24"/>
              </w:rPr>
              <w:t>Politik</w:t>
            </w:r>
          </w:p>
        </w:tc>
        <w:tc>
          <w:tcPr>
            <w:tcW w:w="10559" w:type="dxa"/>
            <w:shd w:val="clear" w:color="auto" w:fill="auto"/>
          </w:tcPr>
          <w:p w:rsidR="009029FB" w:rsidRPr="004D27B0" w:rsidRDefault="00647A94" w:rsidP="00D41148">
            <w:pPr>
              <w:spacing w:after="0"/>
              <w:jc w:val="both"/>
              <w:rPr>
                <w:szCs w:val="24"/>
              </w:rPr>
            </w:pPr>
            <w:r w:rsidRPr="004D27B0">
              <w:t>Bakanlık tarafından ücretsiz ders kitaplarının dağıtılması,</w:t>
            </w:r>
          </w:p>
        </w:tc>
      </w:tr>
      <w:tr w:rsidR="009029FB" w:rsidRPr="004D27B0" w:rsidTr="00D769E0">
        <w:trPr>
          <w:trHeight w:val="323"/>
        </w:trPr>
        <w:tc>
          <w:tcPr>
            <w:tcW w:w="3583" w:type="dxa"/>
            <w:shd w:val="clear" w:color="auto" w:fill="auto"/>
          </w:tcPr>
          <w:p w:rsidR="009029FB" w:rsidRPr="004D27B0" w:rsidRDefault="00474795" w:rsidP="00D41148">
            <w:pPr>
              <w:spacing w:after="0"/>
              <w:jc w:val="both"/>
              <w:rPr>
                <w:szCs w:val="24"/>
              </w:rPr>
            </w:pPr>
            <w:r w:rsidRPr="004D27B0">
              <w:rPr>
                <w:szCs w:val="24"/>
              </w:rPr>
              <w:lastRenderedPageBreak/>
              <w:t>Ekonomik</w:t>
            </w:r>
          </w:p>
        </w:tc>
        <w:tc>
          <w:tcPr>
            <w:tcW w:w="10559" w:type="dxa"/>
            <w:shd w:val="clear" w:color="auto" w:fill="auto"/>
          </w:tcPr>
          <w:p w:rsidR="009029FB" w:rsidRPr="004D27B0" w:rsidRDefault="00647A94" w:rsidP="00D41148">
            <w:pPr>
              <w:spacing w:after="0"/>
              <w:jc w:val="both"/>
              <w:rPr>
                <w:szCs w:val="24"/>
              </w:rPr>
            </w:pPr>
            <w:r w:rsidRPr="004D27B0">
              <w:t>Çevrenin tarım ve hayvancılığa dayalı ekonomik yapıda olması,</w:t>
            </w:r>
          </w:p>
        </w:tc>
      </w:tr>
      <w:tr w:rsidR="009029FB" w:rsidRPr="004D27B0" w:rsidTr="00D769E0">
        <w:trPr>
          <w:trHeight w:val="310"/>
        </w:trPr>
        <w:tc>
          <w:tcPr>
            <w:tcW w:w="3583" w:type="dxa"/>
            <w:shd w:val="clear" w:color="auto" w:fill="auto"/>
          </w:tcPr>
          <w:p w:rsidR="009029FB" w:rsidRPr="004D27B0" w:rsidRDefault="00474795" w:rsidP="00D41148">
            <w:pPr>
              <w:spacing w:after="0"/>
              <w:jc w:val="both"/>
              <w:rPr>
                <w:szCs w:val="24"/>
              </w:rPr>
            </w:pPr>
            <w:r w:rsidRPr="004D27B0">
              <w:rPr>
                <w:szCs w:val="24"/>
              </w:rPr>
              <w:t>Sosyolojik</w:t>
            </w:r>
          </w:p>
        </w:tc>
        <w:tc>
          <w:tcPr>
            <w:tcW w:w="10559" w:type="dxa"/>
            <w:shd w:val="clear" w:color="auto" w:fill="auto"/>
          </w:tcPr>
          <w:p w:rsidR="009029FB" w:rsidRPr="004D27B0" w:rsidRDefault="00647A94" w:rsidP="00D41148">
            <w:pPr>
              <w:spacing w:after="0"/>
              <w:jc w:val="both"/>
              <w:rPr>
                <w:szCs w:val="24"/>
              </w:rPr>
            </w:pPr>
            <w:r w:rsidRPr="004D27B0">
              <w:t>Geleneksel sosyal yapının çocuk üzerindeki etkisinin azalması</w:t>
            </w:r>
          </w:p>
        </w:tc>
      </w:tr>
      <w:tr w:rsidR="009029FB" w:rsidRPr="004D27B0" w:rsidTr="00D769E0">
        <w:trPr>
          <w:trHeight w:val="323"/>
        </w:trPr>
        <w:tc>
          <w:tcPr>
            <w:tcW w:w="3583" w:type="dxa"/>
            <w:shd w:val="clear" w:color="auto" w:fill="auto"/>
          </w:tcPr>
          <w:p w:rsidR="009029FB" w:rsidRPr="004D27B0" w:rsidRDefault="00474795" w:rsidP="00D41148">
            <w:pPr>
              <w:spacing w:after="0"/>
              <w:jc w:val="both"/>
              <w:rPr>
                <w:szCs w:val="24"/>
              </w:rPr>
            </w:pPr>
            <w:r w:rsidRPr="004D27B0">
              <w:rPr>
                <w:szCs w:val="24"/>
              </w:rPr>
              <w:t>Teknolojik</w:t>
            </w:r>
          </w:p>
        </w:tc>
        <w:tc>
          <w:tcPr>
            <w:tcW w:w="10559" w:type="dxa"/>
            <w:shd w:val="clear" w:color="auto" w:fill="auto"/>
          </w:tcPr>
          <w:p w:rsidR="009029FB" w:rsidRPr="004D27B0" w:rsidRDefault="00647A94" w:rsidP="00D41148">
            <w:pPr>
              <w:spacing w:after="0"/>
              <w:jc w:val="both"/>
              <w:rPr>
                <w:szCs w:val="24"/>
              </w:rPr>
            </w:pPr>
            <w:r w:rsidRPr="004D27B0">
              <w:t>E-Okul, E-Devlet uygulamaları</w:t>
            </w:r>
          </w:p>
        </w:tc>
      </w:tr>
      <w:tr w:rsidR="00CA0DD1" w:rsidRPr="004D27B0" w:rsidTr="00D769E0">
        <w:trPr>
          <w:trHeight w:val="323"/>
        </w:trPr>
        <w:tc>
          <w:tcPr>
            <w:tcW w:w="3583" w:type="dxa"/>
            <w:shd w:val="clear" w:color="auto" w:fill="auto"/>
          </w:tcPr>
          <w:p w:rsidR="00CA0DD1" w:rsidRPr="004D27B0" w:rsidRDefault="00CA0DD1" w:rsidP="00D41148">
            <w:pPr>
              <w:spacing w:after="0"/>
              <w:jc w:val="both"/>
              <w:rPr>
                <w:szCs w:val="24"/>
              </w:rPr>
            </w:pPr>
            <w:proofErr w:type="gramStart"/>
            <w:r>
              <w:rPr>
                <w:szCs w:val="24"/>
              </w:rPr>
              <w:t>veli</w:t>
            </w:r>
            <w:proofErr w:type="gramEnd"/>
          </w:p>
        </w:tc>
        <w:tc>
          <w:tcPr>
            <w:tcW w:w="10559" w:type="dxa"/>
            <w:shd w:val="clear" w:color="auto" w:fill="auto"/>
          </w:tcPr>
          <w:p w:rsidR="00CA0DD1" w:rsidRPr="004D27B0" w:rsidRDefault="00CA0DD1" w:rsidP="00D41148">
            <w:pPr>
              <w:spacing w:after="0"/>
              <w:jc w:val="both"/>
            </w:pPr>
            <w:r>
              <w:t>Velilerin öğrencilerinin kaliteli bir eğitim almasını istemeleri</w:t>
            </w:r>
          </w:p>
        </w:tc>
      </w:tr>
    </w:tbl>
    <w:p w:rsidR="008E01DD" w:rsidRPr="004D27B0" w:rsidRDefault="008E01DD" w:rsidP="0049575C">
      <w:pPr>
        <w:spacing w:after="0"/>
        <w:ind w:firstLine="708"/>
        <w:jc w:val="both"/>
        <w:rPr>
          <w:szCs w:val="24"/>
        </w:rPr>
      </w:pPr>
    </w:p>
    <w:p w:rsidR="009029FB" w:rsidRPr="004D27B0" w:rsidRDefault="009029FB" w:rsidP="0049575C">
      <w:pPr>
        <w:spacing w:after="0"/>
        <w:ind w:firstLine="708"/>
        <w:jc w:val="both"/>
        <w:rPr>
          <w:szCs w:val="24"/>
        </w:rPr>
      </w:pPr>
    </w:p>
    <w:p w:rsidR="009029FB" w:rsidRPr="004D27B0" w:rsidRDefault="009029FB" w:rsidP="009029FB">
      <w:pPr>
        <w:spacing w:after="0"/>
        <w:ind w:firstLine="708"/>
        <w:jc w:val="both"/>
        <w:rPr>
          <w:b/>
          <w:szCs w:val="24"/>
        </w:rPr>
      </w:pPr>
      <w:r w:rsidRPr="004D27B0">
        <w:rPr>
          <w:b/>
          <w:szCs w:val="24"/>
        </w:rPr>
        <w:t>Tehditler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7"/>
        <w:gridCol w:w="10565"/>
      </w:tblGrid>
      <w:tr w:rsidR="00474795" w:rsidRPr="004D27B0" w:rsidTr="00D769E0">
        <w:trPr>
          <w:trHeight w:val="255"/>
        </w:trPr>
        <w:tc>
          <w:tcPr>
            <w:tcW w:w="3577" w:type="dxa"/>
          </w:tcPr>
          <w:p w:rsidR="00474795" w:rsidRPr="004D27B0" w:rsidRDefault="00474795" w:rsidP="00474795">
            <w:pPr>
              <w:spacing w:after="0"/>
              <w:jc w:val="both"/>
              <w:rPr>
                <w:szCs w:val="24"/>
              </w:rPr>
            </w:pPr>
            <w:r w:rsidRPr="004D27B0">
              <w:rPr>
                <w:szCs w:val="24"/>
              </w:rPr>
              <w:t>Ekonomik</w:t>
            </w:r>
          </w:p>
        </w:tc>
        <w:tc>
          <w:tcPr>
            <w:tcW w:w="10565" w:type="dxa"/>
            <w:shd w:val="clear" w:color="auto" w:fill="auto"/>
          </w:tcPr>
          <w:p w:rsidR="00474795" w:rsidRPr="004D27B0" w:rsidRDefault="00B50BD9" w:rsidP="00474795">
            <w:pPr>
              <w:spacing w:after="0"/>
              <w:jc w:val="both"/>
              <w:rPr>
                <w:szCs w:val="24"/>
              </w:rPr>
            </w:pPr>
            <w:r w:rsidRPr="004D27B0">
              <w:t>Aile gelir düzeylerinin azalması</w:t>
            </w:r>
          </w:p>
        </w:tc>
      </w:tr>
      <w:tr w:rsidR="00474795" w:rsidRPr="004D27B0" w:rsidTr="00D769E0">
        <w:trPr>
          <w:trHeight w:val="245"/>
        </w:trPr>
        <w:tc>
          <w:tcPr>
            <w:tcW w:w="3577" w:type="dxa"/>
          </w:tcPr>
          <w:p w:rsidR="00474795" w:rsidRPr="004D27B0" w:rsidRDefault="00474795" w:rsidP="00474795">
            <w:pPr>
              <w:spacing w:after="0"/>
              <w:jc w:val="both"/>
              <w:rPr>
                <w:szCs w:val="24"/>
              </w:rPr>
            </w:pPr>
            <w:r w:rsidRPr="004D27B0">
              <w:rPr>
                <w:szCs w:val="24"/>
              </w:rPr>
              <w:t>Sosyolojik</w:t>
            </w:r>
          </w:p>
        </w:tc>
        <w:tc>
          <w:tcPr>
            <w:tcW w:w="10565" w:type="dxa"/>
            <w:shd w:val="clear" w:color="auto" w:fill="auto"/>
          </w:tcPr>
          <w:p w:rsidR="00474795" w:rsidRPr="004D27B0" w:rsidRDefault="00B50BD9" w:rsidP="00474795">
            <w:pPr>
              <w:spacing w:after="0"/>
              <w:jc w:val="both"/>
              <w:rPr>
                <w:szCs w:val="24"/>
              </w:rPr>
            </w:pPr>
            <w:proofErr w:type="gramStart"/>
            <w:r w:rsidRPr="004D27B0">
              <w:t>Çevrenin sosyal ve ekonomik yapısı.</w:t>
            </w:r>
            <w:proofErr w:type="gramEnd"/>
          </w:p>
        </w:tc>
      </w:tr>
      <w:tr w:rsidR="00477880" w:rsidRPr="004D27B0" w:rsidTr="00D769E0">
        <w:trPr>
          <w:trHeight w:val="245"/>
        </w:trPr>
        <w:tc>
          <w:tcPr>
            <w:tcW w:w="3577" w:type="dxa"/>
          </w:tcPr>
          <w:p w:rsidR="00477880" w:rsidRPr="004D27B0" w:rsidRDefault="00477880" w:rsidP="00474795">
            <w:pPr>
              <w:spacing w:after="0"/>
              <w:jc w:val="both"/>
              <w:rPr>
                <w:szCs w:val="24"/>
              </w:rPr>
            </w:pPr>
            <w:r>
              <w:rPr>
                <w:szCs w:val="24"/>
              </w:rPr>
              <w:t xml:space="preserve">Teknolojik </w:t>
            </w:r>
          </w:p>
        </w:tc>
        <w:tc>
          <w:tcPr>
            <w:tcW w:w="10565" w:type="dxa"/>
            <w:shd w:val="clear" w:color="auto" w:fill="auto"/>
          </w:tcPr>
          <w:p w:rsidR="00477880" w:rsidRPr="004D27B0" w:rsidRDefault="00477880" w:rsidP="00474795">
            <w:pPr>
              <w:spacing w:after="0"/>
              <w:jc w:val="both"/>
            </w:pPr>
            <w:r>
              <w:t>Okulda teknolojik açıdan eksiklerin olması</w:t>
            </w:r>
          </w:p>
        </w:tc>
      </w:tr>
      <w:tr w:rsidR="00477880" w:rsidRPr="004D27B0" w:rsidTr="00D769E0">
        <w:trPr>
          <w:trHeight w:val="245"/>
        </w:trPr>
        <w:tc>
          <w:tcPr>
            <w:tcW w:w="3577" w:type="dxa"/>
          </w:tcPr>
          <w:p w:rsidR="00477880" w:rsidRDefault="00477880" w:rsidP="00474795">
            <w:pPr>
              <w:spacing w:after="0"/>
              <w:jc w:val="both"/>
              <w:rPr>
                <w:szCs w:val="24"/>
              </w:rPr>
            </w:pPr>
            <w:r>
              <w:rPr>
                <w:szCs w:val="24"/>
              </w:rPr>
              <w:t xml:space="preserve">Bütçe </w:t>
            </w:r>
          </w:p>
        </w:tc>
        <w:tc>
          <w:tcPr>
            <w:tcW w:w="10565" w:type="dxa"/>
            <w:shd w:val="clear" w:color="auto" w:fill="auto"/>
          </w:tcPr>
          <w:p w:rsidR="00477880" w:rsidRDefault="00477880" w:rsidP="00474795">
            <w:pPr>
              <w:spacing w:after="0"/>
              <w:jc w:val="both"/>
            </w:pPr>
            <w:r>
              <w:t>Okul bütçesinin yetersiz olması</w:t>
            </w:r>
          </w:p>
        </w:tc>
      </w:tr>
      <w:tr w:rsidR="00477880" w:rsidRPr="004D27B0" w:rsidTr="00D769E0">
        <w:trPr>
          <w:trHeight w:val="245"/>
        </w:trPr>
        <w:tc>
          <w:tcPr>
            <w:tcW w:w="3577" w:type="dxa"/>
          </w:tcPr>
          <w:p w:rsidR="00477880" w:rsidRDefault="00477880" w:rsidP="00474795">
            <w:pPr>
              <w:spacing w:after="0"/>
              <w:jc w:val="both"/>
              <w:rPr>
                <w:szCs w:val="24"/>
              </w:rPr>
            </w:pPr>
            <w:r>
              <w:rPr>
                <w:szCs w:val="24"/>
              </w:rPr>
              <w:t>Bina ve yerleşke</w:t>
            </w:r>
          </w:p>
        </w:tc>
        <w:tc>
          <w:tcPr>
            <w:tcW w:w="10565" w:type="dxa"/>
            <w:shd w:val="clear" w:color="auto" w:fill="auto"/>
          </w:tcPr>
          <w:p w:rsidR="00477880" w:rsidRDefault="00477880" w:rsidP="00474795">
            <w:pPr>
              <w:spacing w:after="0"/>
              <w:jc w:val="both"/>
            </w:pPr>
            <w:r>
              <w:t>Öğrencilerin şehrin avantajlarından merkezdeki öğrenciler ile eşit yararlanamaması</w:t>
            </w:r>
          </w:p>
        </w:tc>
      </w:tr>
      <w:tr w:rsidR="00477880" w:rsidRPr="004D27B0" w:rsidTr="00D769E0">
        <w:trPr>
          <w:trHeight w:val="245"/>
        </w:trPr>
        <w:tc>
          <w:tcPr>
            <w:tcW w:w="3577" w:type="dxa"/>
          </w:tcPr>
          <w:p w:rsidR="00477880" w:rsidRDefault="00477880" w:rsidP="00477880">
            <w:pPr>
              <w:spacing w:after="0"/>
              <w:jc w:val="both"/>
              <w:rPr>
                <w:szCs w:val="24"/>
              </w:rPr>
            </w:pPr>
            <w:r>
              <w:rPr>
                <w:szCs w:val="24"/>
              </w:rPr>
              <w:t xml:space="preserve">Veli </w:t>
            </w:r>
          </w:p>
        </w:tc>
        <w:tc>
          <w:tcPr>
            <w:tcW w:w="10565" w:type="dxa"/>
            <w:shd w:val="clear" w:color="auto" w:fill="auto"/>
          </w:tcPr>
          <w:p w:rsidR="00477880" w:rsidRDefault="00477880" w:rsidP="00474795">
            <w:pPr>
              <w:spacing w:after="0"/>
              <w:jc w:val="both"/>
            </w:pPr>
            <w:proofErr w:type="gramStart"/>
            <w:r>
              <w:rPr>
                <w:szCs w:val="24"/>
              </w:rPr>
              <w:t>velilerin</w:t>
            </w:r>
            <w:proofErr w:type="gramEnd"/>
            <w:r>
              <w:rPr>
                <w:szCs w:val="24"/>
              </w:rPr>
              <w:t xml:space="preserve"> öğretmenlere karşı olumsuz tutumları</w:t>
            </w:r>
          </w:p>
        </w:tc>
      </w:tr>
      <w:tr w:rsidR="00CA0DD1" w:rsidRPr="004D27B0" w:rsidTr="00D769E0">
        <w:trPr>
          <w:trHeight w:val="245"/>
        </w:trPr>
        <w:tc>
          <w:tcPr>
            <w:tcW w:w="3577" w:type="dxa"/>
          </w:tcPr>
          <w:p w:rsidR="00CA0DD1" w:rsidRDefault="00CA0DD1" w:rsidP="00477880">
            <w:pPr>
              <w:spacing w:after="0"/>
              <w:jc w:val="both"/>
              <w:rPr>
                <w:szCs w:val="24"/>
              </w:rPr>
            </w:pPr>
            <w:r>
              <w:rPr>
                <w:szCs w:val="24"/>
              </w:rPr>
              <w:t xml:space="preserve">Okul </w:t>
            </w:r>
          </w:p>
        </w:tc>
        <w:tc>
          <w:tcPr>
            <w:tcW w:w="10565" w:type="dxa"/>
            <w:shd w:val="clear" w:color="auto" w:fill="auto"/>
          </w:tcPr>
          <w:p w:rsidR="00CA0DD1" w:rsidRDefault="00CA0DD1" w:rsidP="00474795">
            <w:pPr>
              <w:spacing w:after="0"/>
              <w:jc w:val="both"/>
              <w:rPr>
                <w:szCs w:val="24"/>
              </w:rPr>
            </w:pPr>
            <w:r>
              <w:rPr>
                <w:szCs w:val="24"/>
              </w:rPr>
              <w:t>Okul bünyesinde iki farklı öğretim kademesinin olması</w:t>
            </w:r>
          </w:p>
        </w:tc>
      </w:tr>
      <w:tr w:rsidR="00CA0DD1" w:rsidRPr="004D27B0" w:rsidTr="00D769E0">
        <w:trPr>
          <w:trHeight w:val="245"/>
        </w:trPr>
        <w:tc>
          <w:tcPr>
            <w:tcW w:w="3577" w:type="dxa"/>
          </w:tcPr>
          <w:p w:rsidR="00CA0DD1" w:rsidRDefault="00CA0DD1" w:rsidP="00477880">
            <w:pPr>
              <w:spacing w:after="0"/>
              <w:jc w:val="both"/>
              <w:rPr>
                <w:szCs w:val="24"/>
              </w:rPr>
            </w:pPr>
            <w:r>
              <w:rPr>
                <w:szCs w:val="24"/>
              </w:rPr>
              <w:t xml:space="preserve">Politika </w:t>
            </w:r>
          </w:p>
        </w:tc>
        <w:tc>
          <w:tcPr>
            <w:tcW w:w="10565" w:type="dxa"/>
            <w:shd w:val="clear" w:color="auto" w:fill="auto"/>
          </w:tcPr>
          <w:p w:rsidR="00CA0DD1" w:rsidRDefault="00CA0DD1" w:rsidP="00474795">
            <w:pPr>
              <w:spacing w:after="0"/>
              <w:jc w:val="both"/>
              <w:rPr>
                <w:szCs w:val="24"/>
              </w:rPr>
            </w:pPr>
            <w:r>
              <w:rPr>
                <w:szCs w:val="24"/>
              </w:rPr>
              <w:t>Bürokrasi yoğunluğu</w:t>
            </w:r>
          </w:p>
        </w:tc>
      </w:tr>
    </w:tbl>
    <w:p w:rsidR="007204B0" w:rsidRPr="004D27B0" w:rsidRDefault="007204B0" w:rsidP="007204B0">
      <w:bookmarkStart w:id="34" w:name="_Toc416085141"/>
      <w:bookmarkStart w:id="35" w:name="_Toc529519454"/>
      <w:bookmarkEnd w:id="33"/>
    </w:p>
    <w:p w:rsidR="00DB7089" w:rsidRPr="004D27B0" w:rsidRDefault="00DB7089" w:rsidP="007204B0">
      <w:pPr>
        <w:pStyle w:val="Balk2"/>
      </w:pPr>
      <w:bookmarkStart w:id="36" w:name="_Toc3554107"/>
      <w:r w:rsidRPr="004D27B0">
        <w:t>Gelişim ve Sorun Alanları</w:t>
      </w:r>
      <w:bookmarkEnd w:id="34"/>
      <w:bookmarkEnd w:id="35"/>
      <w:bookmarkEnd w:id="36"/>
    </w:p>
    <w:p w:rsidR="00C27A06" w:rsidRPr="004D27B0" w:rsidRDefault="00C27A06" w:rsidP="008B2537">
      <w:pPr>
        <w:spacing w:after="0"/>
        <w:ind w:firstLine="708"/>
        <w:jc w:val="both"/>
        <w:rPr>
          <w:szCs w:val="24"/>
        </w:rPr>
      </w:pPr>
      <w:r w:rsidRPr="004D27B0">
        <w:rPr>
          <w:szCs w:val="24"/>
        </w:rPr>
        <w:t xml:space="preserve">Gelişim ve sorun alanları analizi ile </w:t>
      </w:r>
      <w:r w:rsidR="007204B0" w:rsidRPr="004D27B0">
        <w:rPr>
          <w:szCs w:val="24"/>
        </w:rPr>
        <w:t xml:space="preserve">GZFT analizi sonucunda ortaya çıkan sonuçların planın geleceğe yönelim bölümü ile ilişkilendirilmesi ve buradan hareketle hedef, gösterge ve eylemlerin belirlenmesi sağlanmaktadır. </w:t>
      </w:r>
    </w:p>
    <w:p w:rsidR="00C27A06" w:rsidRPr="004D27B0" w:rsidRDefault="00C27A06" w:rsidP="008B2537">
      <w:pPr>
        <w:spacing w:after="0"/>
        <w:ind w:firstLine="708"/>
        <w:jc w:val="both"/>
        <w:rPr>
          <w:szCs w:val="24"/>
        </w:rPr>
      </w:pPr>
      <w:r w:rsidRPr="004D27B0">
        <w:rPr>
          <w:szCs w:val="24"/>
        </w:rPr>
        <w:t xml:space="preserve">Gelişim ve sorun alanları ayrımında eğitim ve öğretim faaliyetlerine ilişkin üç temel tema olan Eğitime Erişim, Eğitimde Kalite ve kurumsal Kapasite kullanılmıştır. </w:t>
      </w:r>
      <w:proofErr w:type="gramStart"/>
      <w:r w:rsidRPr="004D27B0">
        <w:rPr>
          <w:szCs w:val="24"/>
        </w:rPr>
        <w:t xml:space="preserve">Eğitime erişim, öğrencinin eğitim faaliyetine erişmesi ve tamamlamasına ilişkin süreçleri; Eğitimde kalite, öğrencinin akademik başarısı, sosyal ve bilişsel gelişimi ve istihdamı da dâhil olmak üzere eğitim ve </w:t>
      </w:r>
      <w:r w:rsidRPr="004D27B0">
        <w:rPr>
          <w:szCs w:val="24"/>
        </w:rPr>
        <w:lastRenderedPageBreak/>
        <w:t>öğretim sürecinin hayata hazırlama evresini; Kurumsal kapasite ise kurumsal yapı, kurum kültürü, donanım, bina gibi eğitim ve öğretim sürecine destek mahiyetinde olan kapasiteyi belirtmektedir.</w:t>
      </w:r>
      <w:proofErr w:type="gramEnd"/>
    </w:p>
    <w:p w:rsidR="00C27A06" w:rsidRPr="004D27B0" w:rsidRDefault="00C27A06" w:rsidP="00C27A06">
      <w:pPr>
        <w:spacing w:after="0"/>
        <w:ind w:firstLine="708"/>
        <w:jc w:val="both"/>
        <w:rPr>
          <w:szCs w:val="24"/>
        </w:rPr>
      </w:pPr>
    </w:p>
    <w:p w:rsidR="00875FE4" w:rsidRPr="004D27B0" w:rsidRDefault="00875FE4" w:rsidP="00C27A06">
      <w:pPr>
        <w:spacing w:after="0"/>
        <w:ind w:firstLine="708"/>
        <w:jc w:val="both"/>
        <w:rPr>
          <w:szCs w:val="24"/>
        </w:rPr>
      </w:pPr>
    </w:p>
    <w:p w:rsidR="00875FE4" w:rsidRPr="004D27B0" w:rsidRDefault="00875FE4" w:rsidP="00C27A06">
      <w:pPr>
        <w:spacing w:after="0"/>
        <w:ind w:firstLine="708"/>
        <w:jc w:val="both"/>
        <w:rPr>
          <w:szCs w:val="24"/>
        </w:rPr>
      </w:pPr>
    </w:p>
    <w:p w:rsidR="00875FE4" w:rsidRPr="004D27B0" w:rsidRDefault="00875FE4"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677"/>
        <w:gridCol w:w="4962"/>
      </w:tblGrid>
      <w:tr w:rsidR="00A20B34" w:rsidRPr="004D27B0" w:rsidTr="00F77E7B">
        <w:tc>
          <w:tcPr>
            <w:tcW w:w="4503" w:type="dxa"/>
            <w:shd w:val="clear" w:color="auto" w:fill="auto"/>
          </w:tcPr>
          <w:p w:rsidR="00A20B34" w:rsidRPr="004D27B0" w:rsidRDefault="00A20B34" w:rsidP="00D41148">
            <w:pPr>
              <w:spacing w:after="0"/>
              <w:jc w:val="both"/>
              <w:rPr>
                <w:b/>
                <w:sz w:val="32"/>
                <w:szCs w:val="24"/>
              </w:rPr>
            </w:pPr>
            <w:r w:rsidRPr="004D27B0">
              <w:rPr>
                <w:b/>
                <w:sz w:val="32"/>
                <w:szCs w:val="24"/>
              </w:rPr>
              <w:t>Eğitime Erişim</w:t>
            </w:r>
          </w:p>
        </w:tc>
        <w:tc>
          <w:tcPr>
            <w:tcW w:w="4677" w:type="dxa"/>
            <w:shd w:val="clear" w:color="auto" w:fill="auto"/>
          </w:tcPr>
          <w:p w:rsidR="00A20B34" w:rsidRPr="004D27B0" w:rsidRDefault="00A20B34" w:rsidP="00D41148">
            <w:pPr>
              <w:spacing w:after="0"/>
              <w:jc w:val="both"/>
              <w:rPr>
                <w:b/>
                <w:sz w:val="32"/>
                <w:szCs w:val="24"/>
              </w:rPr>
            </w:pPr>
            <w:r w:rsidRPr="004D27B0">
              <w:rPr>
                <w:b/>
                <w:sz w:val="32"/>
                <w:szCs w:val="24"/>
              </w:rPr>
              <w:t>Eğitimde Kalite</w:t>
            </w:r>
          </w:p>
        </w:tc>
        <w:tc>
          <w:tcPr>
            <w:tcW w:w="4962" w:type="dxa"/>
            <w:shd w:val="clear" w:color="auto" w:fill="auto"/>
          </w:tcPr>
          <w:p w:rsidR="00A20B34" w:rsidRPr="004D27B0" w:rsidRDefault="00A20B34" w:rsidP="00D41148">
            <w:pPr>
              <w:spacing w:after="0"/>
              <w:jc w:val="both"/>
              <w:rPr>
                <w:b/>
                <w:sz w:val="32"/>
                <w:szCs w:val="24"/>
              </w:rPr>
            </w:pPr>
            <w:r w:rsidRPr="004D27B0">
              <w:rPr>
                <w:b/>
                <w:sz w:val="32"/>
                <w:szCs w:val="24"/>
              </w:rPr>
              <w:t>Kurumsal Kapasite</w:t>
            </w:r>
          </w:p>
        </w:tc>
      </w:tr>
      <w:tr w:rsidR="00A20B34" w:rsidRPr="004D27B0" w:rsidTr="0075336F">
        <w:tc>
          <w:tcPr>
            <w:tcW w:w="4503" w:type="dxa"/>
            <w:shd w:val="clear" w:color="auto" w:fill="auto"/>
            <w:vAlign w:val="center"/>
          </w:tcPr>
          <w:p w:rsidR="00A20B34" w:rsidRPr="004D27B0" w:rsidRDefault="00A20B34" w:rsidP="0075336F">
            <w:pPr>
              <w:spacing w:after="0"/>
              <w:rPr>
                <w:szCs w:val="24"/>
              </w:rPr>
            </w:pPr>
            <w:r w:rsidRPr="004D27B0">
              <w:rPr>
                <w:szCs w:val="24"/>
              </w:rPr>
              <w:t>Okullaşma Oranı</w:t>
            </w:r>
          </w:p>
        </w:tc>
        <w:tc>
          <w:tcPr>
            <w:tcW w:w="4677" w:type="dxa"/>
            <w:shd w:val="clear" w:color="auto" w:fill="auto"/>
            <w:vAlign w:val="center"/>
          </w:tcPr>
          <w:p w:rsidR="00A20B34" w:rsidRPr="004D27B0" w:rsidRDefault="00A20B34" w:rsidP="0075336F">
            <w:pPr>
              <w:spacing w:after="0"/>
              <w:rPr>
                <w:szCs w:val="24"/>
              </w:rPr>
            </w:pPr>
            <w:r w:rsidRPr="004D27B0">
              <w:rPr>
                <w:szCs w:val="24"/>
              </w:rPr>
              <w:t>Akademik Başarı</w:t>
            </w:r>
          </w:p>
        </w:tc>
        <w:tc>
          <w:tcPr>
            <w:tcW w:w="4962" w:type="dxa"/>
            <w:shd w:val="clear" w:color="auto" w:fill="auto"/>
            <w:vAlign w:val="center"/>
          </w:tcPr>
          <w:p w:rsidR="00A20B34" w:rsidRPr="004D27B0" w:rsidRDefault="00A20B34" w:rsidP="0075336F">
            <w:pPr>
              <w:spacing w:after="0"/>
              <w:rPr>
                <w:szCs w:val="24"/>
              </w:rPr>
            </w:pPr>
            <w:r w:rsidRPr="004D27B0">
              <w:rPr>
                <w:szCs w:val="24"/>
              </w:rPr>
              <w:t>Kurumsal İletişim</w:t>
            </w:r>
          </w:p>
        </w:tc>
      </w:tr>
      <w:tr w:rsidR="00A20B34" w:rsidRPr="004D27B0" w:rsidTr="0075336F">
        <w:trPr>
          <w:trHeight w:val="466"/>
        </w:trPr>
        <w:tc>
          <w:tcPr>
            <w:tcW w:w="4503" w:type="dxa"/>
            <w:shd w:val="clear" w:color="auto" w:fill="auto"/>
            <w:vAlign w:val="center"/>
          </w:tcPr>
          <w:p w:rsidR="00A20B34" w:rsidRPr="004D27B0" w:rsidRDefault="00A20B34" w:rsidP="0075336F">
            <w:pPr>
              <w:spacing w:after="0"/>
              <w:rPr>
                <w:szCs w:val="24"/>
              </w:rPr>
            </w:pPr>
            <w:r w:rsidRPr="004D27B0">
              <w:rPr>
                <w:szCs w:val="24"/>
              </w:rPr>
              <w:t>Okula Devam/ Devamsızlık</w:t>
            </w:r>
          </w:p>
        </w:tc>
        <w:tc>
          <w:tcPr>
            <w:tcW w:w="4677" w:type="dxa"/>
            <w:shd w:val="clear" w:color="auto" w:fill="auto"/>
            <w:vAlign w:val="center"/>
          </w:tcPr>
          <w:p w:rsidR="00A20B34" w:rsidRPr="004D27B0" w:rsidRDefault="00A20B34" w:rsidP="0075336F">
            <w:pPr>
              <w:spacing w:after="0"/>
              <w:rPr>
                <w:szCs w:val="24"/>
              </w:rPr>
            </w:pPr>
            <w:r w:rsidRPr="004D27B0">
              <w:rPr>
                <w:szCs w:val="24"/>
              </w:rPr>
              <w:t>Sosyal, Kültürel ve Fiziksel Gelişim</w:t>
            </w:r>
          </w:p>
        </w:tc>
        <w:tc>
          <w:tcPr>
            <w:tcW w:w="4962" w:type="dxa"/>
            <w:shd w:val="clear" w:color="auto" w:fill="auto"/>
            <w:vAlign w:val="center"/>
          </w:tcPr>
          <w:p w:rsidR="00A20B34" w:rsidRPr="004D27B0" w:rsidRDefault="00A20B34" w:rsidP="0075336F">
            <w:pPr>
              <w:spacing w:after="0"/>
              <w:rPr>
                <w:szCs w:val="24"/>
              </w:rPr>
            </w:pPr>
            <w:r w:rsidRPr="004D27B0">
              <w:rPr>
                <w:szCs w:val="24"/>
              </w:rPr>
              <w:t>Kurumsal Yönetim</w:t>
            </w:r>
          </w:p>
        </w:tc>
      </w:tr>
      <w:tr w:rsidR="00A20B34" w:rsidRPr="004D27B0" w:rsidTr="0075336F">
        <w:tc>
          <w:tcPr>
            <w:tcW w:w="4503" w:type="dxa"/>
            <w:shd w:val="clear" w:color="auto" w:fill="auto"/>
            <w:vAlign w:val="center"/>
          </w:tcPr>
          <w:p w:rsidR="00A20B34" w:rsidRPr="004D27B0" w:rsidRDefault="003322A4" w:rsidP="0075336F">
            <w:pPr>
              <w:spacing w:after="0"/>
              <w:rPr>
                <w:szCs w:val="24"/>
              </w:rPr>
            </w:pPr>
            <w:r w:rsidRPr="004D27B0">
              <w:rPr>
                <w:szCs w:val="24"/>
              </w:rPr>
              <w:t>Okula Uyum, Oryantasyon</w:t>
            </w:r>
          </w:p>
        </w:tc>
        <w:tc>
          <w:tcPr>
            <w:tcW w:w="4677" w:type="dxa"/>
            <w:shd w:val="clear" w:color="auto" w:fill="auto"/>
            <w:vAlign w:val="center"/>
          </w:tcPr>
          <w:p w:rsidR="00A20B34" w:rsidRPr="004D27B0" w:rsidRDefault="00A20B34" w:rsidP="0075336F">
            <w:pPr>
              <w:spacing w:after="0"/>
              <w:rPr>
                <w:szCs w:val="24"/>
              </w:rPr>
            </w:pPr>
            <w:r w:rsidRPr="004D27B0">
              <w:rPr>
                <w:szCs w:val="24"/>
              </w:rPr>
              <w:t>Sınıf Tekrarı</w:t>
            </w:r>
          </w:p>
        </w:tc>
        <w:tc>
          <w:tcPr>
            <w:tcW w:w="4962" w:type="dxa"/>
            <w:shd w:val="clear" w:color="auto" w:fill="auto"/>
            <w:vAlign w:val="center"/>
          </w:tcPr>
          <w:p w:rsidR="00A20B34" w:rsidRPr="004D27B0" w:rsidRDefault="00A20B34" w:rsidP="0075336F">
            <w:pPr>
              <w:spacing w:after="0"/>
              <w:rPr>
                <w:szCs w:val="24"/>
              </w:rPr>
            </w:pPr>
            <w:r w:rsidRPr="004D27B0">
              <w:rPr>
                <w:szCs w:val="24"/>
              </w:rPr>
              <w:t>Bina ve Yerleşke</w:t>
            </w:r>
          </w:p>
        </w:tc>
      </w:tr>
      <w:tr w:rsidR="003322A4" w:rsidRPr="004D27B0" w:rsidTr="0075336F">
        <w:tc>
          <w:tcPr>
            <w:tcW w:w="4503" w:type="dxa"/>
            <w:shd w:val="clear" w:color="auto" w:fill="auto"/>
            <w:vAlign w:val="center"/>
          </w:tcPr>
          <w:p w:rsidR="003322A4" w:rsidRPr="004D27B0" w:rsidRDefault="003322A4" w:rsidP="0075336F">
            <w:pPr>
              <w:spacing w:after="0"/>
              <w:rPr>
                <w:szCs w:val="24"/>
              </w:rPr>
            </w:pPr>
            <w:r w:rsidRPr="004D27B0">
              <w:rPr>
                <w:szCs w:val="24"/>
              </w:rPr>
              <w:t>Özel Eğitime İhtiyaç Duyan Bireyler</w:t>
            </w:r>
          </w:p>
        </w:tc>
        <w:tc>
          <w:tcPr>
            <w:tcW w:w="4677" w:type="dxa"/>
            <w:shd w:val="clear" w:color="auto" w:fill="auto"/>
            <w:vAlign w:val="center"/>
          </w:tcPr>
          <w:p w:rsidR="003322A4" w:rsidRPr="004D27B0" w:rsidRDefault="003322A4" w:rsidP="0075336F">
            <w:pPr>
              <w:spacing w:after="0"/>
              <w:rPr>
                <w:szCs w:val="24"/>
              </w:rPr>
            </w:pPr>
            <w:r w:rsidRPr="004D27B0">
              <w:rPr>
                <w:szCs w:val="24"/>
              </w:rPr>
              <w:t>İstihdam</w:t>
            </w:r>
            <w:r w:rsidR="005E2863" w:rsidRPr="004D27B0">
              <w:rPr>
                <w:szCs w:val="24"/>
              </w:rPr>
              <w:t xml:space="preserve"> Edilebilirlik ve Yönlendirme</w:t>
            </w:r>
          </w:p>
        </w:tc>
        <w:tc>
          <w:tcPr>
            <w:tcW w:w="4962" w:type="dxa"/>
            <w:shd w:val="clear" w:color="auto" w:fill="auto"/>
            <w:vAlign w:val="center"/>
          </w:tcPr>
          <w:p w:rsidR="003322A4" w:rsidRPr="004D27B0" w:rsidRDefault="003322A4" w:rsidP="0075336F">
            <w:pPr>
              <w:spacing w:after="0"/>
              <w:rPr>
                <w:szCs w:val="24"/>
              </w:rPr>
            </w:pPr>
            <w:r w:rsidRPr="004D27B0">
              <w:rPr>
                <w:szCs w:val="24"/>
              </w:rPr>
              <w:t>Donanım</w:t>
            </w:r>
          </w:p>
        </w:tc>
      </w:tr>
      <w:tr w:rsidR="003322A4" w:rsidRPr="004D27B0" w:rsidTr="0075336F">
        <w:tc>
          <w:tcPr>
            <w:tcW w:w="4503" w:type="dxa"/>
            <w:shd w:val="clear" w:color="auto" w:fill="auto"/>
            <w:vAlign w:val="center"/>
          </w:tcPr>
          <w:p w:rsidR="003322A4" w:rsidRPr="004D27B0" w:rsidRDefault="003322A4" w:rsidP="00685D53">
            <w:pPr>
              <w:spacing w:after="0"/>
              <w:rPr>
                <w:szCs w:val="24"/>
              </w:rPr>
            </w:pPr>
            <w:r w:rsidRPr="004D27B0">
              <w:rPr>
                <w:szCs w:val="24"/>
              </w:rPr>
              <w:t>Yabancı Öğrenciler</w:t>
            </w:r>
          </w:p>
        </w:tc>
        <w:tc>
          <w:tcPr>
            <w:tcW w:w="4677" w:type="dxa"/>
            <w:shd w:val="clear" w:color="auto" w:fill="auto"/>
            <w:vAlign w:val="center"/>
          </w:tcPr>
          <w:p w:rsidR="003322A4" w:rsidRPr="004D27B0" w:rsidRDefault="003322A4" w:rsidP="0075336F">
            <w:pPr>
              <w:spacing w:after="0"/>
              <w:rPr>
                <w:szCs w:val="24"/>
              </w:rPr>
            </w:pPr>
            <w:r w:rsidRPr="004D27B0">
              <w:rPr>
                <w:szCs w:val="24"/>
              </w:rPr>
              <w:t>Öğretim Yöntemleri</w:t>
            </w:r>
          </w:p>
        </w:tc>
        <w:tc>
          <w:tcPr>
            <w:tcW w:w="4962" w:type="dxa"/>
            <w:shd w:val="clear" w:color="auto" w:fill="auto"/>
            <w:vAlign w:val="center"/>
          </w:tcPr>
          <w:p w:rsidR="003322A4" w:rsidRPr="004D27B0" w:rsidRDefault="003322A4" w:rsidP="0075336F">
            <w:pPr>
              <w:spacing w:after="0"/>
              <w:rPr>
                <w:szCs w:val="24"/>
              </w:rPr>
            </w:pPr>
            <w:r w:rsidRPr="004D27B0">
              <w:rPr>
                <w:szCs w:val="24"/>
              </w:rPr>
              <w:t>Temizlik, Hijyen</w:t>
            </w:r>
          </w:p>
        </w:tc>
      </w:tr>
      <w:tr w:rsidR="003322A4" w:rsidRPr="004D27B0" w:rsidTr="0075336F">
        <w:tc>
          <w:tcPr>
            <w:tcW w:w="4503" w:type="dxa"/>
            <w:shd w:val="clear" w:color="auto" w:fill="auto"/>
            <w:vAlign w:val="center"/>
          </w:tcPr>
          <w:p w:rsidR="003322A4" w:rsidRPr="004D27B0" w:rsidRDefault="003322A4" w:rsidP="00685D53">
            <w:pPr>
              <w:spacing w:after="0"/>
              <w:rPr>
                <w:szCs w:val="24"/>
              </w:rPr>
            </w:pPr>
            <w:proofErr w:type="spellStart"/>
            <w:r w:rsidRPr="004D27B0">
              <w:rPr>
                <w:szCs w:val="24"/>
              </w:rPr>
              <w:t>Hayatboyu</w:t>
            </w:r>
            <w:proofErr w:type="spellEnd"/>
            <w:r w:rsidRPr="004D27B0">
              <w:rPr>
                <w:szCs w:val="24"/>
              </w:rPr>
              <w:t xml:space="preserve"> Öğrenme</w:t>
            </w:r>
          </w:p>
        </w:tc>
        <w:tc>
          <w:tcPr>
            <w:tcW w:w="4677" w:type="dxa"/>
            <w:shd w:val="clear" w:color="auto" w:fill="auto"/>
            <w:vAlign w:val="center"/>
          </w:tcPr>
          <w:p w:rsidR="003322A4" w:rsidRPr="004D27B0" w:rsidRDefault="003322A4" w:rsidP="0075336F">
            <w:pPr>
              <w:spacing w:after="0"/>
              <w:rPr>
                <w:szCs w:val="24"/>
              </w:rPr>
            </w:pPr>
            <w:r w:rsidRPr="004D27B0">
              <w:rPr>
                <w:szCs w:val="24"/>
              </w:rPr>
              <w:t>Ders araç gereçleri</w:t>
            </w:r>
          </w:p>
        </w:tc>
        <w:tc>
          <w:tcPr>
            <w:tcW w:w="4962" w:type="dxa"/>
            <w:shd w:val="clear" w:color="auto" w:fill="auto"/>
            <w:vAlign w:val="center"/>
          </w:tcPr>
          <w:p w:rsidR="003322A4" w:rsidRPr="004D27B0" w:rsidRDefault="003322A4" w:rsidP="0075336F">
            <w:pPr>
              <w:spacing w:after="0"/>
              <w:rPr>
                <w:szCs w:val="24"/>
              </w:rPr>
            </w:pPr>
            <w:r w:rsidRPr="004D27B0">
              <w:rPr>
                <w:szCs w:val="24"/>
              </w:rPr>
              <w:t>İş Güvenliği, Okul Güvenliği</w:t>
            </w:r>
          </w:p>
        </w:tc>
      </w:tr>
      <w:tr w:rsidR="005E2863" w:rsidRPr="004D27B0" w:rsidTr="0075336F">
        <w:trPr>
          <w:trHeight w:val="303"/>
        </w:trPr>
        <w:tc>
          <w:tcPr>
            <w:tcW w:w="4503" w:type="dxa"/>
            <w:shd w:val="clear" w:color="auto" w:fill="auto"/>
            <w:vAlign w:val="center"/>
          </w:tcPr>
          <w:p w:rsidR="005E2863" w:rsidRPr="004D27B0" w:rsidRDefault="005E2863" w:rsidP="0075336F">
            <w:pPr>
              <w:spacing w:after="0"/>
              <w:ind w:firstLine="708"/>
              <w:rPr>
                <w:szCs w:val="24"/>
              </w:rPr>
            </w:pPr>
          </w:p>
        </w:tc>
        <w:tc>
          <w:tcPr>
            <w:tcW w:w="4677" w:type="dxa"/>
            <w:shd w:val="clear" w:color="auto" w:fill="auto"/>
            <w:vAlign w:val="center"/>
          </w:tcPr>
          <w:p w:rsidR="005E2863" w:rsidRPr="004D27B0" w:rsidRDefault="005E2863" w:rsidP="0075336F">
            <w:pPr>
              <w:spacing w:after="0"/>
              <w:ind w:firstLine="708"/>
              <w:rPr>
                <w:szCs w:val="24"/>
              </w:rPr>
            </w:pPr>
          </w:p>
        </w:tc>
        <w:tc>
          <w:tcPr>
            <w:tcW w:w="4962" w:type="dxa"/>
            <w:shd w:val="clear" w:color="auto" w:fill="auto"/>
            <w:vAlign w:val="center"/>
          </w:tcPr>
          <w:p w:rsidR="005E2863" w:rsidRPr="004D27B0" w:rsidRDefault="005E2863" w:rsidP="0075336F">
            <w:pPr>
              <w:spacing w:after="0"/>
              <w:rPr>
                <w:szCs w:val="24"/>
              </w:rPr>
            </w:pPr>
            <w:r w:rsidRPr="004D27B0">
              <w:rPr>
                <w:szCs w:val="24"/>
              </w:rPr>
              <w:t>Taşıma ve servis</w:t>
            </w:r>
          </w:p>
        </w:tc>
      </w:tr>
    </w:tbl>
    <w:p w:rsidR="00A20B34" w:rsidRPr="004D27B0" w:rsidRDefault="00A20B34" w:rsidP="00C27A06">
      <w:pPr>
        <w:spacing w:after="0"/>
        <w:ind w:firstLine="708"/>
        <w:jc w:val="both"/>
        <w:rPr>
          <w:szCs w:val="24"/>
        </w:rPr>
      </w:pPr>
    </w:p>
    <w:p w:rsidR="00C27A06" w:rsidRPr="004D27B0" w:rsidRDefault="00C27A06" w:rsidP="00D8126C">
      <w:pPr>
        <w:spacing w:after="0"/>
        <w:ind w:firstLine="708"/>
        <w:jc w:val="both"/>
        <w:rPr>
          <w:szCs w:val="24"/>
        </w:rPr>
      </w:pPr>
      <w:r w:rsidRPr="004D27B0">
        <w:rPr>
          <w:szCs w:val="24"/>
        </w:rPr>
        <w:t>Gelişim ve sorun alanlarına ilişkin GZFT analizinden yola çık</w:t>
      </w:r>
      <w:r w:rsidR="00A20B34" w:rsidRPr="004D27B0">
        <w:rPr>
          <w:szCs w:val="24"/>
        </w:rPr>
        <w:t>ı</w:t>
      </w:r>
      <w:r w:rsidRPr="004D27B0">
        <w:rPr>
          <w:szCs w:val="24"/>
        </w:rPr>
        <w:t>larak saptamalar yapılırken yukarıdaki tabloda yer alan ayrımda belirtilen temel sorun alanlarına</w:t>
      </w:r>
      <w:r w:rsidR="00D8126C" w:rsidRPr="004D27B0">
        <w:rPr>
          <w:szCs w:val="24"/>
        </w:rPr>
        <w:t xml:space="preserve"> dikkat edilmesi gerekmektedir.</w:t>
      </w:r>
    </w:p>
    <w:p w:rsidR="00D769E0" w:rsidRPr="004D27B0" w:rsidRDefault="00D769E0" w:rsidP="00D8126C">
      <w:pPr>
        <w:spacing w:after="0"/>
        <w:ind w:firstLine="708"/>
        <w:jc w:val="both"/>
        <w:rPr>
          <w:szCs w:val="24"/>
        </w:rPr>
      </w:pPr>
    </w:p>
    <w:p w:rsidR="00A20B34" w:rsidRPr="004D27B0" w:rsidRDefault="00DB7089" w:rsidP="00A20B34">
      <w:pPr>
        <w:pStyle w:val="Balk3"/>
      </w:pPr>
      <w:bookmarkStart w:id="37" w:name="_Toc416084890"/>
      <w:r w:rsidRPr="004D27B0">
        <w:t>Gelişim ve Sorun Alanları</w:t>
      </w:r>
      <w:r w:rsidR="00A20B34" w:rsidRPr="004D27B0">
        <w:t>mız</w:t>
      </w:r>
    </w:p>
    <w:p w:rsidR="00D769E0" w:rsidRPr="004D27B0" w:rsidRDefault="00D769E0" w:rsidP="00D769E0"/>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3072"/>
      </w:tblGrid>
      <w:tr w:rsidR="00F675E8" w:rsidRPr="004D27B0" w:rsidTr="003302B1">
        <w:trPr>
          <w:trHeight w:val="300"/>
        </w:trPr>
        <w:tc>
          <w:tcPr>
            <w:tcW w:w="14176" w:type="dxa"/>
            <w:gridSpan w:val="2"/>
            <w:vAlign w:val="center"/>
            <w:hideMark/>
          </w:tcPr>
          <w:bookmarkEnd w:id="37"/>
          <w:p w:rsidR="00F675E8" w:rsidRPr="004D27B0" w:rsidRDefault="00F675E8" w:rsidP="00A20B34">
            <w:pPr>
              <w:spacing w:after="0" w:line="240" w:lineRule="auto"/>
              <w:rPr>
                <w:b/>
                <w:bCs/>
                <w:szCs w:val="24"/>
              </w:rPr>
            </w:pPr>
            <w:r w:rsidRPr="004D27B0">
              <w:rPr>
                <w:b/>
                <w:bCs/>
                <w:szCs w:val="24"/>
              </w:rPr>
              <w:t>1.TEMA: EĞİTİM</w:t>
            </w:r>
            <w:r w:rsidR="00263085" w:rsidRPr="004D27B0">
              <w:rPr>
                <w:b/>
                <w:bCs/>
                <w:szCs w:val="24"/>
              </w:rPr>
              <w:t xml:space="preserve"> VE ÖĞRETİM</w:t>
            </w:r>
            <w:r w:rsidR="00A20B34" w:rsidRPr="004D27B0">
              <w:rPr>
                <w:b/>
                <w:bCs/>
                <w:szCs w:val="24"/>
              </w:rPr>
              <w:t>E ERİŞİM</w:t>
            </w:r>
          </w:p>
        </w:tc>
      </w:tr>
      <w:tr w:rsidR="00F675E8" w:rsidRPr="004D27B0" w:rsidTr="003302B1">
        <w:trPr>
          <w:trHeight w:val="330"/>
        </w:trPr>
        <w:tc>
          <w:tcPr>
            <w:tcW w:w="1104" w:type="dxa"/>
            <w:vAlign w:val="center"/>
            <w:hideMark/>
          </w:tcPr>
          <w:p w:rsidR="00F675E8" w:rsidRPr="004D27B0" w:rsidRDefault="00F675E8" w:rsidP="00FE3704">
            <w:pPr>
              <w:spacing w:after="0" w:line="240" w:lineRule="auto"/>
              <w:jc w:val="center"/>
              <w:rPr>
                <w:b/>
                <w:bCs/>
                <w:szCs w:val="24"/>
              </w:rPr>
            </w:pPr>
            <w:r w:rsidRPr="004D27B0">
              <w:rPr>
                <w:b/>
                <w:bCs/>
                <w:szCs w:val="24"/>
              </w:rPr>
              <w:t>1</w:t>
            </w:r>
          </w:p>
        </w:tc>
        <w:tc>
          <w:tcPr>
            <w:tcW w:w="13072" w:type="dxa"/>
            <w:vAlign w:val="center"/>
            <w:hideMark/>
          </w:tcPr>
          <w:p w:rsidR="00F675E8" w:rsidRPr="004D27B0" w:rsidRDefault="00B50BD9" w:rsidP="00FE3704">
            <w:pPr>
              <w:spacing w:after="0" w:line="240" w:lineRule="auto"/>
              <w:rPr>
                <w:szCs w:val="24"/>
              </w:rPr>
            </w:pPr>
            <w:r w:rsidRPr="004D27B0">
              <w:t>Okul öncesi eğitimde okullaşma</w:t>
            </w:r>
          </w:p>
        </w:tc>
      </w:tr>
      <w:tr w:rsidR="00F675E8" w:rsidRPr="004D27B0" w:rsidTr="003302B1">
        <w:trPr>
          <w:trHeight w:val="330"/>
        </w:trPr>
        <w:tc>
          <w:tcPr>
            <w:tcW w:w="1104" w:type="dxa"/>
            <w:vAlign w:val="center"/>
            <w:hideMark/>
          </w:tcPr>
          <w:p w:rsidR="00F675E8" w:rsidRPr="004D27B0" w:rsidRDefault="00F675E8" w:rsidP="00FE3704">
            <w:pPr>
              <w:spacing w:after="0" w:line="240" w:lineRule="auto"/>
              <w:jc w:val="center"/>
              <w:rPr>
                <w:b/>
                <w:bCs/>
                <w:szCs w:val="24"/>
              </w:rPr>
            </w:pPr>
            <w:r w:rsidRPr="004D27B0">
              <w:rPr>
                <w:b/>
                <w:bCs/>
                <w:szCs w:val="24"/>
              </w:rPr>
              <w:lastRenderedPageBreak/>
              <w:t>2</w:t>
            </w:r>
          </w:p>
        </w:tc>
        <w:tc>
          <w:tcPr>
            <w:tcW w:w="13072" w:type="dxa"/>
            <w:vAlign w:val="center"/>
            <w:hideMark/>
          </w:tcPr>
          <w:p w:rsidR="00F675E8" w:rsidRPr="004D27B0" w:rsidRDefault="00B50BD9" w:rsidP="00FE3704">
            <w:pPr>
              <w:spacing w:after="0" w:line="240" w:lineRule="auto"/>
              <w:rPr>
                <w:szCs w:val="24"/>
              </w:rPr>
            </w:pPr>
            <w:r w:rsidRPr="004D27B0">
              <w:t>Taşımalı eğitim</w:t>
            </w:r>
          </w:p>
        </w:tc>
      </w:tr>
      <w:tr w:rsidR="00F675E8" w:rsidRPr="004D27B0" w:rsidTr="003302B1">
        <w:trPr>
          <w:trHeight w:val="330"/>
        </w:trPr>
        <w:tc>
          <w:tcPr>
            <w:tcW w:w="1104" w:type="dxa"/>
            <w:vAlign w:val="center"/>
            <w:hideMark/>
          </w:tcPr>
          <w:p w:rsidR="00F675E8" w:rsidRPr="004D27B0" w:rsidRDefault="00F675E8" w:rsidP="00FE3704">
            <w:pPr>
              <w:spacing w:after="0" w:line="240" w:lineRule="auto"/>
              <w:jc w:val="center"/>
              <w:rPr>
                <w:b/>
                <w:bCs/>
                <w:szCs w:val="24"/>
              </w:rPr>
            </w:pPr>
            <w:r w:rsidRPr="004D27B0">
              <w:rPr>
                <w:b/>
                <w:bCs/>
                <w:szCs w:val="24"/>
              </w:rPr>
              <w:t>3</w:t>
            </w:r>
          </w:p>
        </w:tc>
        <w:tc>
          <w:tcPr>
            <w:tcW w:w="13072" w:type="dxa"/>
            <w:vAlign w:val="center"/>
          </w:tcPr>
          <w:p w:rsidR="00F675E8" w:rsidRPr="004D27B0" w:rsidRDefault="00B50BD9" w:rsidP="00FE3704">
            <w:pPr>
              <w:spacing w:after="0" w:line="240" w:lineRule="auto"/>
              <w:rPr>
                <w:szCs w:val="24"/>
              </w:rPr>
            </w:pPr>
            <w:r w:rsidRPr="004D27B0">
              <w:t>İlköğretimde okullaşma</w:t>
            </w:r>
          </w:p>
        </w:tc>
      </w:tr>
      <w:tr w:rsidR="00EF48C6" w:rsidRPr="004D27B0" w:rsidTr="003302B1">
        <w:trPr>
          <w:trHeight w:val="330"/>
        </w:trPr>
        <w:tc>
          <w:tcPr>
            <w:tcW w:w="1104" w:type="dxa"/>
            <w:vAlign w:val="center"/>
          </w:tcPr>
          <w:p w:rsidR="00EF48C6" w:rsidRPr="004D27B0" w:rsidRDefault="00EF48C6" w:rsidP="00FE3704">
            <w:pPr>
              <w:spacing w:after="0" w:line="240" w:lineRule="auto"/>
              <w:jc w:val="center"/>
              <w:rPr>
                <w:b/>
                <w:bCs/>
                <w:szCs w:val="24"/>
              </w:rPr>
            </w:pPr>
            <w:r>
              <w:rPr>
                <w:b/>
                <w:bCs/>
                <w:szCs w:val="24"/>
              </w:rPr>
              <w:t>4</w:t>
            </w:r>
          </w:p>
        </w:tc>
        <w:tc>
          <w:tcPr>
            <w:tcW w:w="13072" w:type="dxa"/>
            <w:vAlign w:val="center"/>
          </w:tcPr>
          <w:p w:rsidR="00EF48C6" w:rsidRPr="004D27B0" w:rsidRDefault="00EF48C6" w:rsidP="00FE3704">
            <w:pPr>
              <w:spacing w:after="0" w:line="240" w:lineRule="auto"/>
            </w:pPr>
            <w:r>
              <w:t>Okula ulaşım</w:t>
            </w:r>
          </w:p>
        </w:tc>
      </w:tr>
      <w:tr w:rsidR="00EF48C6" w:rsidRPr="004D27B0" w:rsidTr="003302B1">
        <w:trPr>
          <w:trHeight w:val="330"/>
        </w:trPr>
        <w:tc>
          <w:tcPr>
            <w:tcW w:w="1104" w:type="dxa"/>
            <w:vAlign w:val="center"/>
          </w:tcPr>
          <w:p w:rsidR="00EF48C6" w:rsidRDefault="00EF48C6" w:rsidP="00FE3704">
            <w:pPr>
              <w:spacing w:after="0" w:line="240" w:lineRule="auto"/>
              <w:jc w:val="center"/>
              <w:rPr>
                <w:b/>
                <w:bCs/>
                <w:szCs w:val="24"/>
              </w:rPr>
            </w:pPr>
            <w:r>
              <w:rPr>
                <w:b/>
                <w:bCs/>
                <w:szCs w:val="24"/>
              </w:rPr>
              <w:t>5</w:t>
            </w:r>
          </w:p>
        </w:tc>
        <w:tc>
          <w:tcPr>
            <w:tcW w:w="13072" w:type="dxa"/>
            <w:vAlign w:val="center"/>
          </w:tcPr>
          <w:p w:rsidR="00EF48C6" w:rsidRDefault="00EF48C6" w:rsidP="00FE3704">
            <w:pPr>
              <w:spacing w:after="0" w:line="240" w:lineRule="auto"/>
            </w:pPr>
            <w:r>
              <w:t>Öğrenci devamsızlıkları</w:t>
            </w:r>
          </w:p>
        </w:tc>
      </w:tr>
      <w:tr w:rsidR="00EF48C6" w:rsidRPr="004D27B0" w:rsidTr="003302B1">
        <w:trPr>
          <w:trHeight w:val="330"/>
        </w:trPr>
        <w:tc>
          <w:tcPr>
            <w:tcW w:w="1104" w:type="dxa"/>
            <w:vAlign w:val="center"/>
          </w:tcPr>
          <w:p w:rsidR="00EF48C6" w:rsidRDefault="00EF48C6" w:rsidP="00FE3704">
            <w:pPr>
              <w:spacing w:after="0" w:line="240" w:lineRule="auto"/>
              <w:jc w:val="center"/>
              <w:rPr>
                <w:b/>
                <w:bCs/>
                <w:szCs w:val="24"/>
              </w:rPr>
            </w:pPr>
            <w:r>
              <w:rPr>
                <w:b/>
                <w:bCs/>
                <w:szCs w:val="24"/>
              </w:rPr>
              <w:t>6</w:t>
            </w:r>
          </w:p>
        </w:tc>
        <w:tc>
          <w:tcPr>
            <w:tcW w:w="13072" w:type="dxa"/>
            <w:vAlign w:val="center"/>
          </w:tcPr>
          <w:p w:rsidR="00EF48C6" w:rsidRDefault="00EF48C6" w:rsidP="00FE3704">
            <w:pPr>
              <w:spacing w:after="0" w:line="240" w:lineRule="auto"/>
            </w:pPr>
            <w:r>
              <w:t>Yabancı öğrenci oranı</w:t>
            </w:r>
          </w:p>
        </w:tc>
      </w:tr>
    </w:tbl>
    <w:p w:rsidR="004778E9" w:rsidRPr="004D27B0" w:rsidRDefault="004778E9" w:rsidP="004778E9">
      <w:pPr>
        <w:rPr>
          <w:szCs w:val="24"/>
        </w:rPr>
      </w:pPr>
    </w:p>
    <w:p w:rsidR="00F70748" w:rsidRDefault="00F70748" w:rsidP="004778E9">
      <w:pPr>
        <w:rPr>
          <w:szCs w:val="24"/>
        </w:rPr>
      </w:pPr>
    </w:p>
    <w:p w:rsidR="0037609E" w:rsidRPr="004D27B0" w:rsidRDefault="0037609E" w:rsidP="004778E9">
      <w:pPr>
        <w:rPr>
          <w:szCs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3214"/>
      </w:tblGrid>
      <w:tr w:rsidR="00F675E8" w:rsidRPr="004D27B0" w:rsidTr="003302B1">
        <w:trPr>
          <w:trHeight w:val="113"/>
        </w:trPr>
        <w:tc>
          <w:tcPr>
            <w:tcW w:w="14176" w:type="dxa"/>
            <w:gridSpan w:val="2"/>
            <w:vAlign w:val="center"/>
            <w:hideMark/>
          </w:tcPr>
          <w:p w:rsidR="00F675E8" w:rsidRPr="004D27B0" w:rsidRDefault="00F675E8" w:rsidP="00A20B34">
            <w:pPr>
              <w:spacing w:after="0" w:line="240" w:lineRule="auto"/>
              <w:rPr>
                <w:b/>
                <w:bCs/>
                <w:szCs w:val="24"/>
              </w:rPr>
            </w:pPr>
            <w:r w:rsidRPr="004D27B0">
              <w:rPr>
                <w:b/>
                <w:bCs/>
                <w:szCs w:val="24"/>
              </w:rPr>
              <w:t>2.TEMA: EĞİTİM</w:t>
            </w:r>
            <w:r w:rsidR="00401E0F" w:rsidRPr="004D27B0">
              <w:rPr>
                <w:b/>
                <w:bCs/>
                <w:szCs w:val="24"/>
              </w:rPr>
              <w:t xml:space="preserve"> VE ÖĞRETİMDE</w:t>
            </w:r>
            <w:r w:rsidRPr="004D27B0">
              <w:rPr>
                <w:b/>
                <w:bCs/>
                <w:szCs w:val="24"/>
              </w:rPr>
              <w:t xml:space="preserve"> KALİTE</w:t>
            </w:r>
          </w:p>
        </w:tc>
      </w:tr>
      <w:tr w:rsidR="00F675E8" w:rsidRPr="004D27B0" w:rsidTr="003302B1">
        <w:trPr>
          <w:trHeight w:val="57"/>
        </w:trPr>
        <w:tc>
          <w:tcPr>
            <w:tcW w:w="962" w:type="dxa"/>
            <w:vAlign w:val="center"/>
            <w:hideMark/>
          </w:tcPr>
          <w:p w:rsidR="00F675E8" w:rsidRPr="004D27B0" w:rsidRDefault="00F675E8" w:rsidP="00EF48C6">
            <w:pPr>
              <w:spacing w:after="0" w:line="240" w:lineRule="auto"/>
              <w:jc w:val="center"/>
              <w:rPr>
                <w:b/>
                <w:bCs/>
                <w:szCs w:val="24"/>
              </w:rPr>
            </w:pPr>
            <w:r w:rsidRPr="004D27B0">
              <w:rPr>
                <w:b/>
                <w:bCs/>
                <w:szCs w:val="24"/>
              </w:rPr>
              <w:t>1</w:t>
            </w:r>
          </w:p>
        </w:tc>
        <w:tc>
          <w:tcPr>
            <w:tcW w:w="13214" w:type="dxa"/>
            <w:vAlign w:val="center"/>
            <w:hideMark/>
          </w:tcPr>
          <w:p w:rsidR="00F675E8" w:rsidRPr="004D27B0" w:rsidRDefault="00B50BD9" w:rsidP="00FE3704">
            <w:pPr>
              <w:spacing w:after="0" w:line="240" w:lineRule="auto"/>
              <w:rPr>
                <w:szCs w:val="24"/>
              </w:rPr>
            </w:pPr>
            <w:r w:rsidRPr="004D27B0">
              <w:t>Eğitim öğretim sürecinde sanatsal, sportif ve kültürel faaliyetler</w:t>
            </w:r>
          </w:p>
        </w:tc>
      </w:tr>
      <w:tr w:rsidR="00F675E8" w:rsidRPr="004D27B0" w:rsidTr="003302B1">
        <w:trPr>
          <w:trHeight w:val="57"/>
        </w:trPr>
        <w:tc>
          <w:tcPr>
            <w:tcW w:w="962" w:type="dxa"/>
            <w:vAlign w:val="center"/>
            <w:hideMark/>
          </w:tcPr>
          <w:p w:rsidR="00F675E8" w:rsidRPr="004D27B0" w:rsidRDefault="00F675E8" w:rsidP="00EF48C6">
            <w:pPr>
              <w:spacing w:after="0" w:line="240" w:lineRule="auto"/>
              <w:jc w:val="center"/>
              <w:rPr>
                <w:b/>
                <w:bCs/>
                <w:szCs w:val="24"/>
              </w:rPr>
            </w:pPr>
            <w:r w:rsidRPr="004D27B0">
              <w:rPr>
                <w:b/>
                <w:bCs/>
                <w:szCs w:val="24"/>
              </w:rPr>
              <w:t>2</w:t>
            </w:r>
          </w:p>
        </w:tc>
        <w:tc>
          <w:tcPr>
            <w:tcW w:w="13214" w:type="dxa"/>
            <w:vAlign w:val="center"/>
            <w:hideMark/>
          </w:tcPr>
          <w:p w:rsidR="00F675E8" w:rsidRPr="004D27B0" w:rsidRDefault="00B50BD9" w:rsidP="00FE3704">
            <w:pPr>
              <w:spacing w:after="0" w:line="240" w:lineRule="auto"/>
              <w:rPr>
                <w:szCs w:val="24"/>
              </w:rPr>
            </w:pPr>
            <w:r w:rsidRPr="004D27B0">
              <w:t>Örgün ve yaygın eğitimi destekleme ve yetiştirme kursları</w:t>
            </w:r>
          </w:p>
        </w:tc>
      </w:tr>
      <w:tr w:rsidR="00F675E8" w:rsidRPr="004D27B0" w:rsidTr="003302B1">
        <w:trPr>
          <w:trHeight w:val="57"/>
        </w:trPr>
        <w:tc>
          <w:tcPr>
            <w:tcW w:w="962" w:type="dxa"/>
            <w:vAlign w:val="center"/>
            <w:hideMark/>
          </w:tcPr>
          <w:p w:rsidR="00F675E8" w:rsidRPr="004D27B0" w:rsidRDefault="00F675E8" w:rsidP="00EF48C6">
            <w:pPr>
              <w:spacing w:after="0" w:line="240" w:lineRule="auto"/>
              <w:jc w:val="center"/>
              <w:rPr>
                <w:b/>
                <w:bCs/>
                <w:szCs w:val="24"/>
              </w:rPr>
            </w:pPr>
            <w:r w:rsidRPr="004D27B0">
              <w:rPr>
                <w:b/>
                <w:bCs/>
                <w:szCs w:val="24"/>
              </w:rPr>
              <w:t>3</w:t>
            </w:r>
          </w:p>
        </w:tc>
        <w:tc>
          <w:tcPr>
            <w:tcW w:w="13214" w:type="dxa"/>
            <w:vAlign w:val="center"/>
          </w:tcPr>
          <w:p w:rsidR="00F675E8" w:rsidRPr="004D27B0" w:rsidRDefault="00B50BD9" w:rsidP="00FE3704">
            <w:pPr>
              <w:spacing w:after="0" w:line="240" w:lineRule="auto"/>
              <w:rPr>
                <w:szCs w:val="24"/>
              </w:rPr>
            </w:pPr>
            <w:r w:rsidRPr="004D27B0">
              <w:t>Teknolojik altyapı eksikliklerinin giderilmes</w:t>
            </w:r>
            <w:r w:rsidR="009834F7">
              <w:t>i</w:t>
            </w:r>
          </w:p>
        </w:tc>
      </w:tr>
      <w:tr w:rsidR="009834F7" w:rsidRPr="004D27B0" w:rsidTr="003302B1">
        <w:trPr>
          <w:trHeight w:val="57"/>
        </w:trPr>
        <w:tc>
          <w:tcPr>
            <w:tcW w:w="962" w:type="dxa"/>
            <w:vAlign w:val="center"/>
          </w:tcPr>
          <w:p w:rsidR="009834F7" w:rsidRPr="004D27B0" w:rsidRDefault="009834F7" w:rsidP="00EF48C6">
            <w:pPr>
              <w:spacing w:after="0" w:line="240" w:lineRule="auto"/>
              <w:jc w:val="center"/>
              <w:rPr>
                <w:b/>
                <w:bCs/>
                <w:szCs w:val="24"/>
              </w:rPr>
            </w:pPr>
            <w:r>
              <w:rPr>
                <w:b/>
                <w:bCs/>
                <w:szCs w:val="24"/>
              </w:rPr>
              <w:t>4</w:t>
            </w:r>
          </w:p>
        </w:tc>
        <w:tc>
          <w:tcPr>
            <w:tcW w:w="13214" w:type="dxa"/>
            <w:vAlign w:val="center"/>
          </w:tcPr>
          <w:p w:rsidR="009834F7" w:rsidRPr="004D27B0" w:rsidRDefault="009834F7" w:rsidP="00FE3704">
            <w:pPr>
              <w:spacing w:after="0" w:line="240" w:lineRule="auto"/>
            </w:pPr>
            <w:r>
              <w:t>DYK kursları</w:t>
            </w:r>
          </w:p>
        </w:tc>
      </w:tr>
      <w:tr w:rsidR="009834F7" w:rsidRPr="004D27B0" w:rsidTr="003302B1">
        <w:trPr>
          <w:trHeight w:val="57"/>
        </w:trPr>
        <w:tc>
          <w:tcPr>
            <w:tcW w:w="962" w:type="dxa"/>
            <w:vAlign w:val="center"/>
          </w:tcPr>
          <w:p w:rsidR="009834F7" w:rsidRDefault="009834F7" w:rsidP="00EF48C6">
            <w:pPr>
              <w:spacing w:after="0" w:line="240" w:lineRule="auto"/>
              <w:jc w:val="center"/>
              <w:rPr>
                <w:b/>
                <w:bCs/>
                <w:szCs w:val="24"/>
              </w:rPr>
            </w:pPr>
            <w:r>
              <w:rPr>
                <w:b/>
                <w:bCs/>
                <w:szCs w:val="24"/>
              </w:rPr>
              <w:t>5</w:t>
            </w:r>
          </w:p>
        </w:tc>
        <w:tc>
          <w:tcPr>
            <w:tcW w:w="13214" w:type="dxa"/>
            <w:vAlign w:val="center"/>
          </w:tcPr>
          <w:p w:rsidR="009834F7" w:rsidRDefault="009834F7" w:rsidP="00FE3704">
            <w:pPr>
              <w:spacing w:after="0" w:line="240" w:lineRule="auto"/>
            </w:pPr>
            <w:r>
              <w:t>Proje ve yarışmalar</w:t>
            </w:r>
          </w:p>
        </w:tc>
      </w:tr>
      <w:tr w:rsidR="009834F7" w:rsidRPr="004D27B0" w:rsidTr="003302B1">
        <w:trPr>
          <w:trHeight w:val="57"/>
        </w:trPr>
        <w:tc>
          <w:tcPr>
            <w:tcW w:w="962" w:type="dxa"/>
            <w:vAlign w:val="center"/>
          </w:tcPr>
          <w:p w:rsidR="009834F7" w:rsidRDefault="009834F7" w:rsidP="00EF48C6">
            <w:pPr>
              <w:spacing w:after="0" w:line="240" w:lineRule="auto"/>
              <w:jc w:val="center"/>
              <w:rPr>
                <w:b/>
                <w:bCs/>
                <w:szCs w:val="24"/>
              </w:rPr>
            </w:pPr>
            <w:r>
              <w:rPr>
                <w:b/>
                <w:bCs/>
                <w:szCs w:val="24"/>
              </w:rPr>
              <w:t>6</w:t>
            </w:r>
          </w:p>
        </w:tc>
        <w:tc>
          <w:tcPr>
            <w:tcW w:w="13214" w:type="dxa"/>
            <w:vAlign w:val="center"/>
          </w:tcPr>
          <w:p w:rsidR="009834F7" w:rsidRDefault="009834F7" w:rsidP="00FE3704">
            <w:pPr>
              <w:spacing w:after="0" w:line="240" w:lineRule="auto"/>
            </w:pPr>
            <w:r>
              <w:t>Öğrenci başarı belgeleri</w:t>
            </w:r>
          </w:p>
        </w:tc>
      </w:tr>
      <w:tr w:rsidR="009834F7" w:rsidRPr="004D27B0" w:rsidTr="003302B1">
        <w:trPr>
          <w:trHeight w:val="57"/>
        </w:trPr>
        <w:tc>
          <w:tcPr>
            <w:tcW w:w="962" w:type="dxa"/>
            <w:vAlign w:val="center"/>
          </w:tcPr>
          <w:p w:rsidR="009834F7" w:rsidRDefault="009834F7" w:rsidP="00EF48C6">
            <w:pPr>
              <w:spacing w:after="0" w:line="240" w:lineRule="auto"/>
              <w:jc w:val="center"/>
              <w:rPr>
                <w:b/>
                <w:bCs/>
                <w:szCs w:val="24"/>
              </w:rPr>
            </w:pPr>
            <w:r>
              <w:rPr>
                <w:b/>
                <w:bCs/>
                <w:szCs w:val="24"/>
              </w:rPr>
              <w:t>7</w:t>
            </w:r>
          </w:p>
        </w:tc>
        <w:tc>
          <w:tcPr>
            <w:tcW w:w="13214" w:type="dxa"/>
            <w:vAlign w:val="center"/>
          </w:tcPr>
          <w:p w:rsidR="009834F7" w:rsidRDefault="009834F7" w:rsidP="00FE3704">
            <w:pPr>
              <w:spacing w:after="0" w:line="240" w:lineRule="auto"/>
            </w:pPr>
            <w:r>
              <w:t>Öğrencilere yönelik rehberlik faaliyetleri</w:t>
            </w:r>
          </w:p>
        </w:tc>
      </w:tr>
      <w:tr w:rsidR="00EF48C6" w:rsidRPr="004D27B0" w:rsidTr="003302B1">
        <w:trPr>
          <w:trHeight w:val="57"/>
        </w:trPr>
        <w:tc>
          <w:tcPr>
            <w:tcW w:w="962" w:type="dxa"/>
            <w:vAlign w:val="center"/>
          </w:tcPr>
          <w:p w:rsidR="00EF48C6" w:rsidRDefault="00EF48C6" w:rsidP="00EF48C6">
            <w:pPr>
              <w:spacing w:after="0" w:line="240" w:lineRule="auto"/>
              <w:jc w:val="center"/>
              <w:rPr>
                <w:b/>
                <w:bCs/>
                <w:szCs w:val="24"/>
              </w:rPr>
            </w:pPr>
            <w:r>
              <w:rPr>
                <w:b/>
                <w:bCs/>
                <w:szCs w:val="24"/>
              </w:rPr>
              <w:t>8</w:t>
            </w:r>
          </w:p>
        </w:tc>
        <w:tc>
          <w:tcPr>
            <w:tcW w:w="13214" w:type="dxa"/>
            <w:vAlign w:val="center"/>
          </w:tcPr>
          <w:p w:rsidR="00EF48C6" w:rsidRDefault="00EF48C6" w:rsidP="00FE3704">
            <w:pPr>
              <w:spacing w:after="0" w:line="240" w:lineRule="auto"/>
            </w:pPr>
            <w:r>
              <w:t>Yabancı dil başarısı</w:t>
            </w:r>
          </w:p>
        </w:tc>
      </w:tr>
    </w:tbl>
    <w:p w:rsidR="00E170ED" w:rsidRPr="004D27B0" w:rsidRDefault="00E170ED" w:rsidP="001B455A">
      <w:pPr>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505"/>
      </w:tblGrid>
      <w:tr w:rsidR="000413B1" w:rsidRPr="004D27B0" w:rsidTr="00F77E7B">
        <w:trPr>
          <w:trHeight w:val="330"/>
        </w:trPr>
        <w:tc>
          <w:tcPr>
            <w:tcW w:w="14142" w:type="dxa"/>
            <w:gridSpan w:val="2"/>
            <w:vAlign w:val="center"/>
            <w:hideMark/>
          </w:tcPr>
          <w:p w:rsidR="000413B1" w:rsidRPr="004D27B0" w:rsidRDefault="00A20B34" w:rsidP="00A20B34">
            <w:pPr>
              <w:spacing w:after="0" w:line="240" w:lineRule="auto"/>
              <w:rPr>
                <w:b/>
                <w:bCs/>
                <w:szCs w:val="24"/>
              </w:rPr>
            </w:pPr>
            <w:r w:rsidRPr="004D27B0">
              <w:rPr>
                <w:b/>
                <w:bCs/>
                <w:szCs w:val="24"/>
              </w:rPr>
              <w:t>3</w:t>
            </w:r>
            <w:r w:rsidR="000413B1" w:rsidRPr="004D27B0">
              <w:rPr>
                <w:b/>
                <w:bCs/>
                <w:szCs w:val="24"/>
              </w:rPr>
              <w:t>.TEMA: KURUMSAL KAPASİTE</w:t>
            </w:r>
          </w:p>
        </w:tc>
      </w:tr>
      <w:tr w:rsidR="000413B1" w:rsidRPr="004D27B0" w:rsidTr="00F77E7B">
        <w:trPr>
          <w:trHeight w:val="330"/>
        </w:trPr>
        <w:tc>
          <w:tcPr>
            <w:tcW w:w="637" w:type="dxa"/>
            <w:vAlign w:val="center"/>
            <w:hideMark/>
          </w:tcPr>
          <w:p w:rsidR="000413B1" w:rsidRPr="004D27B0" w:rsidRDefault="000413B1" w:rsidP="00FE3704">
            <w:pPr>
              <w:spacing w:after="0" w:line="240" w:lineRule="auto"/>
              <w:jc w:val="center"/>
              <w:rPr>
                <w:b/>
                <w:bCs/>
                <w:szCs w:val="24"/>
              </w:rPr>
            </w:pPr>
            <w:r w:rsidRPr="004D27B0">
              <w:rPr>
                <w:b/>
                <w:bCs/>
                <w:szCs w:val="24"/>
              </w:rPr>
              <w:t>1</w:t>
            </w:r>
          </w:p>
        </w:tc>
        <w:tc>
          <w:tcPr>
            <w:tcW w:w="13505" w:type="dxa"/>
            <w:vAlign w:val="center"/>
          </w:tcPr>
          <w:p w:rsidR="000413B1" w:rsidRPr="004D27B0" w:rsidRDefault="00B50BD9" w:rsidP="00FE3704">
            <w:pPr>
              <w:spacing w:after="0" w:line="240" w:lineRule="auto"/>
              <w:rPr>
                <w:szCs w:val="24"/>
              </w:rPr>
            </w:pPr>
            <w:r w:rsidRPr="004D27B0">
              <w:t>Eğitim yapılarının depreme hazır oluşu</w:t>
            </w:r>
          </w:p>
        </w:tc>
      </w:tr>
      <w:tr w:rsidR="000413B1" w:rsidRPr="004D27B0" w:rsidTr="00F77E7B">
        <w:trPr>
          <w:trHeight w:val="330"/>
        </w:trPr>
        <w:tc>
          <w:tcPr>
            <w:tcW w:w="637" w:type="dxa"/>
            <w:vAlign w:val="center"/>
            <w:hideMark/>
          </w:tcPr>
          <w:p w:rsidR="000413B1" w:rsidRPr="004D27B0" w:rsidRDefault="000413B1" w:rsidP="00FE3704">
            <w:pPr>
              <w:spacing w:after="0" w:line="240" w:lineRule="auto"/>
              <w:jc w:val="center"/>
              <w:rPr>
                <w:b/>
                <w:bCs/>
                <w:szCs w:val="24"/>
              </w:rPr>
            </w:pPr>
            <w:r w:rsidRPr="004D27B0">
              <w:rPr>
                <w:b/>
                <w:bCs/>
                <w:szCs w:val="24"/>
              </w:rPr>
              <w:t>2</w:t>
            </w:r>
          </w:p>
        </w:tc>
        <w:tc>
          <w:tcPr>
            <w:tcW w:w="13505" w:type="dxa"/>
            <w:vAlign w:val="center"/>
          </w:tcPr>
          <w:p w:rsidR="000413B1" w:rsidRPr="004D27B0" w:rsidRDefault="00B50BD9" w:rsidP="00FE3704">
            <w:pPr>
              <w:spacing w:after="0" w:line="240" w:lineRule="auto"/>
              <w:rPr>
                <w:szCs w:val="24"/>
              </w:rPr>
            </w:pPr>
            <w:r w:rsidRPr="004D27B0">
              <w:t>Okullardaki fiziki durumun özel eğitime gereksinim duyan öğrencilere uygunluğu</w:t>
            </w:r>
          </w:p>
        </w:tc>
      </w:tr>
      <w:tr w:rsidR="009834F7" w:rsidRPr="004D27B0" w:rsidTr="00F77E7B">
        <w:trPr>
          <w:trHeight w:val="330"/>
        </w:trPr>
        <w:tc>
          <w:tcPr>
            <w:tcW w:w="637" w:type="dxa"/>
            <w:vAlign w:val="center"/>
          </w:tcPr>
          <w:p w:rsidR="009834F7" w:rsidRPr="004D27B0" w:rsidRDefault="009834F7" w:rsidP="00FE3704">
            <w:pPr>
              <w:spacing w:after="0" w:line="240" w:lineRule="auto"/>
              <w:jc w:val="center"/>
              <w:rPr>
                <w:b/>
                <w:bCs/>
                <w:szCs w:val="24"/>
              </w:rPr>
            </w:pPr>
            <w:r>
              <w:rPr>
                <w:b/>
                <w:bCs/>
                <w:szCs w:val="24"/>
              </w:rPr>
              <w:t>3</w:t>
            </w:r>
          </w:p>
        </w:tc>
        <w:tc>
          <w:tcPr>
            <w:tcW w:w="13505" w:type="dxa"/>
            <w:vAlign w:val="center"/>
          </w:tcPr>
          <w:p w:rsidR="009834F7" w:rsidRPr="004D27B0" w:rsidRDefault="009834F7" w:rsidP="00FE3704">
            <w:pPr>
              <w:spacing w:after="0" w:line="240" w:lineRule="auto"/>
            </w:pPr>
            <w:r>
              <w:t>Öğretmenlere yönelik hizmet içi eğitim</w:t>
            </w:r>
          </w:p>
        </w:tc>
      </w:tr>
      <w:tr w:rsidR="009834F7" w:rsidRPr="004D27B0" w:rsidTr="00F77E7B">
        <w:trPr>
          <w:trHeight w:val="330"/>
        </w:trPr>
        <w:tc>
          <w:tcPr>
            <w:tcW w:w="637" w:type="dxa"/>
            <w:vAlign w:val="center"/>
          </w:tcPr>
          <w:p w:rsidR="009834F7" w:rsidRDefault="009834F7" w:rsidP="00FE3704">
            <w:pPr>
              <w:spacing w:after="0" w:line="240" w:lineRule="auto"/>
              <w:jc w:val="center"/>
              <w:rPr>
                <w:b/>
                <w:bCs/>
                <w:szCs w:val="24"/>
              </w:rPr>
            </w:pPr>
            <w:r>
              <w:rPr>
                <w:b/>
                <w:bCs/>
                <w:szCs w:val="24"/>
              </w:rPr>
              <w:t>4</w:t>
            </w:r>
          </w:p>
        </w:tc>
        <w:tc>
          <w:tcPr>
            <w:tcW w:w="13505" w:type="dxa"/>
            <w:vAlign w:val="center"/>
          </w:tcPr>
          <w:p w:rsidR="009834F7" w:rsidRDefault="009834F7" w:rsidP="00FE3704">
            <w:pPr>
              <w:spacing w:after="0" w:line="240" w:lineRule="auto"/>
            </w:pPr>
            <w:r>
              <w:t>Memnuniyet anketleri</w:t>
            </w:r>
          </w:p>
        </w:tc>
      </w:tr>
      <w:tr w:rsidR="009834F7" w:rsidRPr="004D27B0" w:rsidTr="00F77E7B">
        <w:trPr>
          <w:trHeight w:val="330"/>
        </w:trPr>
        <w:tc>
          <w:tcPr>
            <w:tcW w:w="637" w:type="dxa"/>
            <w:vAlign w:val="center"/>
          </w:tcPr>
          <w:p w:rsidR="009834F7" w:rsidRDefault="009834F7" w:rsidP="00FE3704">
            <w:pPr>
              <w:spacing w:after="0" w:line="240" w:lineRule="auto"/>
              <w:jc w:val="center"/>
              <w:rPr>
                <w:b/>
                <w:bCs/>
                <w:szCs w:val="24"/>
              </w:rPr>
            </w:pPr>
            <w:r>
              <w:rPr>
                <w:b/>
                <w:bCs/>
                <w:szCs w:val="24"/>
              </w:rPr>
              <w:t>5</w:t>
            </w:r>
          </w:p>
        </w:tc>
        <w:tc>
          <w:tcPr>
            <w:tcW w:w="13505" w:type="dxa"/>
            <w:vAlign w:val="center"/>
          </w:tcPr>
          <w:p w:rsidR="009834F7" w:rsidRDefault="009834F7" w:rsidP="00FE3704">
            <w:pPr>
              <w:spacing w:after="0" w:line="240" w:lineRule="auto"/>
            </w:pPr>
            <w:r>
              <w:t>Okul web sayfası</w:t>
            </w:r>
          </w:p>
        </w:tc>
      </w:tr>
    </w:tbl>
    <w:p w:rsidR="003322A4" w:rsidRPr="004D27B0" w:rsidRDefault="003322A4" w:rsidP="002B6FDB"/>
    <w:p w:rsidR="00D8126C" w:rsidRPr="004D27B0" w:rsidRDefault="00D8126C" w:rsidP="002B6FDB"/>
    <w:p w:rsidR="00153471" w:rsidRPr="004D27B0" w:rsidRDefault="008D4E73" w:rsidP="002B6FDB">
      <w:pPr>
        <w:pStyle w:val="Balk1"/>
        <w:rPr>
          <w:color w:val="auto"/>
        </w:rPr>
      </w:pPr>
      <w:bookmarkStart w:id="38" w:name="_Toc411525143"/>
      <w:bookmarkStart w:id="39" w:name="_Toc416085144"/>
      <w:bookmarkStart w:id="40" w:name="_Toc529519458"/>
      <w:bookmarkStart w:id="41" w:name="_Toc3554108"/>
      <w:r w:rsidRPr="004D27B0">
        <w:rPr>
          <w:color w:val="auto"/>
        </w:rPr>
        <w:t xml:space="preserve">BÖLÜM III: </w:t>
      </w:r>
      <w:r w:rsidR="00153471" w:rsidRPr="004D27B0">
        <w:rPr>
          <w:color w:val="auto"/>
        </w:rPr>
        <w:t>MİSYON, VİZYON VE TEMEL DEĞERLER</w:t>
      </w:r>
      <w:bookmarkEnd w:id="38"/>
      <w:bookmarkEnd w:id="39"/>
      <w:bookmarkEnd w:id="40"/>
      <w:bookmarkEnd w:id="41"/>
    </w:p>
    <w:p w:rsidR="00E209E7" w:rsidRPr="004D27B0" w:rsidRDefault="008E325C" w:rsidP="005D0B45">
      <w:pPr>
        <w:spacing w:line="240" w:lineRule="auto"/>
        <w:ind w:firstLine="709"/>
        <w:jc w:val="both"/>
        <w:rPr>
          <w:szCs w:val="24"/>
        </w:rPr>
      </w:pPr>
      <w:r w:rsidRPr="004D27B0">
        <w:rPr>
          <w:szCs w:val="24"/>
        </w:rPr>
        <w:t xml:space="preserve">Okul </w:t>
      </w:r>
      <w:r w:rsidR="00E209E7" w:rsidRPr="004D27B0">
        <w:rPr>
          <w:szCs w:val="24"/>
        </w:rPr>
        <w:t xml:space="preserve">Müdürlüğümüzün Misyon, vizyon, temel </w:t>
      </w:r>
      <w:r w:rsidR="009D3841" w:rsidRPr="004D27B0">
        <w:rPr>
          <w:szCs w:val="24"/>
        </w:rPr>
        <w:t>ilke</w:t>
      </w:r>
      <w:r w:rsidR="00E209E7" w:rsidRPr="004D27B0">
        <w:rPr>
          <w:szCs w:val="24"/>
        </w:rPr>
        <w:t xml:space="preserve"> ve </w:t>
      </w:r>
      <w:r w:rsidR="0067655C" w:rsidRPr="004D27B0">
        <w:rPr>
          <w:szCs w:val="24"/>
        </w:rPr>
        <w:t>değerlerinin</w:t>
      </w:r>
      <w:r w:rsidR="00E209E7" w:rsidRPr="004D27B0">
        <w:rPr>
          <w:szCs w:val="24"/>
        </w:rPr>
        <w:t xml:space="preserve"> o</w:t>
      </w:r>
      <w:r w:rsidR="00D53515" w:rsidRPr="004D27B0">
        <w:rPr>
          <w:szCs w:val="24"/>
        </w:rPr>
        <w:t xml:space="preserve">luşturulması </w:t>
      </w:r>
      <w:r w:rsidR="00196C43" w:rsidRPr="004D27B0">
        <w:rPr>
          <w:szCs w:val="24"/>
        </w:rPr>
        <w:t xml:space="preserve">kapsamında </w:t>
      </w:r>
      <w:r w:rsidRPr="004D27B0">
        <w:rPr>
          <w:szCs w:val="24"/>
        </w:rPr>
        <w:t xml:space="preserve">öğretmenlerimiz, öğrencilerimiz, velilerimiz, çalışanlarımız ve diğer </w:t>
      </w:r>
      <w:r w:rsidR="00782D62" w:rsidRPr="004D27B0">
        <w:rPr>
          <w:szCs w:val="24"/>
        </w:rPr>
        <w:t>paydaşlarımızdan alınan</w:t>
      </w:r>
      <w:r w:rsidR="00E209E7" w:rsidRPr="004D27B0">
        <w:rPr>
          <w:szCs w:val="24"/>
        </w:rPr>
        <w:t xml:space="preserve"> görüşler, </w:t>
      </w:r>
      <w:proofErr w:type="spellStart"/>
      <w:r w:rsidRPr="004D27B0">
        <w:rPr>
          <w:szCs w:val="24"/>
        </w:rPr>
        <w:t>sonucunda</w:t>
      </w:r>
      <w:r w:rsidR="009D3841" w:rsidRPr="004D27B0">
        <w:rPr>
          <w:szCs w:val="24"/>
        </w:rPr>
        <w:t>stratejik</w:t>
      </w:r>
      <w:proofErr w:type="spellEnd"/>
      <w:r w:rsidR="009D3841" w:rsidRPr="004D27B0">
        <w:rPr>
          <w:szCs w:val="24"/>
        </w:rPr>
        <w:t xml:space="preserve"> plan hazırlama ekibi tarafından </w:t>
      </w:r>
      <w:r w:rsidR="00782D62" w:rsidRPr="004D27B0">
        <w:rPr>
          <w:szCs w:val="24"/>
        </w:rPr>
        <w:t>oluşturulan Misyon</w:t>
      </w:r>
      <w:r w:rsidR="00D57FD5" w:rsidRPr="004D27B0">
        <w:rPr>
          <w:szCs w:val="24"/>
        </w:rPr>
        <w:t xml:space="preserve">, Vizyon, </w:t>
      </w:r>
      <w:r w:rsidR="00782D62" w:rsidRPr="004D27B0">
        <w:rPr>
          <w:szCs w:val="24"/>
        </w:rPr>
        <w:t xml:space="preserve">Temel </w:t>
      </w:r>
      <w:proofErr w:type="gramStart"/>
      <w:r w:rsidR="00782D62" w:rsidRPr="004D27B0">
        <w:rPr>
          <w:szCs w:val="24"/>
        </w:rPr>
        <w:t>Değerler</w:t>
      </w:r>
      <w:r w:rsidR="00167D58" w:rsidRPr="004D27B0">
        <w:rPr>
          <w:szCs w:val="24"/>
        </w:rPr>
        <w:t>;</w:t>
      </w:r>
      <w:r w:rsidRPr="004D27B0">
        <w:rPr>
          <w:szCs w:val="24"/>
        </w:rPr>
        <w:t>Okulumuz</w:t>
      </w:r>
      <w:proofErr w:type="gramEnd"/>
      <w:r w:rsidRPr="004D27B0">
        <w:rPr>
          <w:szCs w:val="24"/>
        </w:rPr>
        <w:t xml:space="preserve"> </w:t>
      </w:r>
      <w:r w:rsidR="009D3841" w:rsidRPr="004D27B0">
        <w:rPr>
          <w:szCs w:val="24"/>
        </w:rPr>
        <w:t>üst kurula</w:t>
      </w:r>
      <w:r w:rsidRPr="004D27B0">
        <w:rPr>
          <w:szCs w:val="24"/>
        </w:rPr>
        <w:t>na</w:t>
      </w:r>
      <w:r w:rsidR="009D3841" w:rsidRPr="004D27B0">
        <w:rPr>
          <w:szCs w:val="24"/>
        </w:rPr>
        <w:t xml:space="preserve"> sunulmuş ve</w:t>
      </w:r>
      <w:r w:rsidR="00167D58" w:rsidRPr="004D27B0">
        <w:rPr>
          <w:szCs w:val="24"/>
        </w:rPr>
        <w:t xml:space="preserve"> üst kurul tarafından</w:t>
      </w:r>
      <w:r w:rsidR="009D3841" w:rsidRPr="004D27B0">
        <w:rPr>
          <w:szCs w:val="24"/>
        </w:rPr>
        <w:t xml:space="preserve"> onaylanmıştır.</w:t>
      </w:r>
    </w:p>
    <w:p w:rsidR="008E325C" w:rsidRPr="004D27B0" w:rsidRDefault="00D41148" w:rsidP="00D41148">
      <w:pPr>
        <w:pStyle w:val="Balk2"/>
      </w:pPr>
      <w:bookmarkStart w:id="42" w:name="_Toc3554109"/>
      <w:r w:rsidRPr="004D27B0">
        <w:t>MİSYO</w:t>
      </w:r>
      <w:r w:rsidR="008E325C" w:rsidRPr="004D27B0">
        <w:t>N</w:t>
      </w:r>
      <w:r w:rsidR="00B11140" w:rsidRPr="004D27B0">
        <w:t>UMUZ</w:t>
      </w:r>
      <w:bookmarkEnd w:id="42"/>
    </w:p>
    <w:p w:rsidR="00B11140" w:rsidRPr="004D27B0" w:rsidRDefault="00B11140" w:rsidP="00B11140">
      <w:pPr>
        <w:ind w:left="284"/>
        <w:jc w:val="both"/>
        <w:rPr>
          <w:szCs w:val="24"/>
        </w:rPr>
      </w:pPr>
      <w:r w:rsidRPr="004D27B0">
        <w:rPr>
          <w:szCs w:val="24"/>
        </w:rPr>
        <w:t>:</w:t>
      </w:r>
      <w:r w:rsidR="00963E5E" w:rsidRPr="004D27B0">
        <w:rPr>
          <w:rFonts w:ascii="Helvetica" w:hAnsi="Helvetica"/>
          <w:sz w:val="21"/>
          <w:shd w:val="clear" w:color="auto" w:fill="F5F5F5"/>
        </w:rPr>
        <w:t>Eğitim ve öğretimde sürekli yenileşmeyi ve gelişmeyi sağlayarak insan merkezli eğitim anlayışıyla öğrencilerimizin eğitim ve gelişimini sağlamak ve öğrencilerimizi çağdaş eğitim seviyesine çıkarmak…</w:t>
      </w:r>
    </w:p>
    <w:p w:rsidR="00B11140" w:rsidRPr="004D27B0" w:rsidRDefault="00B11140" w:rsidP="00B11140">
      <w:pPr>
        <w:ind w:left="284"/>
        <w:jc w:val="both"/>
        <w:rPr>
          <w:szCs w:val="24"/>
        </w:rPr>
      </w:pPr>
    </w:p>
    <w:p w:rsidR="00B11140" w:rsidRPr="004D27B0" w:rsidRDefault="00B11140" w:rsidP="00D41148">
      <w:pPr>
        <w:pStyle w:val="Balk2"/>
      </w:pPr>
      <w:bookmarkStart w:id="43" w:name="_Toc3554110"/>
      <w:r w:rsidRPr="004D27B0">
        <w:t>VİZ</w:t>
      </w:r>
      <w:r w:rsidR="00D41148" w:rsidRPr="004D27B0">
        <w:t>YO</w:t>
      </w:r>
      <w:r w:rsidRPr="004D27B0">
        <w:t>NUMUZ</w:t>
      </w:r>
      <w:bookmarkEnd w:id="43"/>
    </w:p>
    <w:p w:rsidR="00B11140" w:rsidRPr="004D27B0" w:rsidRDefault="00B11140" w:rsidP="00B11140">
      <w:pPr>
        <w:ind w:left="284"/>
        <w:jc w:val="both"/>
        <w:rPr>
          <w:b/>
          <w:szCs w:val="24"/>
        </w:rPr>
      </w:pPr>
      <w:r w:rsidRPr="004D27B0">
        <w:rPr>
          <w:b/>
          <w:szCs w:val="24"/>
        </w:rPr>
        <w:t>:</w:t>
      </w:r>
      <w:r w:rsidR="00963E5E" w:rsidRPr="004D27B0">
        <w:rPr>
          <w:rFonts w:ascii="Helvetica" w:hAnsi="Helvetica"/>
          <w:sz w:val="21"/>
          <w:shd w:val="clear" w:color="auto" w:fill="F5F5F5"/>
        </w:rPr>
        <w:t xml:space="preserve">“Bir çocuk değişir, dünya değişir.” Sözünden hareketle </w:t>
      </w:r>
      <w:proofErr w:type="gramStart"/>
      <w:r w:rsidR="00963E5E" w:rsidRPr="004D27B0">
        <w:rPr>
          <w:rFonts w:ascii="Helvetica" w:hAnsi="Helvetica"/>
          <w:sz w:val="21"/>
          <w:shd w:val="clear" w:color="auto" w:fill="F5F5F5"/>
        </w:rPr>
        <w:t>kendini,ailesini</w:t>
      </w:r>
      <w:proofErr w:type="gramEnd"/>
      <w:r w:rsidR="00963E5E" w:rsidRPr="004D27B0">
        <w:rPr>
          <w:rFonts w:ascii="Helvetica" w:hAnsi="Helvetica"/>
          <w:sz w:val="21"/>
          <w:shd w:val="clear" w:color="auto" w:fill="F5F5F5"/>
        </w:rPr>
        <w:t>,çevresini,toplumu ve dünyayı olumlu yönde değiştirebilecek insanlar yetiştiren bir okul olmak.</w:t>
      </w:r>
    </w:p>
    <w:p w:rsidR="00B11140" w:rsidRPr="004D27B0" w:rsidRDefault="00B11140" w:rsidP="00B11140">
      <w:pPr>
        <w:ind w:left="284"/>
        <w:jc w:val="both"/>
        <w:rPr>
          <w:b/>
          <w:szCs w:val="24"/>
        </w:rPr>
      </w:pPr>
    </w:p>
    <w:p w:rsidR="00C36A8A" w:rsidRPr="004D27B0" w:rsidRDefault="00C36A8A" w:rsidP="00D41148">
      <w:pPr>
        <w:pStyle w:val="Balk2"/>
      </w:pPr>
    </w:p>
    <w:p w:rsidR="008E325C" w:rsidRPr="004D27B0" w:rsidRDefault="001D2506" w:rsidP="00D41148">
      <w:pPr>
        <w:pStyle w:val="Balk2"/>
      </w:pPr>
      <w:bookmarkStart w:id="44" w:name="_Toc3554111"/>
      <w:r w:rsidRPr="004D27B0">
        <w:t xml:space="preserve">TEMEL </w:t>
      </w:r>
      <w:r w:rsidR="008E325C" w:rsidRPr="004D27B0">
        <w:t>DEĞERLERİMİZ</w:t>
      </w:r>
      <w:bookmarkEnd w:id="44"/>
    </w:p>
    <w:p w:rsidR="00B17718" w:rsidRPr="004D27B0"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4D27B0">
        <w:rPr>
          <w:rFonts w:eastAsia="AGaramondPro-Regular"/>
          <w:b/>
          <w:szCs w:val="24"/>
        </w:rPr>
        <w:t xml:space="preserve">1) </w:t>
      </w:r>
      <w:r w:rsidR="00B50BD9" w:rsidRPr="004D27B0">
        <w:t>Türkçeyi doğru ve etkili biçimde kullanabilen öğrenciler yetiştiririz.</w:t>
      </w:r>
    </w:p>
    <w:p w:rsidR="00B11140" w:rsidRPr="004D27B0"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4D27B0">
        <w:rPr>
          <w:rFonts w:eastAsia="AGaramondPro-Regular"/>
          <w:b/>
          <w:szCs w:val="24"/>
        </w:rPr>
        <w:lastRenderedPageBreak/>
        <w:t xml:space="preserve">2) </w:t>
      </w:r>
      <w:r w:rsidR="00B50BD9" w:rsidRPr="004D27B0">
        <w:t>Öğrencilerimizin, öğrenmeyi öğrenmesini sağlarız.</w:t>
      </w:r>
    </w:p>
    <w:p w:rsidR="00B11140" w:rsidRPr="004D27B0"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4D27B0">
        <w:rPr>
          <w:rFonts w:eastAsia="AGaramondPro-Regular"/>
          <w:b/>
          <w:szCs w:val="24"/>
        </w:rPr>
        <w:t xml:space="preserve">3) </w:t>
      </w:r>
      <w:r w:rsidR="00B50BD9" w:rsidRPr="004D27B0">
        <w:t>Öğrencilerimizin başarısını artırmak için karşılıklı olarak sorumluluklar alır ve verimli bir şekilde çalışırız.</w:t>
      </w:r>
    </w:p>
    <w:p w:rsidR="00B11140" w:rsidRPr="004D27B0"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4D27B0">
        <w:rPr>
          <w:rFonts w:eastAsia="AGaramondPro-Regular"/>
          <w:b/>
          <w:szCs w:val="24"/>
        </w:rPr>
        <w:t xml:space="preserve">4) </w:t>
      </w:r>
      <w:r w:rsidR="001F407F" w:rsidRPr="004D27B0">
        <w:t>Öğrencilerimizi etkin kılmak için, öğrenci merkezli eğitimi esas alırız.</w:t>
      </w:r>
    </w:p>
    <w:p w:rsidR="00B17718" w:rsidRPr="004D27B0" w:rsidRDefault="00685D53" w:rsidP="00C908BE">
      <w:pPr>
        <w:pStyle w:val="ListeParagraf"/>
        <w:autoSpaceDE w:val="0"/>
        <w:autoSpaceDN w:val="0"/>
        <w:adjustRightInd w:val="0"/>
        <w:spacing w:before="120" w:after="0" w:line="432" w:lineRule="auto"/>
        <w:ind w:left="0"/>
        <w:jc w:val="both"/>
        <w:rPr>
          <w:rFonts w:eastAsia="AGaramondPro-Regular"/>
          <w:b/>
          <w:szCs w:val="24"/>
        </w:rPr>
      </w:pPr>
      <w:r w:rsidRPr="004D27B0">
        <w:rPr>
          <w:rFonts w:eastAsia="AGaramondPro-Regular"/>
          <w:b/>
          <w:szCs w:val="24"/>
        </w:rPr>
        <w:t>5)</w:t>
      </w:r>
      <w:r w:rsidR="001F407F" w:rsidRPr="004D27B0">
        <w:t xml:space="preserve">Biz farklıyız! Öğrencilerimizi Atatürk ilke ve İnkılaplarına </w:t>
      </w:r>
      <w:proofErr w:type="gramStart"/>
      <w:r w:rsidR="001F407F" w:rsidRPr="004D27B0">
        <w:t>bağlı;Türkiye</w:t>
      </w:r>
      <w:proofErr w:type="gramEnd"/>
      <w:r w:rsidR="001F407F" w:rsidRPr="004D27B0">
        <w:t xml:space="preserve"> Cumhuriyetinin temel değerlerini bilen ve bölünmez bütünlüğe inanan;çağdaş, yetenekli, enerjik ve üretken gençler olarak yetiştiririz.</w:t>
      </w:r>
    </w:p>
    <w:p w:rsidR="00A07F33" w:rsidRPr="004D27B0" w:rsidRDefault="008D4E73" w:rsidP="00685D53">
      <w:pPr>
        <w:pStyle w:val="Balk1"/>
        <w:rPr>
          <w:color w:val="auto"/>
        </w:rPr>
      </w:pPr>
      <w:bookmarkStart w:id="45" w:name="_Toc411525145"/>
      <w:bookmarkStart w:id="46" w:name="_Toc416085153"/>
      <w:bookmarkStart w:id="47" w:name="_Toc529519459"/>
      <w:bookmarkStart w:id="48" w:name="_Toc3554112"/>
      <w:r w:rsidRPr="004D27B0">
        <w:rPr>
          <w:color w:val="auto"/>
        </w:rPr>
        <w:t xml:space="preserve">BÖLÜM IV: </w:t>
      </w:r>
      <w:r w:rsidR="002F5FC9" w:rsidRPr="004D27B0">
        <w:rPr>
          <w:color w:val="auto"/>
        </w:rPr>
        <w:t xml:space="preserve">AMAÇ, HEDEF VE </w:t>
      </w:r>
      <w:bookmarkEnd w:id="45"/>
      <w:bookmarkEnd w:id="46"/>
      <w:bookmarkEnd w:id="47"/>
      <w:r w:rsidR="003322A4" w:rsidRPr="004D27B0">
        <w:rPr>
          <w:color w:val="auto"/>
        </w:rPr>
        <w:t>EYLEMLER</w:t>
      </w:r>
      <w:bookmarkEnd w:id="48"/>
    </w:p>
    <w:p w:rsidR="002B6FDB" w:rsidRPr="004D27B0" w:rsidRDefault="002B6FDB" w:rsidP="002B6FDB">
      <w:pPr>
        <w:pStyle w:val="Balk2"/>
      </w:pPr>
      <w:bookmarkStart w:id="49" w:name="_Toc3554113"/>
      <w:r w:rsidRPr="004D27B0">
        <w:t>TEMA I: EĞİTİM VE ÖĞRETİME ERİŞİM</w:t>
      </w:r>
      <w:r w:rsidR="00682B9C" w:rsidRPr="004D27B0">
        <w:t>İN ARTIRILMASI</w:t>
      </w:r>
      <w:bookmarkEnd w:id="49"/>
    </w:p>
    <w:p w:rsidR="002B6FDB" w:rsidRPr="004D27B0" w:rsidRDefault="00756936" w:rsidP="00756936">
      <w:pPr>
        <w:ind w:firstLine="708"/>
      </w:pPr>
      <w:r w:rsidRPr="004D27B0">
        <w:t xml:space="preserve">Eğitim ve öğretime erişim okullaşma ve okul terki, devam ve devamsızlık, okula uyum ve </w:t>
      </w:r>
      <w:proofErr w:type="gramStart"/>
      <w:r w:rsidRPr="004D27B0">
        <w:t>oryantasyon</w:t>
      </w:r>
      <w:proofErr w:type="gramEnd"/>
      <w:r w:rsidRPr="004D27B0">
        <w:t xml:space="preserve">, özel eğitime ihtiyaç duyan bireylerin eğitime erişimi, yabancı öğrencilerin eğitime erişimi ve </w:t>
      </w:r>
      <w:proofErr w:type="spellStart"/>
      <w:r w:rsidRPr="004D27B0">
        <w:t>hayatboyu</w:t>
      </w:r>
      <w:proofErr w:type="spellEnd"/>
      <w:r w:rsidRPr="004D27B0">
        <w:t xml:space="preserve"> öğrenme kapsamında yürütülen faaliyetlerin ele alındığı temadır.</w:t>
      </w:r>
    </w:p>
    <w:p w:rsidR="003322A4" w:rsidRPr="004D27B0" w:rsidRDefault="003322A4" w:rsidP="003322A4">
      <w:pPr>
        <w:pStyle w:val="Balk3"/>
      </w:pPr>
      <w:bookmarkStart w:id="50" w:name="_Toc529519460"/>
      <w:r w:rsidRPr="004D27B0">
        <w:t xml:space="preserve">Stratejik Amaç 1: </w:t>
      </w:r>
    </w:p>
    <w:p w:rsidR="002F5FC9" w:rsidRPr="004D27B0" w:rsidRDefault="00FF6E54" w:rsidP="00FF6E54">
      <w:pPr>
        <w:ind w:left="720"/>
      </w:pPr>
      <w:r w:rsidRPr="004D27B0">
        <w:rPr>
          <w:szCs w:val="24"/>
        </w:rPr>
        <w:t xml:space="preserve">Kayıt bölgemizde yer alan çocukların okullaşma oranlarını artıran, öğrencilerin uyum ve devamsızlık sorunlarını gideren etkin bir yönetim yapısı kurulacaktır.  </w:t>
      </w:r>
      <w:bookmarkEnd w:id="50"/>
      <w:r w:rsidR="00527AEA" w:rsidRPr="004D27B0">
        <w:t>Eğitim bölgemiz içinde ikamet eden bireylerin eğitim ve öğretimin her tür ve kademesinde katılımını artırmak ve öğrenimlerini tamamlamalarını sağlamak.</w:t>
      </w:r>
    </w:p>
    <w:p w:rsidR="00E53289" w:rsidRPr="004D27B0" w:rsidRDefault="00515098" w:rsidP="003D3754">
      <w:pPr>
        <w:pStyle w:val="Balk3"/>
        <w:rPr>
          <w:rFonts w:ascii="Book Antiqua" w:hAnsi="Book Antiqua"/>
          <w:sz w:val="24"/>
          <w:szCs w:val="24"/>
        </w:rPr>
      </w:pPr>
      <w:bookmarkStart w:id="51" w:name="_Toc529519462"/>
      <w:bookmarkStart w:id="52" w:name="_Toc416085156"/>
      <w:r w:rsidRPr="004D27B0">
        <w:rPr>
          <w:rStyle w:val="Balk4Char"/>
        </w:rPr>
        <w:lastRenderedPageBreak/>
        <w:t xml:space="preserve">Stratejik Hedef </w:t>
      </w:r>
      <w:proofErr w:type="gramStart"/>
      <w:r w:rsidRPr="004D27B0">
        <w:rPr>
          <w:rStyle w:val="Balk4Char"/>
        </w:rPr>
        <w:t>1</w:t>
      </w:r>
      <w:r w:rsidR="00952A08" w:rsidRPr="004D27B0">
        <w:rPr>
          <w:rStyle w:val="Balk4Char"/>
        </w:rPr>
        <w:t>.1</w:t>
      </w:r>
      <w:proofErr w:type="gramEnd"/>
      <w:r w:rsidR="00952A08" w:rsidRPr="004D27B0">
        <w:rPr>
          <w:rStyle w:val="Balk4Char"/>
        </w:rPr>
        <w:t>.</w:t>
      </w:r>
      <w:r w:rsidR="003322A4" w:rsidRPr="004D27B0">
        <w:rPr>
          <w:rFonts w:ascii="Book Antiqua" w:hAnsi="Book Antiqua"/>
          <w:sz w:val="24"/>
          <w:szCs w:val="24"/>
        </w:rPr>
        <w:t>Kayıt bölgemizde yer alan çocukların okullaşma oranları artırılacak ve öğrencilerin uyum ve devamsızlık sorunları da giderilecektir.</w:t>
      </w:r>
      <w:bookmarkStart w:id="53" w:name="_Toc529519463"/>
      <w:bookmarkEnd w:id="51"/>
      <w:bookmarkEnd w:id="52"/>
    </w:p>
    <w:p w:rsidR="00E53289" w:rsidRPr="004D27B0" w:rsidRDefault="00E53289" w:rsidP="00E53289"/>
    <w:p w:rsidR="00CD0A0C" w:rsidRPr="004D27B0" w:rsidRDefault="008876D2" w:rsidP="002B6FDB">
      <w:pPr>
        <w:rPr>
          <w:b/>
          <w:sz w:val="28"/>
        </w:rPr>
      </w:pPr>
      <w:r w:rsidRPr="004D27B0">
        <w:rPr>
          <w:b/>
          <w:sz w:val="28"/>
        </w:rPr>
        <w:t>Performans Gösterge</w:t>
      </w:r>
      <w:r w:rsidR="00D17290" w:rsidRPr="004D27B0">
        <w:rPr>
          <w:b/>
          <w:sz w:val="28"/>
        </w:rPr>
        <w:t>leri</w:t>
      </w:r>
      <w:bookmarkEnd w:id="53"/>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2268"/>
        <w:gridCol w:w="1985"/>
        <w:gridCol w:w="1275"/>
        <w:gridCol w:w="1276"/>
        <w:gridCol w:w="1276"/>
        <w:gridCol w:w="1134"/>
        <w:gridCol w:w="1134"/>
        <w:gridCol w:w="1134"/>
      </w:tblGrid>
      <w:tr w:rsidR="0072022B" w:rsidRPr="004D27B0" w:rsidTr="00A8185D">
        <w:trPr>
          <w:trHeight w:val="420"/>
        </w:trPr>
        <w:tc>
          <w:tcPr>
            <w:tcW w:w="1242" w:type="dxa"/>
            <w:vMerge w:val="restart"/>
            <w:shd w:val="clear" w:color="auto" w:fill="auto"/>
            <w:noWrap/>
            <w:vAlign w:val="center"/>
            <w:hideMark/>
          </w:tcPr>
          <w:p w:rsidR="003322A4" w:rsidRPr="004D27B0" w:rsidRDefault="003322A4" w:rsidP="003322A4">
            <w:pPr>
              <w:spacing w:after="0" w:line="240" w:lineRule="auto"/>
              <w:rPr>
                <w:b/>
                <w:bCs/>
                <w:sz w:val="22"/>
                <w:szCs w:val="22"/>
              </w:rPr>
            </w:pPr>
            <w:r w:rsidRPr="004D27B0">
              <w:rPr>
                <w:b/>
                <w:bCs/>
                <w:sz w:val="22"/>
                <w:szCs w:val="22"/>
              </w:rPr>
              <w:t>No</w:t>
            </w:r>
          </w:p>
        </w:tc>
        <w:tc>
          <w:tcPr>
            <w:tcW w:w="6096" w:type="dxa"/>
            <w:gridSpan w:val="3"/>
            <w:vMerge w:val="restart"/>
            <w:shd w:val="clear" w:color="auto" w:fill="auto"/>
            <w:vAlign w:val="center"/>
            <w:hideMark/>
          </w:tcPr>
          <w:p w:rsidR="003322A4" w:rsidRPr="004D27B0" w:rsidRDefault="003322A4" w:rsidP="003322A4">
            <w:pPr>
              <w:spacing w:after="0" w:line="240" w:lineRule="auto"/>
              <w:rPr>
                <w:b/>
                <w:bCs/>
                <w:sz w:val="20"/>
                <w:szCs w:val="22"/>
              </w:rPr>
            </w:pPr>
            <w:r w:rsidRPr="004D27B0">
              <w:rPr>
                <w:b/>
                <w:bCs/>
                <w:sz w:val="20"/>
                <w:szCs w:val="22"/>
              </w:rPr>
              <w:t>PERFORMANS</w:t>
            </w:r>
          </w:p>
          <w:p w:rsidR="003322A4" w:rsidRPr="004D27B0" w:rsidRDefault="003322A4" w:rsidP="003322A4">
            <w:pPr>
              <w:spacing w:after="0" w:line="240" w:lineRule="auto"/>
              <w:rPr>
                <w:b/>
                <w:bCs/>
                <w:sz w:val="20"/>
                <w:szCs w:val="22"/>
              </w:rPr>
            </w:pPr>
            <w:r w:rsidRPr="004D27B0">
              <w:rPr>
                <w:b/>
                <w:bCs/>
                <w:sz w:val="20"/>
                <w:szCs w:val="22"/>
              </w:rPr>
              <w:t>GÖSTERGESİ</w:t>
            </w:r>
          </w:p>
        </w:tc>
        <w:tc>
          <w:tcPr>
            <w:tcW w:w="1275" w:type="dxa"/>
            <w:shd w:val="clear" w:color="auto" w:fill="auto"/>
            <w:vAlign w:val="center"/>
          </w:tcPr>
          <w:p w:rsidR="003322A4" w:rsidRPr="004D27B0" w:rsidRDefault="003322A4" w:rsidP="003322A4">
            <w:pPr>
              <w:spacing w:after="0" w:line="240" w:lineRule="auto"/>
              <w:rPr>
                <w:b/>
                <w:bCs/>
                <w:sz w:val="20"/>
                <w:szCs w:val="22"/>
              </w:rPr>
            </w:pPr>
            <w:r w:rsidRPr="004D27B0">
              <w:rPr>
                <w:b/>
                <w:bCs/>
                <w:sz w:val="20"/>
                <w:szCs w:val="22"/>
              </w:rPr>
              <w:t>Mevcut</w:t>
            </w:r>
          </w:p>
        </w:tc>
        <w:tc>
          <w:tcPr>
            <w:tcW w:w="5954" w:type="dxa"/>
            <w:gridSpan w:val="5"/>
            <w:shd w:val="clear" w:color="auto" w:fill="auto"/>
            <w:vAlign w:val="center"/>
          </w:tcPr>
          <w:p w:rsidR="003322A4" w:rsidRPr="004D27B0" w:rsidRDefault="003322A4" w:rsidP="003322A4">
            <w:pPr>
              <w:spacing w:after="0" w:line="240" w:lineRule="auto"/>
              <w:rPr>
                <w:b/>
                <w:bCs/>
                <w:sz w:val="22"/>
                <w:szCs w:val="22"/>
              </w:rPr>
            </w:pPr>
            <w:r w:rsidRPr="004D27B0">
              <w:rPr>
                <w:b/>
                <w:bCs/>
                <w:sz w:val="22"/>
                <w:szCs w:val="22"/>
              </w:rPr>
              <w:t>HEDEF</w:t>
            </w:r>
          </w:p>
        </w:tc>
      </w:tr>
      <w:tr w:rsidR="0072022B" w:rsidRPr="004D27B0" w:rsidTr="00A8185D">
        <w:trPr>
          <w:trHeight w:val="308"/>
        </w:trPr>
        <w:tc>
          <w:tcPr>
            <w:tcW w:w="1242" w:type="dxa"/>
            <w:vMerge/>
            <w:shd w:val="clear" w:color="auto" w:fill="auto"/>
            <w:vAlign w:val="center"/>
            <w:hideMark/>
          </w:tcPr>
          <w:p w:rsidR="003322A4" w:rsidRPr="004D27B0" w:rsidRDefault="003322A4" w:rsidP="003322A4">
            <w:pPr>
              <w:spacing w:after="0" w:line="240" w:lineRule="auto"/>
              <w:rPr>
                <w:b/>
                <w:bCs/>
                <w:sz w:val="22"/>
                <w:szCs w:val="22"/>
              </w:rPr>
            </w:pPr>
          </w:p>
        </w:tc>
        <w:tc>
          <w:tcPr>
            <w:tcW w:w="6096" w:type="dxa"/>
            <w:gridSpan w:val="3"/>
            <w:vMerge/>
            <w:shd w:val="clear" w:color="auto" w:fill="auto"/>
            <w:vAlign w:val="center"/>
            <w:hideMark/>
          </w:tcPr>
          <w:p w:rsidR="003322A4" w:rsidRPr="004D27B0" w:rsidRDefault="003322A4" w:rsidP="003322A4">
            <w:pPr>
              <w:spacing w:after="0" w:line="240" w:lineRule="auto"/>
              <w:rPr>
                <w:b/>
                <w:bCs/>
                <w:sz w:val="22"/>
                <w:szCs w:val="22"/>
              </w:rPr>
            </w:pPr>
          </w:p>
        </w:tc>
        <w:tc>
          <w:tcPr>
            <w:tcW w:w="1275" w:type="dxa"/>
            <w:shd w:val="clear" w:color="auto" w:fill="auto"/>
            <w:noWrap/>
            <w:vAlign w:val="center"/>
            <w:hideMark/>
          </w:tcPr>
          <w:p w:rsidR="003322A4" w:rsidRPr="004D27B0" w:rsidRDefault="003322A4" w:rsidP="003322A4">
            <w:pPr>
              <w:spacing w:after="0" w:line="240" w:lineRule="auto"/>
              <w:rPr>
                <w:b/>
                <w:bCs/>
                <w:sz w:val="22"/>
                <w:szCs w:val="22"/>
              </w:rPr>
            </w:pPr>
            <w:r w:rsidRPr="004D27B0">
              <w:rPr>
                <w:b/>
                <w:bCs/>
                <w:sz w:val="22"/>
                <w:szCs w:val="22"/>
              </w:rPr>
              <w:t>2018</w:t>
            </w:r>
          </w:p>
        </w:tc>
        <w:tc>
          <w:tcPr>
            <w:tcW w:w="1276" w:type="dxa"/>
            <w:shd w:val="clear" w:color="auto" w:fill="auto"/>
            <w:noWrap/>
            <w:vAlign w:val="center"/>
            <w:hideMark/>
          </w:tcPr>
          <w:p w:rsidR="003322A4" w:rsidRPr="004D27B0" w:rsidRDefault="003322A4" w:rsidP="003322A4">
            <w:pPr>
              <w:spacing w:after="0" w:line="240" w:lineRule="auto"/>
              <w:rPr>
                <w:b/>
                <w:bCs/>
                <w:sz w:val="22"/>
                <w:szCs w:val="22"/>
              </w:rPr>
            </w:pPr>
            <w:r w:rsidRPr="004D27B0">
              <w:rPr>
                <w:b/>
                <w:bCs/>
                <w:sz w:val="22"/>
                <w:szCs w:val="22"/>
              </w:rPr>
              <w:t>2019</w:t>
            </w:r>
          </w:p>
        </w:tc>
        <w:tc>
          <w:tcPr>
            <w:tcW w:w="1276" w:type="dxa"/>
            <w:vAlign w:val="center"/>
          </w:tcPr>
          <w:p w:rsidR="003322A4" w:rsidRPr="004D27B0" w:rsidRDefault="003322A4" w:rsidP="003322A4">
            <w:pPr>
              <w:spacing w:after="0" w:line="240" w:lineRule="auto"/>
              <w:rPr>
                <w:b/>
                <w:bCs/>
                <w:sz w:val="22"/>
                <w:szCs w:val="22"/>
              </w:rPr>
            </w:pPr>
            <w:r w:rsidRPr="004D27B0">
              <w:rPr>
                <w:b/>
                <w:bCs/>
                <w:sz w:val="22"/>
                <w:szCs w:val="22"/>
              </w:rPr>
              <w:t>2020</w:t>
            </w:r>
          </w:p>
        </w:tc>
        <w:tc>
          <w:tcPr>
            <w:tcW w:w="1134" w:type="dxa"/>
            <w:vAlign w:val="center"/>
          </w:tcPr>
          <w:p w:rsidR="003322A4" w:rsidRPr="004D27B0" w:rsidRDefault="003322A4" w:rsidP="003322A4">
            <w:pPr>
              <w:spacing w:after="0" w:line="240" w:lineRule="auto"/>
              <w:rPr>
                <w:b/>
                <w:bCs/>
                <w:sz w:val="22"/>
                <w:szCs w:val="22"/>
              </w:rPr>
            </w:pPr>
            <w:r w:rsidRPr="004D27B0">
              <w:rPr>
                <w:b/>
                <w:bCs/>
                <w:sz w:val="22"/>
                <w:szCs w:val="22"/>
              </w:rPr>
              <w:t>2021</w:t>
            </w:r>
          </w:p>
        </w:tc>
        <w:tc>
          <w:tcPr>
            <w:tcW w:w="1134" w:type="dxa"/>
            <w:vAlign w:val="center"/>
          </w:tcPr>
          <w:p w:rsidR="003322A4" w:rsidRPr="004D27B0" w:rsidRDefault="003322A4" w:rsidP="003322A4">
            <w:pPr>
              <w:spacing w:after="0" w:line="240" w:lineRule="auto"/>
              <w:rPr>
                <w:b/>
                <w:bCs/>
                <w:sz w:val="22"/>
                <w:szCs w:val="22"/>
              </w:rPr>
            </w:pPr>
            <w:r w:rsidRPr="004D27B0">
              <w:rPr>
                <w:b/>
                <w:bCs/>
                <w:sz w:val="22"/>
                <w:szCs w:val="22"/>
              </w:rPr>
              <w:t>2022</w:t>
            </w:r>
          </w:p>
        </w:tc>
        <w:tc>
          <w:tcPr>
            <w:tcW w:w="1134" w:type="dxa"/>
            <w:vAlign w:val="center"/>
          </w:tcPr>
          <w:p w:rsidR="003322A4" w:rsidRPr="004D27B0" w:rsidRDefault="003322A4" w:rsidP="003322A4">
            <w:pPr>
              <w:spacing w:after="0" w:line="240" w:lineRule="auto"/>
              <w:rPr>
                <w:b/>
                <w:bCs/>
                <w:sz w:val="22"/>
                <w:szCs w:val="22"/>
              </w:rPr>
            </w:pPr>
            <w:r w:rsidRPr="004D27B0">
              <w:rPr>
                <w:b/>
                <w:bCs/>
                <w:sz w:val="22"/>
                <w:szCs w:val="22"/>
              </w:rPr>
              <w:t>2023</w:t>
            </w:r>
          </w:p>
        </w:tc>
      </w:tr>
      <w:tr w:rsidR="0072022B" w:rsidRPr="004D27B0" w:rsidTr="00A8185D">
        <w:trPr>
          <w:trHeight w:val="548"/>
        </w:trPr>
        <w:tc>
          <w:tcPr>
            <w:tcW w:w="1242" w:type="dxa"/>
            <w:shd w:val="clear" w:color="auto" w:fill="auto"/>
            <w:vAlign w:val="center"/>
          </w:tcPr>
          <w:p w:rsidR="003322A4" w:rsidRPr="004D27B0" w:rsidRDefault="00581A76" w:rsidP="003322A4">
            <w:pPr>
              <w:spacing w:after="0" w:line="240" w:lineRule="auto"/>
              <w:rPr>
                <w:b/>
                <w:bCs/>
                <w:sz w:val="22"/>
                <w:szCs w:val="22"/>
              </w:rPr>
            </w:pPr>
            <w:r w:rsidRPr="004D27B0">
              <w:rPr>
                <w:b/>
                <w:bCs/>
                <w:sz w:val="22"/>
                <w:szCs w:val="22"/>
              </w:rPr>
              <w:t xml:space="preserve">PG </w:t>
            </w:r>
            <w:r w:rsidR="003322A4" w:rsidRPr="004D27B0">
              <w:rPr>
                <w:b/>
                <w:bCs/>
                <w:sz w:val="22"/>
                <w:szCs w:val="22"/>
              </w:rPr>
              <w:t>1.1</w:t>
            </w:r>
            <w:r w:rsidR="00F44BDE" w:rsidRPr="004D27B0">
              <w:rPr>
                <w:b/>
                <w:bCs/>
                <w:sz w:val="22"/>
                <w:szCs w:val="22"/>
              </w:rPr>
              <w:t>.1</w:t>
            </w:r>
          </w:p>
        </w:tc>
        <w:tc>
          <w:tcPr>
            <w:tcW w:w="6096" w:type="dxa"/>
            <w:gridSpan w:val="3"/>
            <w:shd w:val="clear" w:color="auto" w:fill="auto"/>
            <w:vAlign w:val="center"/>
          </w:tcPr>
          <w:p w:rsidR="003322A4" w:rsidRPr="004D27B0" w:rsidRDefault="008E2A46" w:rsidP="008E2A46">
            <w:pPr>
              <w:spacing w:after="0" w:line="240" w:lineRule="auto"/>
              <w:rPr>
                <w:sz w:val="22"/>
                <w:szCs w:val="22"/>
              </w:rPr>
            </w:pPr>
            <w:r w:rsidRPr="004D27B0">
              <w:rPr>
                <w:sz w:val="22"/>
                <w:szCs w:val="22"/>
              </w:rPr>
              <w:t>Kayıt bölgesindeki öğrencilerden okula kayıt yaptıranların oranı (%)</w:t>
            </w:r>
          </w:p>
        </w:tc>
        <w:tc>
          <w:tcPr>
            <w:tcW w:w="1275" w:type="dxa"/>
            <w:shd w:val="clear" w:color="auto" w:fill="auto"/>
            <w:noWrap/>
            <w:vAlign w:val="center"/>
          </w:tcPr>
          <w:p w:rsidR="00527AEA" w:rsidRPr="004D27B0" w:rsidRDefault="00527AEA" w:rsidP="003322A4">
            <w:pPr>
              <w:spacing w:after="0" w:line="240" w:lineRule="auto"/>
              <w:rPr>
                <w:sz w:val="22"/>
                <w:szCs w:val="22"/>
              </w:rPr>
            </w:pPr>
          </w:p>
          <w:p w:rsidR="003322A4" w:rsidRPr="004D27B0" w:rsidRDefault="00527AEA" w:rsidP="003322A4">
            <w:pPr>
              <w:spacing w:after="0" w:line="240" w:lineRule="auto"/>
              <w:rPr>
                <w:sz w:val="22"/>
                <w:szCs w:val="22"/>
              </w:rPr>
            </w:pPr>
            <w:r w:rsidRPr="004D27B0">
              <w:rPr>
                <w:sz w:val="22"/>
                <w:szCs w:val="22"/>
              </w:rPr>
              <w:t>%90</w:t>
            </w:r>
          </w:p>
        </w:tc>
        <w:tc>
          <w:tcPr>
            <w:tcW w:w="1276" w:type="dxa"/>
            <w:shd w:val="clear" w:color="auto" w:fill="auto"/>
            <w:noWrap/>
            <w:vAlign w:val="center"/>
          </w:tcPr>
          <w:p w:rsidR="00527AEA" w:rsidRPr="004D27B0" w:rsidRDefault="00527AEA" w:rsidP="003322A4">
            <w:pPr>
              <w:spacing w:after="0" w:line="240" w:lineRule="auto"/>
              <w:rPr>
                <w:sz w:val="22"/>
                <w:szCs w:val="22"/>
              </w:rPr>
            </w:pPr>
          </w:p>
          <w:p w:rsidR="003322A4" w:rsidRPr="004D27B0" w:rsidRDefault="00527AEA" w:rsidP="003322A4">
            <w:pPr>
              <w:spacing w:after="0" w:line="240" w:lineRule="auto"/>
              <w:rPr>
                <w:sz w:val="22"/>
                <w:szCs w:val="22"/>
              </w:rPr>
            </w:pPr>
            <w:r w:rsidRPr="004D27B0">
              <w:rPr>
                <w:sz w:val="22"/>
                <w:szCs w:val="22"/>
              </w:rPr>
              <w:t>%95</w:t>
            </w:r>
          </w:p>
        </w:tc>
        <w:tc>
          <w:tcPr>
            <w:tcW w:w="1276" w:type="dxa"/>
          </w:tcPr>
          <w:p w:rsidR="00527AEA" w:rsidRPr="004D27B0" w:rsidRDefault="00527AEA" w:rsidP="003322A4">
            <w:pPr>
              <w:spacing w:after="0" w:line="240" w:lineRule="auto"/>
              <w:rPr>
                <w:sz w:val="22"/>
                <w:szCs w:val="22"/>
              </w:rPr>
            </w:pPr>
          </w:p>
          <w:p w:rsidR="003322A4" w:rsidRPr="004D27B0" w:rsidRDefault="00527AEA" w:rsidP="003322A4">
            <w:pPr>
              <w:spacing w:after="0" w:line="240" w:lineRule="auto"/>
              <w:rPr>
                <w:sz w:val="22"/>
                <w:szCs w:val="22"/>
              </w:rPr>
            </w:pPr>
            <w:r w:rsidRPr="004D27B0">
              <w:rPr>
                <w:sz w:val="22"/>
                <w:szCs w:val="22"/>
              </w:rPr>
              <w:t>%99</w:t>
            </w:r>
          </w:p>
        </w:tc>
        <w:tc>
          <w:tcPr>
            <w:tcW w:w="1134" w:type="dxa"/>
          </w:tcPr>
          <w:p w:rsidR="003322A4" w:rsidRPr="004D27B0" w:rsidRDefault="003322A4" w:rsidP="003322A4">
            <w:pPr>
              <w:spacing w:after="0" w:line="240" w:lineRule="auto"/>
              <w:rPr>
                <w:sz w:val="22"/>
                <w:szCs w:val="22"/>
              </w:rPr>
            </w:pPr>
          </w:p>
          <w:p w:rsidR="00527AEA" w:rsidRPr="004D27B0" w:rsidRDefault="00527AEA" w:rsidP="003322A4">
            <w:pPr>
              <w:spacing w:after="0" w:line="240" w:lineRule="auto"/>
              <w:rPr>
                <w:sz w:val="22"/>
                <w:szCs w:val="22"/>
              </w:rPr>
            </w:pPr>
            <w:r w:rsidRPr="004D27B0">
              <w:rPr>
                <w:sz w:val="22"/>
                <w:szCs w:val="22"/>
              </w:rPr>
              <w:t>%100</w:t>
            </w:r>
          </w:p>
        </w:tc>
        <w:tc>
          <w:tcPr>
            <w:tcW w:w="1134" w:type="dxa"/>
          </w:tcPr>
          <w:p w:rsidR="003322A4" w:rsidRPr="004D27B0" w:rsidRDefault="003322A4" w:rsidP="003322A4">
            <w:pPr>
              <w:spacing w:after="0" w:line="240" w:lineRule="auto"/>
              <w:rPr>
                <w:sz w:val="22"/>
                <w:szCs w:val="22"/>
              </w:rPr>
            </w:pPr>
          </w:p>
          <w:p w:rsidR="00527AEA" w:rsidRPr="004D27B0" w:rsidRDefault="00527AEA" w:rsidP="003322A4">
            <w:pPr>
              <w:spacing w:after="0" w:line="240" w:lineRule="auto"/>
              <w:rPr>
                <w:sz w:val="22"/>
                <w:szCs w:val="22"/>
              </w:rPr>
            </w:pPr>
            <w:r w:rsidRPr="004D27B0">
              <w:rPr>
                <w:sz w:val="22"/>
                <w:szCs w:val="22"/>
              </w:rPr>
              <w:t>%100</w:t>
            </w:r>
          </w:p>
        </w:tc>
        <w:tc>
          <w:tcPr>
            <w:tcW w:w="1134" w:type="dxa"/>
          </w:tcPr>
          <w:p w:rsidR="00527AEA" w:rsidRPr="004D27B0" w:rsidRDefault="00527AEA" w:rsidP="003322A4">
            <w:pPr>
              <w:spacing w:after="0" w:line="240" w:lineRule="auto"/>
              <w:rPr>
                <w:sz w:val="22"/>
                <w:szCs w:val="22"/>
              </w:rPr>
            </w:pPr>
          </w:p>
          <w:p w:rsidR="003322A4" w:rsidRPr="004D27B0" w:rsidRDefault="00527AEA" w:rsidP="003322A4">
            <w:pPr>
              <w:spacing w:after="0" w:line="240" w:lineRule="auto"/>
              <w:rPr>
                <w:sz w:val="22"/>
                <w:szCs w:val="22"/>
              </w:rPr>
            </w:pPr>
            <w:r w:rsidRPr="004D27B0">
              <w:rPr>
                <w:sz w:val="22"/>
                <w:szCs w:val="22"/>
              </w:rPr>
              <w:t>%100</w:t>
            </w:r>
          </w:p>
          <w:p w:rsidR="00527AEA" w:rsidRPr="004D27B0" w:rsidRDefault="00527AEA" w:rsidP="003322A4">
            <w:pPr>
              <w:spacing w:after="0" w:line="240" w:lineRule="auto"/>
              <w:rPr>
                <w:sz w:val="22"/>
                <w:szCs w:val="22"/>
              </w:rPr>
            </w:pPr>
          </w:p>
        </w:tc>
      </w:tr>
      <w:tr w:rsidR="0072022B" w:rsidRPr="004D27B0" w:rsidTr="00A8185D">
        <w:trPr>
          <w:trHeight w:val="548"/>
        </w:trPr>
        <w:tc>
          <w:tcPr>
            <w:tcW w:w="1242" w:type="dxa"/>
            <w:shd w:val="clear" w:color="auto" w:fill="auto"/>
            <w:vAlign w:val="center"/>
          </w:tcPr>
          <w:p w:rsidR="003322A4" w:rsidRPr="004D27B0" w:rsidRDefault="00581A76" w:rsidP="003322A4">
            <w:pPr>
              <w:rPr>
                <w:sz w:val="22"/>
                <w:szCs w:val="22"/>
              </w:rPr>
            </w:pPr>
            <w:r w:rsidRPr="004D27B0">
              <w:rPr>
                <w:b/>
                <w:bCs/>
                <w:sz w:val="22"/>
                <w:szCs w:val="22"/>
              </w:rPr>
              <w:t xml:space="preserve">PG </w:t>
            </w:r>
            <w:r w:rsidR="003322A4" w:rsidRPr="004D27B0">
              <w:rPr>
                <w:b/>
                <w:bCs/>
                <w:sz w:val="22"/>
                <w:szCs w:val="22"/>
              </w:rPr>
              <w:t>1.</w:t>
            </w:r>
            <w:r w:rsidR="00F44BDE" w:rsidRPr="004D27B0">
              <w:rPr>
                <w:b/>
                <w:bCs/>
                <w:sz w:val="22"/>
                <w:szCs w:val="22"/>
              </w:rPr>
              <w:t>1.2</w:t>
            </w:r>
          </w:p>
        </w:tc>
        <w:tc>
          <w:tcPr>
            <w:tcW w:w="6096" w:type="dxa"/>
            <w:gridSpan w:val="3"/>
            <w:shd w:val="clear" w:color="auto" w:fill="auto"/>
            <w:vAlign w:val="center"/>
          </w:tcPr>
          <w:p w:rsidR="003322A4" w:rsidRPr="004D27B0" w:rsidRDefault="008E2A46" w:rsidP="003322A4">
            <w:pPr>
              <w:spacing w:after="0" w:line="240" w:lineRule="auto"/>
              <w:rPr>
                <w:sz w:val="22"/>
                <w:szCs w:val="22"/>
              </w:rPr>
            </w:pPr>
            <w:r w:rsidRPr="004D27B0">
              <w:rPr>
                <w:sz w:val="22"/>
                <w:szCs w:val="22"/>
              </w:rPr>
              <w:t>İlkokul birinci sınıf öğrencilerinden en az bir yıl okul öncesi eğitim almış olan</w:t>
            </w:r>
            <w:r w:rsidR="00F77E7B" w:rsidRPr="004D27B0">
              <w:rPr>
                <w:sz w:val="22"/>
                <w:szCs w:val="22"/>
              </w:rPr>
              <w:t>ların oranı (%)</w:t>
            </w:r>
          </w:p>
        </w:tc>
        <w:tc>
          <w:tcPr>
            <w:tcW w:w="1275" w:type="dxa"/>
            <w:shd w:val="clear" w:color="auto" w:fill="auto"/>
            <w:noWrap/>
            <w:vAlign w:val="center"/>
          </w:tcPr>
          <w:p w:rsidR="003322A4" w:rsidRPr="004D27B0" w:rsidRDefault="00DE231D" w:rsidP="003322A4">
            <w:pPr>
              <w:spacing w:after="0" w:line="240" w:lineRule="auto"/>
              <w:rPr>
                <w:sz w:val="22"/>
                <w:szCs w:val="22"/>
              </w:rPr>
            </w:pPr>
            <w:r w:rsidRPr="004D27B0">
              <w:rPr>
                <w:sz w:val="22"/>
                <w:szCs w:val="22"/>
              </w:rPr>
              <w:t>%80,95</w:t>
            </w:r>
          </w:p>
        </w:tc>
        <w:tc>
          <w:tcPr>
            <w:tcW w:w="1276" w:type="dxa"/>
            <w:shd w:val="clear" w:color="auto" w:fill="auto"/>
            <w:noWrap/>
            <w:vAlign w:val="center"/>
          </w:tcPr>
          <w:p w:rsidR="003322A4" w:rsidRPr="004D27B0" w:rsidRDefault="00DE231D" w:rsidP="003322A4">
            <w:pPr>
              <w:spacing w:after="0" w:line="240" w:lineRule="auto"/>
              <w:rPr>
                <w:sz w:val="22"/>
                <w:szCs w:val="22"/>
              </w:rPr>
            </w:pPr>
            <w:r w:rsidRPr="004D27B0">
              <w:rPr>
                <w:sz w:val="22"/>
                <w:szCs w:val="22"/>
              </w:rPr>
              <w:t>%85</w:t>
            </w:r>
          </w:p>
        </w:tc>
        <w:tc>
          <w:tcPr>
            <w:tcW w:w="1276" w:type="dxa"/>
          </w:tcPr>
          <w:p w:rsidR="003322A4" w:rsidRPr="004D27B0" w:rsidRDefault="00DE231D" w:rsidP="003322A4">
            <w:pPr>
              <w:spacing w:after="0" w:line="240" w:lineRule="auto"/>
              <w:rPr>
                <w:sz w:val="22"/>
                <w:szCs w:val="22"/>
              </w:rPr>
            </w:pPr>
            <w:r w:rsidRPr="004D27B0">
              <w:rPr>
                <w:sz w:val="22"/>
                <w:szCs w:val="22"/>
              </w:rPr>
              <w:t>%90</w:t>
            </w:r>
          </w:p>
        </w:tc>
        <w:tc>
          <w:tcPr>
            <w:tcW w:w="1134" w:type="dxa"/>
          </w:tcPr>
          <w:p w:rsidR="003322A4" w:rsidRPr="004D27B0" w:rsidRDefault="00DE231D" w:rsidP="003322A4">
            <w:pPr>
              <w:spacing w:after="0" w:line="240" w:lineRule="auto"/>
              <w:rPr>
                <w:sz w:val="22"/>
                <w:szCs w:val="22"/>
              </w:rPr>
            </w:pPr>
            <w:r w:rsidRPr="004D27B0">
              <w:rPr>
                <w:sz w:val="22"/>
                <w:szCs w:val="22"/>
              </w:rPr>
              <w:t>%95</w:t>
            </w:r>
          </w:p>
        </w:tc>
        <w:tc>
          <w:tcPr>
            <w:tcW w:w="1134" w:type="dxa"/>
          </w:tcPr>
          <w:p w:rsidR="003322A4" w:rsidRPr="004D27B0" w:rsidRDefault="00DE231D" w:rsidP="003322A4">
            <w:pPr>
              <w:spacing w:after="0" w:line="240" w:lineRule="auto"/>
              <w:rPr>
                <w:sz w:val="22"/>
                <w:szCs w:val="22"/>
              </w:rPr>
            </w:pPr>
            <w:r w:rsidRPr="004D27B0">
              <w:rPr>
                <w:sz w:val="22"/>
                <w:szCs w:val="22"/>
              </w:rPr>
              <w:t>%100</w:t>
            </w:r>
          </w:p>
        </w:tc>
        <w:tc>
          <w:tcPr>
            <w:tcW w:w="1134" w:type="dxa"/>
          </w:tcPr>
          <w:p w:rsidR="003322A4" w:rsidRPr="004D27B0" w:rsidRDefault="00DE231D" w:rsidP="003322A4">
            <w:pPr>
              <w:spacing w:after="0" w:line="240" w:lineRule="auto"/>
              <w:rPr>
                <w:sz w:val="22"/>
                <w:szCs w:val="22"/>
              </w:rPr>
            </w:pPr>
            <w:r w:rsidRPr="004D27B0">
              <w:rPr>
                <w:sz w:val="22"/>
                <w:szCs w:val="22"/>
              </w:rPr>
              <w:t>%100</w:t>
            </w:r>
          </w:p>
        </w:tc>
      </w:tr>
      <w:tr w:rsidR="0072022B" w:rsidRPr="004D27B0" w:rsidTr="00A8185D">
        <w:trPr>
          <w:trHeight w:val="548"/>
        </w:trPr>
        <w:tc>
          <w:tcPr>
            <w:tcW w:w="1242" w:type="dxa"/>
            <w:shd w:val="clear" w:color="auto" w:fill="auto"/>
            <w:vAlign w:val="center"/>
          </w:tcPr>
          <w:p w:rsidR="003322A4" w:rsidRPr="004D27B0" w:rsidRDefault="00581A76" w:rsidP="003322A4">
            <w:pPr>
              <w:rPr>
                <w:sz w:val="22"/>
                <w:szCs w:val="22"/>
              </w:rPr>
            </w:pPr>
            <w:r w:rsidRPr="004D27B0">
              <w:rPr>
                <w:b/>
                <w:bCs/>
                <w:sz w:val="22"/>
                <w:szCs w:val="22"/>
              </w:rPr>
              <w:t xml:space="preserve">PG </w:t>
            </w:r>
            <w:r w:rsidR="003322A4" w:rsidRPr="004D27B0">
              <w:rPr>
                <w:b/>
                <w:bCs/>
                <w:sz w:val="22"/>
                <w:szCs w:val="22"/>
              </w:rPr>
              <w:t>1.</w:t>
            </w:r>
            <w:r w:rsidR="00F44BDE" w:rsidRPr="004D27B0">
              <w:rPr>
                <w:b/>
                <w:bCs/>
                <w:sz w:val="22"/>
                <w:szCs w:val="22"/>
              </w:rPr>
              <w:t>1.3</w:t>
            </w:r>
          </w:p>
        </w:tc>
        <w:tc>
          <w:tcPr>
            <w:tcW w:w="6096" w:type="dxa"/>
            <w:gridSpan w:val="3"/>
            <w:shd w:val="clear" w:color="auto" w:fill="auto"/>
            <w:vAlign w:val="center"/>
          </w:tcPr>
          <w:p w:rsidR="003322A4" w:rsidRPr="004D27B0" w:rsidRDefault="008E2A46" w:rsidP="003322A4">
            <w:pPr>
              <w:spacing w:after="0" w:line="240" w:lineRule="auto"/>
              <w:rPr>
                <w:sz w:val="22"/>
                <w:szCs w:val="22"/>
              </w:rPr>
            </w:pPr>
            <w:r w:rsidRPr="004D27B0">
              <w:rPr>
                <w:sz w:val="22"/>
                <w:szCs w:val="22"/>
              </w:rPr>
              <w:t xml:space="preserve">Okula yeni başlayan öğrencilerden </w:t>
            </w:r>
            <w:proofErr w:type="gramStart"/>
            <w:r w:rsidRPr="004D27B0">
              <w:rPr>
                <w:sz w:val="22"/>
                <w:szCs w:val="22"/>
              </w:rPr>
              <w:t>oryantasyon</w:t>
            </w:r>
            <w:proofErr w:type="gramEnd"/>
            <w:r w:rsidRPr="004D27B0">
              <w:rPr>
                <w:sz w:val="22"/>
                <w:szCs w:val="22"/>
              </w:rPr>
              <w:t xml:space="preserve"> eğitimine katılanların oranı (%)</w:t>
            </w:r>
          </w:p>
        </w:tc>
        <w:tc>
          <w:tcPr>
            <w:tcW w:w="1275" w:type="dxa"/>
            <w:shd w:val="clear" w:color="auto" w:fill="auto"/>
            <w:noWrap/>
            <w:vAlign w:val="center"/>
          </w:tcPr>
          <w:p w:rsidR="003322A4" w:rsidRPr="004D27B0" w:rsidRDefault="00DE231D" w:rsidP="003322A4">
            <w:pPr>
              <w:spacing w:after="0" w:line="240" w:lineRule="auto"/>
              <w:rPr>
                <w:sz w:val="22"/>
                <w:szCs w:val="22"/>
              </w:rPr>
            </w:pPr>
            <w:r w:rsidRPr="004D27B0">
              <w:rPr>
                <w:sz w:val="22"/>
                <w:szCs w:val="22"/>
              </w:rPr>
              <w:t>%75</w:t>
            </w:r>
          </w:p>
        </w:tc>
        <w:tc>
          <w:tcPr>
            <w:tcW w:w="1276" w:type="dxa"/>
            <w:shd w:val="clear" w:color="auto" w:fill="auto"/>
            <w:noWrap/>
            <w:vAlign w:val="center"/>
          </w:tcPr>
          <w:p w:rsidR="003322A4" w:rsidRPr="004D27B0" w:rsidRDefault="00DE231D" w:rsidP="003322A4">
            <w:pPr>
              <w:spacing w:after="0" w:line="240" w:lineRule="auto"/>
              <w:rPr>
                <w:sz w:val="22"/>
                <w:szCs w:val="22"/>
              </w:rPr>
            </w:pPr>
            <w:r w:rsidRPr="004D27B0">
              <w:rPr>
                <w:sz w:val="22"/>
                <w:szCs w:val="22"/>
              </w:rPr>
              <w:t>%80</w:t>
            </w:r>
          </w:p>
        </w:tc>
        <w:tc>
          <w:tcPr>
            <w:tcW w:w="1276" w:type="dxa"/>
          </w:tcPr>
          <w:p w:rsidR="003322A4" w:rsidRPr="004D27B0" w:rsidRDefault="00DE231D" w:rsidP="003322A4">
            <w:pPr>
              <w:spacing w:after="0" w:line="240" w:lineRule="auto"/>
              <w:rPr>
                <w:sz w:val="22"/>
                <w:szCs w:val="22"/>
              </w:rPr>
            </w:pPr>
            <w:r w:rsidRPr="004D27B0">
              <w:rPr>
                <w:sz w:val="22"/>
                <w:szCs w:val="22"/>
              </w:rPr>
              <w:t>%90</w:t>
            </w:r>
          </w:p>
        </w:tc>
        <w:tc>
          <w:tcPr>
            <w:tcW w:w="1134" w:type="dxa"/>
          </w:tcPr>
          <w:p w:rsidR="003322A4" w:rsidRPr="004D27B0" w:rsidRDefault="00DE231D" w:rsidP="003322A4">
            <w:pPr>
              <w:spacing w:after="0" w:line="240" w:lineRule="auto"/>
              <w:rPr>
                <w:sz w:val="22"/>
                <w:szCs w:val="22"/>
              </w:rPr>
            </w:pPr>
            <w:r w:rsidRPr="004D27B0">
              <w:rPr>
                <w:sz w:val="22"/>
                <w:szCs w:val="22"/>
              </w:rPr>
              <w:t>%95</w:t>
            </w:r>
          </w:p>
        </w:tc>
        <w:tc>
          <w:tcPr>
            <w:tcW w:w="1134" w:type="dxa"/>
          </w:tcPr>
          <w:p w:rsidR="003322A4" w:rsidRPr="004D27B0" w:rsidRDefault="00DE231D" w:rsidP="003322A4">
            <w:pPr>
              <w:spacing w:after="0" w:line="240" w:lineRule="auto"/>
              <w:rPr>
                <w:sz w:val="22"/>
                <w:szCs w:val="22"/>
              </w:rPr>
            </w:pPr>
            <w:r w:rsidRPr="004D27B0">
              <w:rPr>
                <w:sz w:val="22"/>
                <w:szCs w:val="22"/>
              </w:rPr>
              <w:t>%100</w:t>
            </w:r>
          </w:p>
        </w:tc>
        <w:tc>
          <w:tcPr>
            <w:tcW w:w="1134" w:type="dxa"/>
          </w:tcPr>
          <w:p w:rsidR="003322A4" w:rsidRPr="004D27B0" w:rsidRDefault="00DE231D" w:rsidP="003322A4">
            <w:pPr>
              <w:spacing w:after="0" w:line="240" w:lineRule="auto"/>
              <w:rPr>
                <w:sz w:val="22"/>
                <w:szCs w:val="22"/>
              </w:rPr>
            </w:pPr>
            <w:r w:rsidRPr="004D27B0">
              <w:rPr>
                <w:sz w:val="22"/>
                <w:szCs w:val="22"/>
              </w:rPr>
              <w:t>%100</w:t>
            </w:r>
          </w:p>
        </w:tc>
      </w:tr>
      <w:tr w:rsidR="00DE231D" w:rsidRPr="004D27B0" w:rsidTr="00BC00CA">
        <w:trPr>
          <w:trHeight w:val="170"/>
        </w:trPr>
        <w:tc>
          <w:tcPr>
            <w:tcW w:w="1242" w:type="dxa"/>
            <w:vMerge w:val="restart"/>
            <w:shd w:val="clear" w:color="auto" w:fill="auto"/>
            <w:vAlign w:val="center"/>
          </w:tcPr>
          <w:p w:rsidR="00DE231D" w:rsidRPr="004D27B0" w:rsidRDefault="00DE231D" w:rsidP="003322A4">
            <w:pPr>
              <w:rPr>
                <w:sz w:val="22"/>
                <w:szCs w:val="22"/>
              </w:rPr>
            </w:pPr>
            <w:r w:rsidRPr="004D27B0">
              <w:rPr>
                <w:b/>
                <w:bCs/>
                <w:sz w:val="22"/>
                <w:szCs w:val="22"/>
              </w:rPr>
              <w:t>PG 1.1.4</w:t>
            </w:r>
          </w:p>
        </w:tc>
        <w:tc>
          <w:tcPr>
            <w:tcW w:w="4111" w:type="dxa"/>
            <w:gridSpan w:val="2"/>
            <w:vMerge w:val="restart"/>
            <w:shd w:val="clear" w:color="auto" w:fill="auto"/>
            <w:vAlign w:val="center"/>
          </w:tcPr>
          <w:p w:rsidR="00DE231D" w:rsidRPr="004D27B0" w:rsidRDefault="00DE231D" w:rsidP="003322A4">
            <w:pPr>
              <w:spacing w:after="0" w:line="240" w:lineRule="auto"/>
              <w:rPr>
                <w:sz w:val="22"/>
                <w:szCs w:val="22"/>
              </w:rPr>
            </w:pPr>
            <w:r w:rsidRPr="004D27B0">
              <w:rPr>
                <w:sz w:val="22"/>
                <w:szCs w:val="22"/>
              </w:rPr>
              <w:t>Bir eğitim ve öğretim döneminde 20 gün ve üzeri devamsızlık yapan öğrenci oranı (%)</w:t>
            </w:r>
          </w:p>
        </w:tc>
        <w:tc>
          <w:tcPr>
            <w:tcW w:w="1985" w:type="dxa"/>
            <w:shd w:val="clear" w:color="auto" w:fill="auto"/>
            <w:vAlign w:val="center"/>
          </w:tcPr>
          <w:p w:rsidR="00DE231D" w:rsidRPr="004D27B0" w:rsidRDefault="00DE231D" w:rsidP="003322A4">
            <w:pPr>
              <w:spacing w:after="0" w:line="240" w:lineRule="auto"/>
              <w:rPr>
                <w:sz w:val="22"/>
                <w:szCs w:val="22"/>
              </w:rPr>
            </w:pPr>
            <w:r w:rsidRPr="004D27B0">
              <w:rPr>
                <w:sz w:val="22"/>
                <w:szCs w:val="22"/>
              </w:rPr>
              <w:t>1.Sınıf</w:t>
            </w:r>
          </w:p>
        </w:tc>
        <w:tc>
          <w:tcPr>
            <w:tcW w:w="1275" w:type="dxa"/>
            <w:shd w:val="clear" w:color="auto" w:fill="auto"/>
            <w:noWrap/>
            <w:vAlign w:val="center"/>
          </w:tcPr>
          <w:p w:rsidR="00DE231D" w:rsidRPr="004D27B0" w:rsidRDefault="00DE231D" w:rsidP="003322A4">
            <w:pPr>
              <w:spacing w:after="0" w:line="240" w:lineRule="auto"/>
              <w:rPr>
                <w:sz w:val="22"/>
                <w:szCs w:val="22"/>
              </w:rPr>
            </w:pPr>
            <w:r w:rsidRPr="004D27B0">
              <w:rPr>
                <w:sz w:val="22"/>
                <w:szCs w:val="22"/>
              </w:rPr>
              <w:t>0</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0</w:t>
            </w:r>
          </w:p>
        </w:tc>
        <w:tc>
          <w:tcPr>
            <w:tcW w:w="1276"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r>
      <w:tr w:rsidR="00DE231D" w:rsidRPr="004D27B0" w:rsidTr="00BC00CA">
        <w:trPr>
          <w:trHeight w:val="170"/>
        </w:trPr>
        <w:tc>
          <w:tcPr>
            <w:tcW w:w="1242" w:type="dxa"/>
            <w:vMerge/>
            <w:shd w:val="clear" w:color="auto" w:fill="auto"/>
            <w:vAlign w:val="center"/>
          </w:tcPr>
          <w:p w:rsidR="00DE231D" w:rsidRPr="004D27B0" w:rsidRDefault="00DE231D" w:rsidP="003322A4">
            <w:pPr>
              <w:rPr>
                <w:b/>
                <w:bCs/>
                <w:sz w:val="22"/>
                <w:szCs w:val="22"/>
              </w:rPr>
            </w:pPr>
          </w:p>
        </w:tc>
        <w:tc>
          <w:tcPr>
            <w:tcW w:w="4111" w:type="dxa"/>
            <w:gridSpan w:val="2"/>
            <w:vMerge/>
            <w:shd w:val="clear" w:color="auto" w:fill="auto"/>
            <w:vAlign w:val="center"/>
          </w:tcPr>
          <w:p w:rsidR="00DE231D" w:rsidRPr="004D27B0" w:rsidRDefault="00DE231D" w:rsidP="003322A4">
            <w:pPr>
              <w:spacing w:after="0" w:line="240" w:lineRule="auto"/>
              <w:rPr>
                <w:sz w:val="22"/>
                <w:szCs w:val="22"/>
              </w:rPr>
            </w:pPr>
          </w:p>
        </w:tc>
        <w:tc>
          <w:tcPr>
            <w:tcW w:w="1985" w:type="dxa"/>
            <w:shd w:val="clear" w:color="auto" w:fill="auto"/>
            <w:vAlign w:val="center"/>
          </w:tcPr>
          <w:p w:rsidR="00DE231D" w:rsidRPr="004D27B0" w:rsidRDefault="00DE231D" w:rsidP="003322A4">
            <w:pPr>
              <w:spacing w:after="0" w:line="240" w:lineRule="auto"/>
              <w:rPr>
                <w:sz w:val="22"/>
                <w:szCs w:val="22"/>
              </w:rPr>
            </w:pPr>
            <w:r w:rsidRPr="004D27B0">
              <w:rPr>
                <w:sz w:val="22"/>
                <w:szCs w:val="22"/>
              </w:rPr>
              <w:t>2.Sınıf</w:t>
            </w:r>
          </w:p>
        </w:tc>
        <w:tc>
          <w:tcPr>
            <w:tcW w:w="1275" w:type="dxa"/>
            <w:shd w:val="clear" w:color="auto" w:fill="auto"/>
            <w:noWrap/>
            <w:vAlign w:val="center"/>
          </w:tcPr>
          <w:p w:rsidR="00DE231D" w:rsidRPr="004D27B0" w:rsidRDefault="00DE231D" w:rsidP="003322A4">
            <w:pPr>
              <w:spacing w:after="0" w:line="240" w:lineRule="auto"/>
              <w:rPr>
                <w:sz w:val="22"/>
                <w:szCs w:val="22"/>
              </w:rPr>
            </w:pPr>
            <w:r w:rsidRPr="004D27B0">
              <w:rPr>
                <w:sz w:val="22"/>
                <w:szCs w:val="22"/>
              </w:rPr>
              <w:t>0</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0</w:t>
            </w:r>
          </w:p>
        </w:tc>
        <w:tc>
          <w:tcPr>
            <w:tcW w:w="1276"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r>
      <w:tr w:rsidR="00DE231D" w:rsidRPr="004D27B0" w:rsidTr="00BC00CA">
        <w:trPr>
          <w:trHeight w:val="170"/>
        </w:trPr>
        <w:tc>
          <w:tcPr>
            <w:tcW w:w="1242" w:type="dxa"/>
            <w:vMerge/>
            <w:shd w:val="clear" w:color="auto" w:fill="auto"/>
            <w:vAlign w:val="center"/>
          </w:tcPr>
          <w:p w:rsidR="00DE231D" w:rsidRPr="004D27B0" w:rsidRDefault="00DE231D" w:rsidP="003322A4">
            <w:pPr>
              <w:rPr>
                <w:b/>
                <w:bCs/>
                <w:sz w:val="22"/>
                <w:szCs w:val="22"/>
              </w:rPr>
            </w:pPr>
          </w:p>
        </w:tc>
        <w:tc>
          <w:tcPr>
            <w:tcW w:w="4111" w:type="dxa"/>
            <w:gridSpan w:val="2"/>
            <w:vMerge/>
            <w:shd w:val="clear" w:color="auto" w:fill="auto"/>
            <w:vAlign w:val="center"/>
          </w:tcPr>
          <w:p w:rsidR="00DE231D" w:rsidRPr="004D27B0" w:rsidRDefault="00DE231D" w:rsidP="003322A4">
            <w:pPr>
              <w:spacing w:after="0" w:line="240" w:lineRule="auto"/>
              <w:rPr>
                <w:sz w:val="22"/>
                <w:szCs w:val="22"/>
              </w:rPr>
            </w:pPr>
          </w:p>
        </w:tc>
        <w:tc>
          <w:tcPr>
            <w:tcW w:w="1985" w:type="dxa"/>
            <w:shd w:val="clear" w:color="auto" w:fill="auto"/>
            <w:vAlign w:val="center"/>
          </w:tcPr>
          <w:p w:rsidR="00DE231D" w:rsidRPr="004D27B0" w:rsidRDefault="00DE231D" w:rsidP="003322A4">
            <w:pPr>
              <w:spacing w:after="0" w:line="240" w:lineRule="auto"/>
              <w:rPr>
                <w:sz w:val="22"/>
                <w:szCs w:val="22"/>
              </w:rPr>
            </w:pPr>
            <w:r w:rsidRPr="004D27B0">
              <w:rPr>
                <w:sz w:val="22"/>
                <w:szCs w:val="22"/>
              </w:rPr>
              <w:t>3.Sınıf</w:t>
            </w:r>
          </w:p>
        </w:tc>
        <w:tc>
          <w:tcPr>
            <w:tcW w:w="1275" w:type="dxa"/>
            <w:shd w:val="clear" w:color="auto" w:fill="auto"/>
            <w:noWrap/>
            <w:vAlign w:val="center"/>
          </w:tcPr>
          <w:p w:rsidR="00DE231D" w:rsidRPr="004D27B0" w:rsidRDefault="00DE231D" w:rsidP="003322A4">
            <w:pPr>
              <w:spacing w:after="0" w:line="240" w:lineRule="auto"/>
              <w:rPr>
                <w:sz w:val="22"/>
                <w:szCs w:val="22"/>
              </w:rPr>
            </w:pPr>
            <w:r w:rsidRPr="004D27B0">
              <w:rPr>
                <w:sz w:val="22"/>
                <w:szCs w:val="22"/>
              </w:rPr>
              <w:t>0</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0</w:t>
            </w:r>
          </w:p>
        </w:tc>
        <w:tc>
          <w:tcPr>
            <w:tcW w:w="1276"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r>
      <w:tr w:rsidR="00D02808" w:rsidRPr="004D27B0" w:rsidTr="00BC00CA">
        <w:trPr>
          <w:trHeight w:val="170"/>
        </w:trPr>
        <w:tc>
          <w:tcPr>
            <w:tcW w:w="1242" w:type="dxa"/>
            <w:vMerge/>
            <w:shd w:val="clear" w:color="auto" w:fill="auto"/>
            <w:vAlign w:val="center"/>
          </w:tcPr>
          <w:p w:rsidR="00D02808" w:rsidRPr="004D27B0" w:rsidRDefault="00D02808" w:rsidP="003322A4">
            <w:pPr>
              <w:rPr>
                <w:b/>
                <w:bCs/>
                <w:sz w:val="22"/>
                <w:szCs w:val="22"/>
              </w:rPr>
            </w:pPr>
          </w:p>
        </w:tc>
        <w:tc>
          <w:tcPr>
            <w:tcW w:w="4111" w:type="dxa"/>
            <w:gridSpan w:val="2"/>
            <w:vMerge/>
            <w:shd w:val="clear" w:color="auto" w:fill="auto"/>
            <w:vAlign w:val="center"/>
          </w:tcPr>
          <w:p w:rsidR="00D02808" w:rsidRPr="004D27B0" w:rsidRDefault="00D02808" w:rsidP="003322A4">
            <w:pPr>
              <w:spacing w:after="0" w:line="240" w:lineRule="auto"/>
              <w:rPr>
                <w:sz w:val="22"/>
                <w:szCs w:val="22"/>
              </w:rPr>
            </w:pPr>
          </w:p>
        </w:tc>
        <w:tc>
          <w:tcPr>
            <w:tcW w:w="1985" w:type="dxa"/>
            <w:shd w:val="clear" w:color="auto" w:fill="auto"/>
            <w:vAlign w:val="center"/>
          </w:tcPr>
          <w:p w:rsidR="00D02808" w:rsidRPr="004D27B0" w:rsidRDefault="00D02808" w:rsidP="00855A7B">
            <w:pPr>
              <w:spacing w:after="0" w:line="240" w:lineRule="auto"/>
              <w:rPr>
                <w:sz w:val="22"/>
                <w:szCs w:val="22"/>
              </w:rPr>
            </w:pPr>
            <w:r w:rsidRPr="004D27B0">
              <w:rPr>
                <w:sz w:val="22"/>
                <w:szCs w:val="22"/>
              </w:rPr>
              <w:t>4.Sınıf</w:t>
            </w:r>
          </w:p>
        </w:tc>
        <w:tc>
          <w:tcPr>
            <w:tcW w:w="1275"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r>
      <w:tr w:rsidR="00D02808" w:rsidRPr="004D27B0" w:rsidTr="00BC00CA">
        <w:trPr>
          <w:trHeight w:val="170"/>
        </w:trPr>
        <w:tc>
          <w:tcPr>
            <w:tcW w:w="1242" w:type="dxa"/>
            <w:vMerge/>
            <w:shd w:val="clear" w:color="auto" w:fill="auto"/>
            <w:vAlign w:val="center"/>
          </w:tcPr>
          <w:p w:rsidR="00D02808" w:rsidRPr="004D27B0" w:rsidRDefault="00D02808" w:rsidP="003322A4">
            <w:pPr>
              <w:rPr>
                <w:b/>
                <w:bCs/>
                <w:sz w:val="22"/>
                <w:szCs w:val="22"/>
              </w:rPr>
            </w:pPr>
          </w:p>
        </w:tc>
        <w:tc>
          <w:tcPr>
            <w:tcW w:w="4111" w:type="dxa"/>
            <w:gridSpan w:val="2"/>
            <w:vMerge/>
            <w:shd w:val="clear" w:color="auto" w:fill="auto"/>
            <w:vAlign w:val="center"/>
          </w:tcPr>
          <w:p w:rsidR="00D02808" w:rsidRPr="004D27B0" w:rsidRDefault="00D02808" w:rsidP="003322A4">
            <w:pPr>
              <w:spacing w:after="0" w:line="240" w:lineRule="auto"/>
              <w:rPr>
                <w:sz w:val="22"/>
                <w:szCs w:val="22"/>
              </w:rPr>
            </w:pPr>
          </w:p>
        </w:tc>
        <w:tc>
          <w:tcPr>
            <w:tcW w:w="1985" w:type="dxa"/>
            <w:shd w:val="clear" w:color="auto" w:fill="auto"/>
            <w:vAlign w:val="center"/>
          </w:tcPr>
          <w:p w:rsidR="00D02808" w:rsidRPr="004D27B0" w:rsidRDefault="00D02808" w:rsidP="00855A7B">
            <w:pPr>
              <w:spacing w:after="0" w:line="240" w:lineRule="auto"/>
              <w:rPr>
                <w:sz w:val="22"/>
                <w:szCs w:val="22"/>
              </w:rPr>
            </w:pPr>
            <w:r w:rsidRPr="004D27B0">
              <w:rPr>
                <w:sz w:val="22"/>
                <w:szCs w:val="22"/>
              </w:rPr>
              <w:t>5.Sınıf</w:t>
            </w:r>
          </w:p>
        </w:tc>
        <w:tc>
          <w:tcPr>
            <w:tcW w:w="1275"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r>
      <w:tr w:rsidR="00D02808" w:rsidRPr="004D27B0" w:rsidTr="00BC00CA">
        <w:trPr>
          <w:trHeight w:val="170"/>
        </w:trPr>
        <w:tc>
          <w:tcPr>
            <w:tcW w:w="1242" w:type="dxa"/>
            <w:vMerge/>
            <w:shd w:val="clear" w:color="auto" w:fill="auto"/>
            <w:vAlign w:val="center"/>
          </w:tcPr>
          <w:p w:rsidR="00D02808" w:rsidRPr="004D27B0" w:rsidRDefault="00D02808" w:rsidP="003322A4">
            <w:pPr>
              <w:rPr>
                <w:b/>
                <w:bCs/>
                <w:sz w:val="22"/>
                <w:szCs w:val="22"/>
              </w:rPr>
            </w:pPr>
          </w:p>
        </w:tc>
        <w:tc>
          <w:tcPr>
            <w:tcW w:w="4111" w:type="dxa"/>
            <w:gridSpan w:val="2"/>
            <w:vMerge/>
            <w:shd w:val="clear" w:color="auto" w:fill="auto"/>
            <w:vAlign w:val="center"/>
          </w:tcPr>
          <w:p w:rsidR="00D02808" w:rsidRPr="004D27B0" w:rsidRDefault="00D02808" w:rsidP="003322A4">
            <w:pPr>
              <w:spacing w:after="0" w:line="240" w:lineRule="auto"/>
              <w:rPr>
                <w:sz w:val="22"/>
                <w:szCs w:val="22"/>
              </w:rPr>
            </w:pPr>
          </w:p>
        </w:tc>
        <w:tc>
          <w:tcPr>
            <w:tcW w:w="1985" w:type="dxa"/>
            <w:shd w:val="clear" w:color="auto" w:fill="auto"/>
            <w:vAlign w:val="center"/>
          </w:tcPr>
          <w:p w:rsidR="00D02808" w:rsidRPr="004D27B0" w:rsidRDefault="00D02808" w:rsidP="00855A7B">
            <w:pPr>
              <w:spacing w:after="0" w:line="240" w:lineRule="auto"/>
              <w:rPr>
                <w:sz w:val="22"/>
                <w:szCs w:val="22"/>
              </w:rPr>
            </w:pPr>
            <w:r w:rsidRPr="004D27B0">
              <w:rPr>
                <w:sz w:val="22"/>
                <w:szCs w:val="22"/>
              </w:rPr>
              <w:t>6.Sınıf</w:t>
            </w:r>
          </w:p>
        </w:tc>
        <w:tc>
          <w:tcPr>
            <w:tcW w:w="1275"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r>
      <w:tr w:rsidR="00D02808" w:rsidRPr="004D27B0" w:rsidTr="00BC00CA">
        <w:trPr>
          <w:trHeight w:val="170"/>
        </w:trPr>
        <w:tc>
          <w:tcPr>
            <w:tcW w:w="1242" w:type="dxa"/>
            <w:vMerge/>
            <w:shd w:val="clear" w:color="auto" w:fill="auto"/>
            <w:vAlign w:val="center"/>
          </w:tcPr>
          <w:p w:rsidR="00D02808" w:rsidRPr="004D27B0" w:rsidRDefault="00D02808" w:rsidP="003322A4">
            <w:pPr>
              <w:rPr>
                <w:b/>
                <w:bCs/>
                <w:sz w:val="22"/>
                <w:szCs w:val="22"/>
              </w:rPr>
            </w:pPr>
          </w:p>
        </w:tc>
        <w:tc>
          <w:tcPr>
            <w:tcW w:w="4111" w:type="dxa"/>
            <w:gridSpan w:val="2"/>
            <w:vMerge/>
            <w:shd w:val="clear" w:color="auto" w:fill="auto"/>
            <w:vAlign w:val="center"/>
          </w:tcPr>
          <w:p w:rsidR="00D02808" w:rsidRPr="004D27B0" w:rsidRDefault="00D02808" w:rsidP="003322A4">
            <w:pPr>
              <w:spacing w:after="0" w:line="240" w:lineRule="auto"/>
              <w:rPr>
                <w:sz w:val="22"/>
                <w:szCs w:val="22"/>
              </w:rPr>
            </w:pPr>
          </w:p>
        </w:tc>
        <w:tc>
          <w:tcPr>
            <w:tcW w:w="1985" w:type="dxa"/>
            <w:shd w:val="clear" w:color="auto" w:fill="auto"/>
            <w:vAlign w:val="center"/>
          </w:tcPr>
          <w:p w:rsidR="00D02808" w:rsidRPr="004D27B0" w:rsidRDefault="00D02808" w:rsidP="00855A7B">
            <w:pPr>
              <w:spacing w:after="0" w:line="240" w:lineRule="auto"/>
              <w:rPr>
                <w:sz w:val="22"/>
                <w:szCs w:val="22"/>
              </w:rPr>
            </w:pPr>
            <w:r w:rsidRPr="004D27B0">
              <w:rPr>
                <w:sz w:val="22"/>
                <w:szCs w:val="22"/>
              </w:rPr>
              <w:t>7.Sınıf</w:t>
            </w:r>
          </w:p>
        </w:tc>
        <w:tc>
          <w:tcPr>
            <w:tcW w:w="1275"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r>
      <w:tr w:rsidR="00D02808" w:rsidRPr="004D27B0" w:rsidTr="00BC00CA">
        <w:trPr>
          <w:trHeight w:val="170"/>
        </w:trPr>
        <w:tc>
          <w:tcPr>
            <w:tcW w:w="1242" w:type="dxa"/>
            <w:vMerge/>
            <w:shd w:val="clear" w:color="auto" w:fill="auto"/>
            <w:vAlign w:val="center"/>
          </w:tcPr>
          <w:p w:rsidR="00D02808" w:rsidRPr="004D27B0" w:rsidRDefault="00D02808" w:rsidP="003322A4">
            <w:pPr>
              <w:rPr>
                <w:b/>
                <w:bCs/>
                <w:sz w:val="22"/>
                <w:szCs w:val="22"/>
              </w:rPr>
            </w:pPr>
          </w:p>
        </w:tc>
        <w:tc>
          <w:tcPr>
            <w:tcW w:w="4111" w:type="dxa"/>
            <w:gridSpan w:val="2"/>
            <w:vMerge/>
            <w:shd w:val="clear" w:color="auto" w:fill="auto"/>
            <w:vAlign w:val="center"/>
          </w:tcPr>
          <w:p w:rsidR="00D02808" w:rsidRPr="004D27B0" w:rsidRDefault="00D02808" w:rsidP="003322A4">
            <w:pPr>
              <w:spacing w:after="0" w:line="240" w:lineRule="auto"/>
              <w:rPr>
                <w:sz w:val="22"/>
                <w:szCs w:val="22"/>
              </w:rPr>
            </w:pPr>
          </w:p>
        </w:tc>
        <w:tc>
          <w:tcPr>
            <w:tcW w:w="1985" w:type="dxa"/>
            <w:shd w:val="clear" w:color="auto" w:fill="auto"/>
            <w:vAlign w:val="center"/>
          </w:tcPr>
          <w:p w:rsidR="00D02808" w:rsidRPr="004D27B0" w:rsidRDefault="00D02808" w:rsidP="00855A7B">
            <w:pPr>
              <w:spacing w:after="0" w:line="240" w:lineRule="auto"/>
              <w:rPr>
                <w:sz w:val="22"/>
                <w:szCs w:val="22"/>
              </w:rPr>
            </w:pPr>
            <w:r w:rsidRPr="004D27B0">
              <w:rPr>
                <w:sz w:val="22"/>
                <w:szCs w:val="22"/>
              </w:rPr>
              <w:t>8.Sınıf</w:t>
            </w:r>
          </w:p>
        </w:tc>
        <w:tc>
          <w:tcPr>
            <w:tcW w:w="1275"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r>
      <w:tr w:rsidR="00DE231D" w:rsidRPr="004D27B0" w:rsidTr="00BC00CA">
        <w:trPr>
          <w:trHeight w:val="170"/>
        </w:trPr>
        <w:tc>
          <w:tcPr>
            <w:tcW w:w="1242" w:type="dxa"/>
            <w:vMerge w:val="restart"/>
            <w:shd w:val="clear" w:color="auto" w:fill="auto"/>
            <w:vAlign w:val="center"/>
          </w:tcPr>
          <w:p w:rsidR="00DE231D" w:rsidRPr="004D27B0" w:rsidRDefault="00DE231D" w:rsidP="00AF693E">
            <w:pPr>
              <w:rPr>
                <w:sz w:val="22"/>
                <w:szCs w:val="22"/>
              </w:rPr>
            </w:pPr>
            <w:r w:rsidRPr="004D27B0">
              <w:rPr>
                <w:b/>
                <w:bCs/>
                <w:sz w:val="22"/>
                <w:szCs w:val="22"/>
              </w:rPr>
              <w:t>PG 1.1.5</w:t>
            </w:r>
          </w:p>
        </w:tc>
        <w:tc>
          <w:tcPr>
            <w:tcW w:w="4111" w:type="dxa"/>
            <w:gridSpan w:val="2"/>
            <w:vMerge w:val="restart"/>
            <w:shd w:val="clear" w:color="auto" w:fill="auto"/>
            <w:vAlign w:val="center"/>
          </w:tcPr>
          <w:p w:rsidR="00DE231D" w:rsidRPr="004D27B0" w:rsidRDefault="00DE231D" w:rsidP="00AF693E">
            <w:pPr>
              <w:spacing w:after="0" w:line="240" w:lineRule="auto"/>
              <w:rPr>
                <w:sz w:val="22"/>
                <w:szCs w:val="22"/>
              </w:rPr>
            </w:pPr>
            <w:r w:rsidRPr="004D27B0">
              <w:rPr>
                <w:sz w:val="22"/>
                <w:szCs w:val="22"/>
              </w:rPr>
              <w:t>Bir eğitim ve öğretim döneminde 20 gün ve üzeri devamsızlık yapan yabancı öğrenci oranı (%)</w:t>
            </w:r>
          </w:p>
        </w:tc>
        <w:tc>
          <w:tcPr>
            <w:tcW w:w="1985" w:type="dxa"/>
            <w:shd w:val="clear" w:color="auto" w:fill="auto"/>
            <w:vAlign w:val="center"/>
          </w:tcPr>
          <w:p w:rsidR="00DE231D" w:rsidRPr="004D27B0" w:rsidRDefault="00DE231D" w:rsidP="00AF693E">
            <w:pPr>
              <w:spacing w:after="0" w:line="240" w:lineRule="auto"/>
              <w:rPr>
                <w:sz w:val="22"/>
                <w:szCs w:val="22"/>
              </w:rPr>
            </w:pPr>
            <w:r w:rsidRPr="004D27B0">
              <w:rPr>
                <w:sz w:val="22"/>
                <w:szCs w:val="22"/>
              </w:rPr>
              <w:t>1.Sınıf</w:t>
            </w:r>
          </w:p>
        </w:tc>
        <w:tc>
          <w:tcPr>
            <w:tcW w:w="1275" w:type="dxa"/>
            <w:shd w:val="clear" w:color="auto" w:fill="auto"/>
            <w:noWrap/>
            <w:vAlign w:val="center"/>
          </w:tcPr>
          <w:p w:rsidR="00DE231D" w:rsidRPr="004D27B0" w:rsidRDefault="00DE231D" w:rsidP="00AF693E">
            <w:pPr>
              <w:spacing w:after="0" w:line="240" w:lineRule="auto"/>
              <w:rPr>
                <w:sz w:val="22"/>
                <w:szCs w:val="22"/>
              </w:rPr>
            </w:pPr>
            <w:r w:rsidRPr="004D27B0">
              <w:rPr>
                <w:sz w:val="22"/>
                <w:szCs w:val="22"/>
              </w:rPr>
              <w:t>0</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0</w:t>
            </w:r>
          </w:p>
        </w:tc>
        <w:tc>
          <w:tcPr>
            <w:tcW w:w="1276"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r>
      <w:tr w:rsidR="00DE231D" w:rsidRPr="004D27B0" w:rsidTr="00BC00CA">
        <w:trPr>
          <w:trHeight w:val="170"/>
        </w:trPr>
        <w:tc>
          <w:tcPr>
            <w:tcW w:w="1242" w:type="dxa"/>
            <w:vMerge/>
            <w:shd w:val="clear" w:color="auto" w:fill="auto"/>
            <w:vAlign w:val="center"/>
          </w:tcPr>
          <w:p w:rsidR="00DE231D" w:rsidRPr="004D27B0" w:rsidRDefault="00DE231D" w:rsidP="00AF693E">
            <w:pPr>
              <w:rPr>
                <w:b/>
                <w:bCs/>
                <w:sz w:val="22"/>
                <w:szCs w:val="22"/>
              </w:rPr>
            </w:pPr>
          </w:p>
        </w:tc>
        <w:tc>
          <w:tcPr>
            <w:tcW w:w="4111" w:type="dxa"/>
            <w:gridSpan w:val="2"/>
            <w:vMerge/>
            <w:shd w:val="clear" w:color="auto" w:fill="auto"/>
            <w:vAlign w:val="center"/>
          </w:tcPr>
          <w:p w:rsidR="00DE231D" w:rsidRPr="004D27B0" w:rsidRDefault="00DE231D" w:rsidP="00AF693E">
            <w:pPr>
              <w:spacing w:after="0" w:line="240" w:lineRule="auto"/>
              <w:rPr>
                <w:sz w:val="22"/>
                <w:szCs w:val="22"/>
              </w:rPr>
            </w:pPr>
          </w:p>
        </w:tc>
        <w:tc>
          <w:tcPr>
            <w:tcW w:w="1985" w:type="dxa"/>
            <w:shd w:val="clear" w:color="auto" w:fill="auto"/>
            <w:vAlign w:val="center"/>
          </w:tcPr>
          <w:p w:rsidR="00DE231D" w:rsidRPr="004D27B0" w:rsidRDefault="00DE231D" w:rsidP="00AF693E">
            <w:pPr>
              <w:spacing w:after="0" w:line="240" w:lineRule="auto"/>
              <w:rPr>
                <w:sz w:val="22"/>
                <w:szCs w:val="22"/>
              </w:rPr>
            </w:pPr>
            <w:r w:rsidRPr="004D27B0">
              <w:rPr>
                <w:sz w:val="22"/>
                <w:szCs w:val="22"/>
              </w:rPr>
              <w:t>2.Sınıf</w:t>
            </w:r>
          </w:p>
        </w:tc>
        <w:tc>
          <w:tcPr>
            <w:tcW w:w="1275" w:type="dxa"/>
            <w:shd w:val="clear" w:color="auto" w:fill="auto"/>
            <w:noWrap/>
            <w:vAlign w:val="center"/>
          </w:tcPr>
          <w:p w:rsidR="00DE231D" w:rsidRPr="004D27B0" w:rsidRDefault="00DE231D" w:rsidP="00AF693E">
            <w:pPr>
              <w:spacing w:after="0" w:line="240" w:lineRule="auto"/>
              <w:rPr>
                <w:sz w:val="22"/>
                <w:szCs w:val="22"/>
              </w:rPr>
            </w:pPr>
            <w:r w:rsidRPr="004D27B0">
              <w:rPr>
                <w:sz w:val="22"/>
                <w:szCs w:val="22"/>
              </w:rPr>
              <w:t>0</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0</w:t>
            </w:r>
          </w:p>
        </w:tc>
        <w:tc>
          <w:tcPr>
            <w:tcW w:w="1276"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r>
      <w:tr w:rsidR="00DE231D" w:rsidRPr="004D27B0" w:rsidTr="00BC00CA">
        <w:trPr>
          <w:trHeight w:val="170"/>
        </w:trPr>
        <w:tc>
          <w:tcPr>
            <w:tcW w:w="1242" w:type="dxa"/>
            <w:vMerge/>
            <w:shd w:val="clear" w:color="auto" w:fill="auto"/>
            <w:vAlign w:val="center"/>
          </w:tcPr>
          <w:p w:rsidR="00DE231D" w:rsidRPr="004D27B0" w:rsidRDefault="00DE231D" w:rsidP="00AF693E">
            <w:pPr>
              <w:rPr>
                <w:b/>
                <w:bCs/>
                <w:sz w:val="22"/>
                <w:szCs w:val="22"/>
              </w:rPr>
            </w:pPr>
          </w:p>
        </w:tc>
        <w:tc>
          <w:tcPr>
            <w:tcW w:w="4111" w:type="dxa"/>
            <w:gridSpan w:val="2"/>
            <w:vMerge/>
            <w:shd w:val="clear" w:color="auto" w:fill="auto"/>
            <w:vAlign w:val="center"/>
          </w:tcPr>
          <w:p w:rsidR="00DE231D" w:rsidRPr="004D27B0" w:rsidRDefault="00DE231D" w:rsidP="00AF693E">
            <w:pPr>
              <w:spacing w:after="0" w:line="240" w:lineRule="auto"/>
              <w:rPr>
                <w:sz w:val="22"/>
                <w:szCs w:val="22"/>
              </w:rPr>
            </w:pPr>
          </w:p>
        </w:tc>
        <w:tc>
          <w:tcPr>
            <w:tcW w:w="1985" w:type="dxa"/>
            <w:shd w:val="clear" w:color="auto" w:fill="auto"/>
            <w:vAlign w:val="center"/>
          </w:tcPr>
          <w:p w:rsidR="00DE231D" w:rsidRPr="004D27B0" w:rsidRDefault="00DE231D" w:rsidP="00AF693E">
            <w:pPr>
              <w:spacing w:after="0" w:line="240" w:lineRule="auto"/>
              <w:rPr>
                <w:sz w:val="22"/>
                <w:szCs w:val="22"/>
              </w:rPr>
            </w:pPr>
            <w:r w:rsidRPr="004D27B0">
              <w:rPr>
                <w:sz w:val="22"/>
                <w:szCs w:val="22"/>
              </w:rPr>
              <w:t>3.Sınıf</w:t>
            </w:r>
          </w:p>
        </w:tc>
        <w:tc>
          <w:tcPr>
            <w:tcW w:w="1275" w:type="dxa"/>
            <w:shd w:val="clear" w:color="auto" w:fill="auto"/>
            <w:noWrap/>
            <w:vAlign w:val="center"/>
          </w:tcPr>
          <w:p w:rsidR="00DE231D" w:rsidRPr="004D27B0" w:rsidRDefault="00DE231D" w:rsidP="00AF693E">
            <w:pPr>
              <w:spacing w:after="0" w:line="240" w:lineRule="auto"/>
              <w:rPr>
                <w:sz w:val="22"/>
                <w:szCs w:val="22"/>
              </w:rPr>
            </w:pPr>
            <w:r w:rsidRPr="004D27B0">
              <w:rPr>
                <w:sz w:val="22"/>
                <w:szCs w:val="22"/>
              </w:rPr>
              <w:t>0</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0</w:t>
            </w:r>
          </w:p>
        </w:tc>
        <w:tc>
          <w:tcPr>
            <w:tcW w:w="1276"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r>
      <w:tr w:rsidR="00D02808" w:rsidRPr="004D27B0" w:rsidTr="00BC00CA">
        <w:trPr>
          <w:trHeight w:val="170"/>
        </w:trPr>
        <w:tc>
          <w:tcPr>
            <w:tcW w:w="1242" w:type="dxa"/>
            <w:vMerge/>
            <w:shd w:val="clear" w:color="auto" w:fill="auto"/>
            <w:vAlign w:val="center"/>
          </w:tcPr>
          <w:p w:rsidR="00D02808" w:rsidRPr="004D27B0" w:rsidRDefault="00D02808" w:rsidP="00AF693E">
            <w:pPr>
              <w:rPr>
                <w:b/>
                <w:bCs/>
                <w:sz w:val="22"/>
                <w:szCs w:val="22"/>
              </w:rPr>
            </w:pPr>
          </w:p>
        </w:tc>
        <w:tc>
          <w:tcPr>
            <w:tcW w:w="4111" w:type="dxa"/>
            <w:gridSpan w:val="2"/>
            <w:vMerge/>
            <w:shd w:val="clear" w:color="auto" w:fill="auto"/>
            <w:vAlign w:val="center"/>
          </w:tcPr>
          <w:p w:rsidR="00D02808" w:rsidRPr="004D27B0" w:rsidRDefault="00D02808" w:rsidP="00AF693E">
            <w:pPr>
              <w:spacing w:after="0" w:line="240" w:lineRule="auto"/>
              <w:rPr>
                <w:sz w:val="22"/>
                <w:szCs w:val="22"/>
              </w:rPr>
            </w:pPr>
          </w:p>
        </w:tc>
        <w:tc>
          <w:tcPr>
            <w:tcW w:w="1985" w:type="dxa"/>
            <w:shd w:val="clear" w:color="auto" w:fill="auto"/>
            <w:vAlign w:val="center"/>
          </w:tcPr>
          <w:p w:rsidR="00D02808" w:rsidRPr="004D27B0" w:rsidRDefault="00D02808" w:rsidP="00855A7B">
            <w:pPr>
              <w:spacing w:after="0" w:line="240" w:lineRule="auto"/>
              <w:rPr>
                <w:sz w:val="22"/>
                <w:szCs w:val="22"/>
              </w:rPr>
            </w:pPr>
            <w:r w:rsidRPr="004D27B0">
              <w:rPr>
                <w:sz w:val="22"/>
                <w:szCs w:val="22"/>
              </w:rPr>
              <w:t>4.Sınıf</w:t>
            </w:r>
          </w:p>
        </w:tc>
        <w:tc>
          <w:tcPr>
            <w:tcW w:w="1275"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r>
      <w:tr w:rsidR="00D02808" w:rsidRPr="004D27B0" w:rsidTr="00BC00CA">
        <w:trPr>
          <w:trHeight w:val="170"/>
        </w:trPr>
        <w:tc>
          <w:tcPr>
            <w:tcW w:w="1242" w:type="dxa"/>
            <w:vMerge/>
            <w:shd w:val="clear" w:color="auto" w:fill="auto"/>
            <w:vAlign w:val="center"/>
          </w:tcPr>
          <w:p w:rsidR="00D02808" w:rsidRPr="004D27B0" w:rsidRDefault="00D02808" w:rsidP="00AF693E">
            <w:pPr>
              <w:rPr>
                <w:b/>
                <w:bCs/>
                <w:sz w:val="22"/>
                <w:szCs w:val="22"/>
              </w:rPr>
            </w:pPr>
          </w:p>
        </w:tc>
        <w:tc>
          <w:tcPr>
            <w:tcW w:w="4111" w:type="dxa"/>
            <w:gridSpan w:val="2"/>
            <w:vMerge/>
            <w:shd w:val="clear" w:color="auto" w:fill="auto"/>
            <w:vAlign w:val="center"/>
          </w:tcPr>
          <w:p w:rsidR="00D02808" w:rsidRPr="004D27B0" w:rsidRDefault="00D02808" w:rsidP="00AF693E">
            <w:pPr>
              <w:spacing w:after="0" w:line="240" w:lineRule="auto"/>
              <w:rPr>
                <w:sz w:val="22"/>
                <w:szCs w:val="22"/>
              </w:rPr>
            </w:pPr>
          </w:p>
        </w:tc>
        <w:tc>
          <w:tcPr>
            <w:tcW w:w="1985" w:type="dxa"/>
            <w:shd w:val="clear" w:color="auto" w:fill="auto"/>
            <w:vAlign w:val="center"/>
          </w:tcPr>
          <w:p w:rsidR="00D02808" w:rsidRPr="004D27B0" w:rsidRDefault="00D02808" w:rsidP="00855A7B">
            <w:pPr>
              <w:spacing w:after="0" w:line="240" w:lineRule="auto"/>
              <w:rPr>
                <w:sz w:val="22"/>
                <w:szCs w:val="22"/>
              </w:rPr>
            </w:pPr>
            <w:r w:rsidRPr="004D27B0">
              <w:rPr>
                <w:sz w:val="22"/>
                <w:szCs w:val="22"/>
              </w:rPr>
              <w:t>5.Sınıf</w:t>
            </w:r>
          </w:p>
        </w:tc>
        <w:tc>
          <w:tcPr>
            <w:tcW w:w="1275"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r>
      <w:tr w:rsidR="00D02808" w:rsidRPr="004D27B0" w:rsidTr="00BC00CA">
        <w:trPr>
          <w:trHeight w:val="170"/>
        </w:trPr>
        <w:tc>
          <w:tcPr>
            <w:tcW w:w="1242" w:type="dxa"/>
            <w:vMerge/>
            <w:shd w:val="clear" w:color="auto" w:fill="auto"/>
            <w:vAlign w:val="center"/>
          </w:tcPr>
          <w:p w:rsidR="00D02808" w:rsidRPr="004D27B0" w:rsidRDefault="00D02808" w:rsidP="00AF693E">
            <w:pPr>
              <w:rPr>
                <w:b/>
                <w:bCs/>
                <w:sz w:val="22"/>
                <w:szCs w:val="22"/>
              </w:rPr>
            </w:pPr>
          </w:p>
        </w:tc>
        <w:tc>
          <w:tcPr>
            <w:tcW w:w="4111" w:type="dxa"/>
            <w:gridSpan w:val="2"/>
            <w:vMerge/>
            <w:shd w:val="clear" w:color="auto" w:fill="auto"/>
            <w:vAlign w:val="center"/>
          </w:tcPr>
          <w:p w:rsidR="00D02808" w:rsidRPr="004D27B0" w:rsidRDefault="00D02808" w:rsidP="00AF693E">
            <w:pPr>
              <w:spacing w:after="0" w:line="240" w:lineRule="auto"/>
              <w:rPr>
                <w:sz w:val="22"/>
                <w:szCs w:val="22"/>
              </w:rPr>
            </w:pPr>
          </w:p>
        </w:tc>
        <w:tc>
          <w:tcPr>
            <w:tcW w:w="1985" w:type="dxa"/>
            <w:shd w:val="clear" w:color="auto" w:fill="auto"/>
            <w:vAlign w:val="center"/>
          </w:tcPr>
          <w:p w:rsidR="00D02808" w:rsidRPr="004D27B0" w:rsidRDefault="00D02808" w:rsidP="00855A7B">
            <w:pPr>
              <w:spacing w:after="0" w:line="240" w:lineRule="auto"/>
              <w:rPr>
                <w:sz w:val="22"/>
                <w:szCs w:val="22"/>
              </w:rPr>
            </w:pPr>
            <w:r w:rsidRPr="004D27B0">
              <w:rPr>
                <w:sz w:val="22"/>
                <w:szCs w:val="22"/>
              </w:rPr>
              <w:t>6.Sınıf</w:t>
            </w:r>
          </w:p>
        </w:tc>
        <w:tc>
          <w:tcPr>
            <w:tcW w:w="1275"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r>
      <w:tr w:rsidR="00D02808" w:rsidRPr="004D27B0" w:rsidTr="00BC00CA">
        <w:trPr>
          <w:trHeight w:val="170"/>
        </w:trPr>
        <w:tc>
          <w:tcPr>
            <w:tcW w:w="1242" w:type="dxa"/>
            <w:vMerge/>
            <w:shd w:val="clear" w:color="auto" w:fill="auto"/>
            <w:vAlign w:val="center"/>
          </w:tcPr>
          <w:p w:rsidR="00D02808" w:rsidRPr="004D27B0" w:rsidRDefault="00D02808" w:rsidP="00AF693E">
            <w:pPr>
              <w:rPr>
                <w:b/>
                <w:bCs/>
                <w:sz w:val="22"/>
                <w:szCs w:val="22"/>
              </w:rPr>
            </w:pPr>
          </w:p>
        </w:tc>
        <w:tc>
          <w:tcPr>
            <w:tcW w:w="4111" w:type="dxa"/>
            <w:gridSpan w:val="2"/>
            <w:vMerge/>
            <w:shd w:val="clear" w:color="auto" w:fill="auto"/>
            <w:vAlign w:val="center"/>
          </w:tcPr>
          <w:p w:rsidR="00D02808" w:rsidRPr="004D27B0" w:rsidRDefault="00D02808" w:rsidP="00AF693E">
            <w:pPr>
              <w:spacing w:after="0" w:line="240" w:lineRule="auto"/>
              <w:rPr>
                <w:sz w:val="22"/>
                <w:szCs w:val="22"/>
              </w:rPr>
            </w:pPr>
          </w:p>
        </w:tc>
        <w:tc>
          <w:tcPr>
            <w:tcW w:w="1985" w:type="dxa"/>
            <w:shd w:val="clear" w:color="auto" w:fill="auto"/>
            <w:vAlign w:val="center"/>
          </w:tcPr>
          <w:p w:rsidR="00D02808" w:rsidRPr="004D27B0" w:rsidRDefault="00D02808" w:rsidP="00855A7B">
            <w:pPr>
              <w:spacing w:after="0" w:line="240" w:lineRule="auto"/>
              <w:rPr>
                <w:sz w:val="22"/>
                <w:szCs w:val="22"/>
              </w:rPr>
            </w:pPr>
            <w:r w:rsidRPr="004D27B0">
              <w:rPr>
                <w:sz w:val="22"/>
                <w:szCs w:val="22"/>
              </w:rPr>
              <w:t>7.Sınıf</w:t>
            </w:r>
          </w:p>
        </w:tc>
        <w:tc>
          <w:tcPr>
            <w:tcW w:w="1275"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shd w:val="clear" w:color="auto" w:fill="auto"/>
            <w:noWrap/>
            <w:vAlign w:val="center"/>
          </w:tcPr>
          <w:p w:rsidR="00D02808" w:rsidRPr="004D27B0" w:rsidRDefault="00D02808" w:rsidP="00855A7B">
            <w:pPr>
              <w:spacing w:after="0" w:line="240" w:lineRule="auto"/>
              <w:rPr>
                <w:sz w:val="22"/>
                <w:szCs w:val="22"/>
              </w:rPr>
            </w:pPr>
            <w:r w:rsidRPr="004D27B0">
              <w:rPr>
                <w:sz w:val="22"/>
                <w:szCs w:val="22"/>
              </w:rPr>
              <w:t>0</w:t>
            </w:r>
          </w:p>
        </w:tc>
        <w:tc>
          <w:tcPr>
            <w:tcW w:w="1276"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c>
          <w:tcPr>
            <w:tcW w:w="1134" w:type="dxa"/>
            <w:vAlign w:val="center"/>
          </w:tcPr>
          <w:p w:rsidR="00D02808" w:rsidRPr="004D27B0" w:rsidRDefault="00D02808" w:rsidP="00855A7B">
            <w:pPr>
              <w:spacing w:after="0" w:line="240" w:lineRule="auto"/>
              <w:rPr>
                <w:sz w:val="22"/>
                <w:szCs w:val="22"/>
              </w:rPr>
            </w:pPr>
            <w:r w:rsidRPr="004D27B0">
              <w:rPr>
                <w:sz w:val="22"/>
                <w:szCs w:val="22"/>
              </w:rPr>
              <w:t>0</w:t>
            </w:r>
          </w:p>
        </w:tc>
      </w:tr>
      <w:tr w:rsidR="00DE231D" w:rsidRPr="004D27B0" w:rsidTr="00BC00CA">
        <w:trPr>
          <w:trHeight w:val="170"/>
        </w:trPr>
        <w:tc>
          <w:tcPr>
            <w:tcW w:w="1242" w:type="dxa"/>
            <w:vMerge/>
            <w:shd w:val="clear" w:color="auto" w:fill="auto"/>
            <w:vAlign w:val="center"/>
          </w:tcPr>
          <w:p w:rsidR="00DE231D" w:rsidRPr="004D27B0" w:rsidRDefault="00DE231D" w:rsidP="00AF693E">
            <w:pPr>
              <w:rPr>
                <w:b/>
                <w:bCs/>
                <w:sz w:val="22"/>
                <w:szCs w:val="22"/>
              </w:rPr>
            </w:pPr>
          </w:p>
        </w:tc>
        <w:tc>
          <w:tcPr>
            <w:tcW w:w="4111" w:type="dxa"/>
            <w:gridSpan w:val="2"/>
            <w:vMerge/>
            <w:shd w:val="clear" w:color="auto" w:fill="auto"/>
            <w:vAlign w:val="center"/>
          </w:tcPr>
          <w:p w:rsidR="00DE231D" w:rsidRPr="004D27B0" w:rsidRDefault="00DE231D" w:rsidP="00AF693E">
            <w:pPr>
              <w:spacing w:after="0" w:line="240" w:lineRule="auto"/>
              <w:rPr>
                <w:sz w:val="22"/>
                <w:szCs w:val="22"/>
              </w:rPr>
            </w:pPr>
          </w:p>
        </w:tc>
        <w:tc>
          <w:tcPr>
            <w:tcW w:w="1985" w:type="dxa"/>
            <w:shd w:val="clear" w:color="auto" w:fill="auto"/>
            <w:vAlign w:val="center"/>
          </w:tcPr>
          <w:p w:rsidR="00DE231D" w:rsidRPr="004D27B0" w:rsidRDefault="00D02808" w:rsidP="00AF693E">
            <w:pPr>
              <w:spacing w:after="0" w:line="240" w:lineRule="auto"/>
              <w:rPr>
                <w:sz w:val="22"/>
                <w:szCs w:val="22"/>
              </w:rPr>
            </w:pPr>
            <w:r w:rsidRPr="004D27B0">
              <w:rPr>
                <w:sz w:val="22"/>
                <w:szCs w:val="22"/>
              </w:rPr>
              <w:t>8</w:t>
            </w:r>
            <w:r w:rsidR="00DE231D" w:rsidRPr="004D27B0">
              <w:rPr>
                <w:sz w:val="22"/>
                <w:szCs w:val="22"/>
              </w:rPr>
              <w:t>.Sınıf</w:t>
            </w:r>
          </w:p>
        </w:tc>
        <w:tc>
          <w:tcPr>
            <w:tcW w:w="1275" w:type="dxa"/>
            <w:shd w:val="clear" w:color="auto" w:fill="auto"/>
            <w:noWrap/>
            <w:vAlign w:val="center"/>
          </w:tcPr>
          <w:p w:rsidR="00DE231D" w:rsidRPr="004D27B0" w:rsidRDefault="00DE231D" w:rsidP="00AF693E">
            <w:pPr>
              <w:spacing w:after="0" w:line="240" w:lineRule="auto"/>
              <w:rPr>
                <w:sz w:val="22"/>
                <w:szCs w:val="22"/>
              </w:rPr>
            </w:pPr>
            <w:r w:rsidRPr="004D27B0">
              <w:rPr>
                <w:sz w:val="22"/>
                <w:szCs w:val="22"/>
              </w:rPr>
              <w:t>0</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0</w:t>
            </w:r>
          </w:p>
        </w:tc>
        <w:tc>
          <w:tcPr>
            <w:tcW w:w="1276"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0</w:t>
            </w:r>
          </w:p>
        </w:tc>
      </w:tr>
      <w:tr w:rsidR="00DE231D" w:rsidRPr="004D27B0" w:rsidTr="00BC00CA">
        <w:trPr>
          <w:trHeight w:val="254"/>
        </w:trPr>
        <w:tc>
          <w:tcPr>
            <w:tcW w:w="1242" w:type="dxa"/>
            <w:vMerge w:val="restart"/>
            <w:shd w:val="clear" w:color="auto" w:fill="auto"/>
            <w:vAlign w:val="center"/>
          </w:tcPr>
          <w:p w:rsidR="00DE231D" w:rsidRPr="004D27B0" w:rsidRDefault="00DE231D" w:rsidP="00AF693E">
            <w:pPr>
              <w:rPr>
                <w:sz w:val="22"/>
                <w:szCs w:val="22"/>
              </w:rPr>
            </w:pPr>
            <w:r w:rsidRPr="004D27B0">
              <w:rPr>
                <w:b/>
                <w:bCs/>
                <w:sz w:val="22"/>
                <w:szCs w:val="22"/>
              </w:rPr>
              <w:t>PG 1.1.6</w:t>
            </w:r>
          </w:p>
        </w:tc>
        <w:tc>
          <w:tcPr>
            <w:tcW w:w="4111" w:type="dxa"/>
            <w:gridSpan w:val="2"/>
            <w:vMerge w:val="restart"/>
            <w:shd w:val="clear" w:color="auto" w:fill="auto"/>
            <w:vAlign w:val="center"/>
          </w:tcPr>
          <w:p w:rsidR="00DE231D" w:rsidRPr="004D27B0" w:rsidRDefault="00DE231D" w:rsidP="00AF693E">
            <w:pPr>
              <w:spacing w:after="0" w:line="240" w:lineRule="auto"/>
              <w:rPr>
                <w:sz w:val="22"/>
                <w:szCs w:val="22"/>
              </w:rPr>
            </w:pPr>
            <w:r w:rsidRPr="004D27B0">
              <w:rPr>
                <w:sz w:val="22"/>
                <w:szCs w:val="22"/>
              </w:rPr>
              <w:t xml:space="preserve">Okulun özel eğitime ihtiyaç duyan bireylerin kullanımına uygunluğu (0-1) </w:t>
            </w:r>
          </w:p>
        </w:tc>
        <w:tc>
          <w:tcPr>
            <w:tcW w:w="1985" w:type="dxa"/>
            <w:shd w:val="clear" w:color="auto" w:fill="auto"/>
            <w:vAlign w:val="center"/>
          </w:tcPr>
          <w:p w:rsidR="00DE231D" w:rsidRPr="004D27B0" w:rsidRDefault="00DE231D" w:rsidP="00AF693E">
            <w:pPr>
              <w:spacing w:after="0" w:line="240" w:lineRule="auto"/>
              <w:rPr>
                <w:sz w:val="22"/>
                <w:szCs w:val="22"/>
              </w:rPr>
            </w:pPr>
            <w:r w:rsidRPr="004D27B0">
              <w:rPr>
                <w:sz w:val="22"/>
                <w:szCs w:val="22"/>
              </w:rPr>
              <w:t>Asansör</w:t>
            </w:r>
          </w:p>
        </w:tc>
        <w:tc>
          <w:tcPr>
            <w:tcW w:w="1275" w:type="dxa"/>
            <w:shd w:val="clear" w:color="auto" w:fill="auto"/>
            <w:vAlign w:val="center"/>
          </w:tcPr>
          <w:p w:rsidR="00DE231D" w:rsidRPr="004D27B0" w:rsidRDefault="00DE231D" w:rsidP="00AF693E">
            <w:pPr>
              <w:spacing w:after="0" w:line="240" w:lineRule="auto"/>
              <w:rPr>
                <w:sz w:val="22"/>
                <w:szCs w:val="22"/>
              </w:rPr>
            </w:pPr>
            <w:r w:rsidRPr="004D27B0">
              <w:rPr>
                <w:sz w:val="22"/>
                <w:szCs w:val="22"/>
              </w:rPr>
              <w:t>1</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1</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r>
      <w:tr w:rsidR="00DE231D" w:rsidRPr="004D27B0" w:rsidTr="00BC00CA">
        <w:trPr>
          <w:trHeight w:val="253"/>
        </w:trPr>
        <w:tc>
          <w:tcPr>
            <w:tcW w:w="1242" w:type="dxa"/>
            <w:vMerge/>
            <w:shd w:val="clear" w:color="auto" w:fill="auto"/>
            <w:vAlign w:val="center"/>
          </w:tcPr>
          <w:p w:rsidR="00DE231D" w:rsidRPr="004D27B0" w:rsidRDefault="00DE231D" w:rsidP="00AF693E">
            <w:pPr>
              <w:rPr>
                <w:b/>
                <w:bCs/>
                <w:sz w:val="22"/>
                <w:szCs w:val="22"/>
              </w:rPr>
            </w:pPr>
          </w:p>
        </w:tc>
        <w:tc>
          <w:tcPr>
            <w:tcW w:w="4111" w:type="dxa"/>
            <w:gridSpan w:val="2"/>
            <w:vMerge/>
            <w:shd w:val="clear" w:color="auto" w:fill="auto"/>
            <w:vAlign w:val="center"/>
          </w:tcPr>
          <w:p w:rsidR="00DE231D" w:rsidRPr="004D27B0" w:rsidRDefault="00DE231D" w:rsidP="00AF693E">
            <w:pPr>
              <w:spacing w:after="0" w:line="240" w:lineRule="auto"/>
              <w:rPr>
                <w:sz w:val="22"/>
                <w:szCs w:val="22"/>
              </w:rPr>
            </w:pPr>
          </w:p>
        </w:tc>
        <w:tc>
          <w:tcPr>
            <w:tcW w:w="1985" w:type="dxa"/>
            <w:shd w:val="clear" w:color="auto" w:fill="auto"/>
            <w:vAlign w:val="center"/>
          </w:tcPr>
          <w:p w:rsidR="00DE231D" w:rsidRPr="004D27B0" w:rsidRDefault="00DE231D" w:rsidP="00AF693E">
            <w:pPr>
              <w:spacing w:after="0" w:line="240" w:lineRule="auto"/>
              <w:rPr>
                <w:sz w:val="22"/>
                <w:szCs w:val="22"/>
              </w:rPr>
            </w:pPr>
            <w:r w:rsidRPr="004D27B0">
              <w:rPr>
                <w:sz w:val="22"/>
                <w:szCs w:val="22"/>
              </w:rPr>
              <w:t>Rampa</w:t>
            </w:r>
          </w:p>
        </w:tc>
        <w:tc>
          <w:tcPr>
            <w:tcW w:w="1275" w:type="dxa"/>
            <w:shd w:val="clear" w:color="auto" w:fill="auto"/>
            <w:vAlign w:val="center"/>
          </w:tcPr>
          <w:p w:rsidR="00DE231D" w:rsidRPr="004D27B0" w:rsidRDefault="00DE231D" w:rsidP="00AF693E">
            <w:pPr>
              <w:spacing w:after="0" w:line="240" w:lineRule="auto"/>
              <w:rPr>
                <w:sz w:val="22"/>
                <w:szCs w:val="22"/>
              </w:rPr>
            </w:pPr>
            <w:r w:rsidRPr="004D27B0">
              <w:rPr>
                <w:sz w:val="22"/>
                <w:szCs w:val="22"/>
              </w:rPr>
              <w:t>1</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1</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r>
      <w:tr w:rsidR="00DE231D" w:rsidRPr="004D27B0" w:rsidTr="00BC00CA">
        <w:trPr>
          <w:trHeight w:val="253"/>
        </w:trPr>
        <w:tc>
          <w:tcPr>
            <w:tcW w:w="1242" w:type="dxa"/>
            <w:vMerge/>
            <w:shd w:val="clear" w:color="auto" w:fill="auto"/>
            <w:vAlign w:val="center"/>
          </w:tcPr>
          <w:p w:rsidR="00DE231D" w:rsidRPr="004D27B0" w:rsidRDefault="00DE231D" w:rsidP="00AF693E">
            <w:pPr>
              <w:rPr>
                <w:b/>
                <w:bCs/>
                <w:sz w:val="22"/>
                <w:szCs w:val="22"/>
              </w:rPr>
            </w:pPr>
          </w:p>
        </w:tc>
        <w:tc>
          <w:tcPr>
            <w:tcW w:w="4111" w:type="dxa"/>
            <w:gridSpan w:val="2"/>
            <w:vMerge/>
            <w:shd w:val="clear" w:color="auto" w:fill="auto"/>
            <w:vAlign w:val="center"/>
          </w:tcPr>
          <w:p w:rsidR="00DE231D" w:rsidRPr="004D27B0" w:rsidRDefault="00DE231D" w:rsidP="00AF693E">
            <w:pPr>
              <w:spacing w:after="0" w:line="240" w:lineRule="auto"/>
              <w:rPr>
                <w:sz w:val="22"/>
                <w:szCs w:val="22"/>
              </w:rPr>
            </w:pPr>
          </w:p>
        </w:tc>
        <w:tc>
          <w:tcPr>
            <w:tcW w:w="1985" w:type="dxa"/>
            <w:shd w:val="clear" w:color="auto" w:fill="auto"/>
            <w:vAlign w:val="center"/>
          </w:tcPr>
          <w:p w:rsidR="00DE231D" w:rsidRPr="004D27B0" w:rsidRDefault="00DE231D" w:rsidP="00AF693E">
            <w:pPr>
              <w:spacing w:after="0" w:line="240" w:lineRule="auto"/>
              <w:rPr>
                <w:sz w:val="22"/>
                <w:szCs w:val="22"/>
              </w:rPr>
            </w:pPr>
            <w:r w:rsidRPr="004D27B0">
              <w:rPr>
                <w:sz w:val="22"/>
                <w:szCs w:val="22"/>
              </w:rPr>
              <w:t>Engelli WC</w:t>
            </w:r>
          </w:p>
        </w:tc>
        <w:tc>
          <w:tcPr>
            <w:tcW w:w="1275" w:type="dxa"/>
            <w:shd w:val="clear" w:color="auto" w:fill="auto"/>
            <w:vAlign w:val="center"/>
          </w:tcPr>
          <w:p w:rsidR="00DE231D" w:rsidRPr="004D27B0" w:rsidRDefault="00DE231D" w:rsidP="00AF693E">
            <w:pPr>
              <w:spacing w:after="0" w:line="240" w:lineRule="auto"/>
              <w:rPr>
                <w:sz w:val="22"/>
                <w:szCs w:val="22"/>
              </w:rPr>
            </w:pPr>
            <w:r w:rsidRPr="004D27B0">
              <w:rPr>
                <w:sz w:val="22"/>
                <w:szCs w:val="22"/>
              </w:rPr>
              <w:t>1</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1</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r>
      <w:tr w:rsidR="00DE231D" w:rsidRPr="004D27B0" w:rsidTr="00BC00CA">
        <w:trPr>
          <w:trHeight w:val="253"/>
        </w:trPr>
        <w:tc>
          <w:tcPr>
            <w:tcW w:w="1242" w:type="dxa"/>
            <w:vMerge/>
            <w:shd w:val="clear" w:color="auto" w:fill="auto"/>
            <w:vAlign w:val="center"/>
          </w:tcPr>
          <w:p w:rsidR="00DE231D" w:rsidRPr="004D27B0" w:rsidRDefault="00DE231D" w:rsidP="00AF693E">
            <w:pPr>
              <w:rPr>
                <w:b/>
                <w:bCs/>
                <w:sz w:val="22"/>
                <w:szCs w:val="22"/>
              </w:rPr>
            </w:pPr>
          </w:p>
        </w:tc>
        <w:tc>
          <w:tcPr>
            <w:tcW w:w="4111" w:type="dxa"/>
            <w:gridSpan w:val="2"/>
            <w:vMerge/>
            <w:shd w:val="clear" w:color="auto" w:fill="auto"/>
            <w:vAlign w:val="center"/>
          </w:tcPr>
          <w:p w:rsidR="00DE231D" w:rsidRPr="004D27B0" w:rsidRDefault="00DE231D" w:rsidP="00AF693E">
            <w:pPr>
              <w:spacing w:after="0" w:line="240" w:lineRule="auto"/>
              <w:rPr>
                <w:sz w:val="22"/>
                <w:szCs w:val="22"/>
              </w:rPr>
            </w:pPr>
          </w:p>
        </w:tc>
        <w:tc>
          <w:tcPr>
            <w:tcW w:w="1985" w:type="dxa"/>
            <w:shd w:val="clear" w:color="auto" w:fill="auto"/>
            <w:vAlign w:val="center"/>
          </w:tcPr>
          <w:p w:rsidR="00DE231D" w:rsidRPr="004D27B0" w:rsidRDefault="00DE231D" w:rsidP="00AF693E">
            <w:pPr>
              <w:spacing w:after="0" w:line="240" w:lineRule="auto"/>
              <w:rPr>
                <w:sz w:val="22"/>
                <w:szCs w:val="22"/>
              </w:rPr>
            </w:pPr>
            <w:r w:rsidRPr="004D27B0">
              <w:rPr>
                <w:sz w:val="22"/>
                <w:szCs w:val="22"/>
              </w:rPr>
              <w:t>Yürüme Şeridi</w:t>
            </w:r>
          </w:p>
        </w:tc>
        <w:tc>
          <w:tcPr>
            <w:tcW w:w="1275" w:type="dxa"/>
            <w:shd w:val="clear" w:color="auto" w:fill="auto"/>
            <w:vAlign w:val="center"/>
          </w:tcPr>
          <w:p w:rsidR="00DE231D" w:rsidRPr="004D27B0" w:rsidRDefault="00DE231D" w:rsidP="00AF693E">
            <w:pPr>
              <w:spacing w:after="0" w:line="240" w:lineRule="auto"/>
              <w:rPr>
                <w:sz w:val="22"/>
                <w:szCs w:val="22"/>
              </w:rPr>
            </w:pPr>
            <w:r w:rsidRPr="004D27B0">
              <w:rPr>
                <w:sz w:val="22"/>
                <w:szCs w:val="22"/>
              </w:rPr>
              <w:t>1</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1</w:t>
            </w:r>
          </w:p>
        </w:tc>
        <w:tc>
          <w:tcPr>
            <w:tcW w:w="1276" w:type="dxa"/>
            <w:shd w:val="clear" w:color="auto" w:fill="auto"/>
            <w:noWrap/>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c>
          <w:tcPr>
            <w:tcW w:w="1134" w:type="dxa"/>
            <w:vAlign w:val="center"/>
          </w:tcPr>
          <w:p w:rsidR="00DE231D" w:rsidRPr="004D27B0" w:rsidRDefault="00DE231D" w:rsidP="00BC00CA">
            <w:pPr>
              <w:spacing w:after="0" w:line="240" w:lineRule="auto"/>
              <w:rPr>
                <w:sz w:val="22"/>
                <w:szCs w:val="22"/>
              </w:rPr>
            </w:pPr>
            <w:r w:rsidRPr="004D27B0">
              <w:rPr>
                <w:sz w:val="22"/>
                <w:szCs w:val="22"/>
              </w:rPr>
              <w:t>1</w:t>
            </w:r>
          </w:p>
        </w:tc>
      </w:tr>
      <w:tr w:rsidR="00DE231D" w:rsidRPr="004D27B0" w:rsidTr="00A8185D">
        <w:trPr>
          <w:trHeight w:val="165"/>
        </w:trPr>
        <w:tc>
          <w:tcPr>
            <w:tcW w:w="1242" w:type="dxa"/>
            <w:vMerge w:val="restart"/>
            <w:shd w:val="clear" w:color="auto" w:fill="auto"/>
            <w:vAlign w:val="center"/>
          </w:tcPr>
          <w:p w:rsidR="00DE231D" w:rsidRPr="004D27B0" w:rsidRDefault="00DE231D" w:rsidP="00AF693E">
            <w:pPr>
              <w:rPr>
                <w:b/>
                <w:bCs/>
                <w:sz w:val="22"/>
                <w:szCs w:val="22"/>
              </w:rPr>
            </w:pPr>
            <w:r w:rsidRPr="004D27B0">
              <w:rPr>
                <w:b/>
                <w:bCs/>
                <w:sz w:val="22"/>
                <w:szCs w:val="22"/>
              </w:rPr>
              <w:t>PG 1.1.7</w:t>
            </w:r>
          </w:p>
        </w:tc>
        <w:tc>
          <w:tcPr>
            <w:tcW w:w="1843" w:type="dxa"/>
            <w:vMerge w:val="restart"/>
            <w:shd w:val="clear" w:color="auto" w:fill="auto"/>
            <w:vAlign w:val="center"/>
          </w:tcPr>
          <w:p w:rsidR="00DE231D" w:rsidRPr="004D27B0" w:rsidRDefault="00DE231D" w:rsidP="00AF693E">
            <w:pPr>
              <w:spacing w:after="0" w:line="240" w:lineRule="auto"/>
            </w:pPr>
            <w:r w:rsidRPr="004D27B0">
              <w:rPr>
                <w:sz w:val="22"/>
                <w:szCs w:val="22"/>
              </w:rPr>
              <w:t>Dezavantajlı öğrenciler</w:t>
            </w:r>
          </w:p>
        </w:tc>
        <w:tc>
          <w:tcPr>
            <w:tcW w:w="4253" w:type="dxa"/>
            <w:gridSpan w:val="2"/>
            <w:shd w:val="clear" w:color="auto" w:fill="auto"/>
            <w:vAlign w:val="center"/>
          </w:tcPr>
          <w:p w:rsidR="00DE231D" w:rsidRPr="004D27B0" w:rsidRDefault="00DE231D" w:rsidP="00AF693E">
            <w:pPr>
              <w:spacing w:after="0" w:line="240" w:lineRule="auto"/>
            </w:pPr>
            <w:r w:rsidRPr="004D27B0">
              <w:rPr>
                <w:sz w:val="22"/>
                <w:szCs w:val="22"/>
              </w:rPr>
              <w:t>Anne/baba ayrılmış öğrenci sayısı</w:t>
            </w:r>
          </w:p>
        </w:tc>
        <w:tc>
          <w:tcPr>
            <w:tcW w:w="1275" w:type="dxa"/>
            <w:shd w:val="clear" w:color="auto" w:fill="auto"/>
            <w:noWrap/>
            <w:vAlign w:val="center"/>
          </w:tcPr>
          <w:p w:rsidR="00DE231D" w:rsidRPr="004D27B0" w:rsidRDefault="00DE231D" w:rsidP="00AF693E">
            <w:pPr>
              <w:spacing w:after="0" w:line="240" w:lineRule="auto"/>
              <w:rPr>
                <w:sz w:val="22"/>
                <w:szCs w:val="22"/>
              </w:rPr>
            </w:pPr>
            <w:r w:rsidRPr="004D27B0">
              <w:rPr>
                <w:sz w:val="22"/>
                <w:szCs w:val="22"/>
              </w:rPr>
              <w:t>0</w:t>
            </w:r>
          </w:p>
        </w:tc>
        <w:tc>
          <w:tcPr>
            <w:tcW w:w="1276"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276"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r>
      <w:tr w:rsidR="00AF693E" w:rsidRPr="004D27B0" w:rsidTr="00A8185D">
        <w:trPr>
          <w:trHeight w:val="165"/>
        </w:trPr>
        <w:tc>
          <w:tcPr>
            <w:tcW w:w="1242" w:type="dxa"/>
            <w:vMerge/>
            <w:shd w:val="clear" w:color="auto" w:fill="auto"/>
            <w:vAlign w:val="center"/>
          </w:tcPr>
          <w:p w:rsidR="00AF693E" w:rsidRPr="004D27B0" w:rsidRDefault="00AF693E" w:rsidP="00AF693E">
            <w:pPr>
              <w:rPr>
                <w:b/>
                <w:bCs/>
                <w:sz w:val="22"/>
                <w:szCs w:val="22"/>
              </w:rPr>
            </w:pPr>
          </w:p>
        </w:tc>
        <w:tc>
          <w:tcPr>
            <w:tcW w:w="1843" w:type="dxa"/>
            <w:vMerge/>
            <w:shd w:val="clear" w:color="auto" w:fill="auto"/>
            <w:vAlign w:val="center"/>
          </w:tcPr>
          <w:p w:rsidR="00AF693E" w:rsidRPr="004D27B0" w:rsidRDefault="00AF693E" w:rsidP="00AF693E">
            <w:pPr>
              <w:spacing w:after="0" w:line="240" w:lineRule="auto"/>
            </w:pPr>
          </w:p>
        </w:tc>
        <w:tc>
          <w:tcPr>
            <w:tcW w:w="4253" w:type="dxa"/>
            <w:gridSpan w:val="2"/>
            <w:shd w:val="clear" w:color="auto" w:fill="auto"/>
            <w:vAlign w:val="center"/>
          </w:tcPr>
          <w:p w:rsidR="00AF693E" w:rsidRPr="004D27B0" w:rsidRDefault="00AF693E" w:rsidP="00AF693E">
            <w:pPr>
              <w:spacing w:after="0" w:line="240" w:lineRule="auto"/>
            </w:pPr>
            <w:r w:rsidRPr="004D27B0">
              <w:rPr>
                <w:sz w:val="22"/>
                <w:szCs w:val="22"/>
              </w:rPr>
              <w:t>Anne/baba vefat etmiş öğrenci sayısı</w:t>
            </w:r>
          </w:p>
        </w:tc>
        <w:tc>
          <w:tcPr>
            <w:tcW w:w="1275" w:type="dxa"/>
            <w:shd w:val="clear" w:color="auto" w:fill="auto"/>
            <w:noWrap/>
            <w:vAlign w:val="center"/>
          </w:tcPr>
          <w:p w:rsidR="00AF693E" w:rsidRPr="004D27B0" w:rsidRDefault="007030C8" w:rsidP="00AF693E">
            <w:pPr>
              <w:spacing w:after="0" w:line="240" w:lineRule="auto"/>
              <w:rPr>
                <w:sz w:val="22"/>
                <w:szCs w:val="22"/>
              </w:rPr>
            </w:pPr>
            <w:r w:rsidRPr="004D27B0">
              <w:rPr>
                <w:sz w:val="22"/>
                <w:szCs w:val="22"/>
              </w:rPr>
              <w:t>0</w:t>
            </w:r>
          </w:p>
        </w:tc>
        <w:tc>
          <w:tcPr>
            <w:tcW w:w="1276" w:type="dxa"/>
            <w:shd w:val="clear" w:color="auto" w:fill="auto"/>
            <w:vAlign w:val="center"/>
          </w:tcPr>
          <w:p w:rsidR="00AF693E" w:rsidRPr="004D27B0" w:rsidRDefault="007030C8" w:rsidP="00AF693E">
            <w:pPr>
              <w:spacing w:after="0" w:line="240" w:lineRule="auto"/>
              <w:rPr>
                <w:sz w:val="22"/>
                <w:szCs w:val="22"/>
              </w:rPr>
            </w:pPr>
            <w:r w:rsidRPr="004D27B0">
              <w:rPr>
                <w:sz w:val="22"/>
                <w:szCs w:val="22"/>
              </w:rPr>
              <w:t>0</w:t>
            </w:r>
          </w:p>
        </w:tc>
        <w:tc>
          <w:tcPr>
            <w:tcW w:w="1276" w:type="dxa"/>
            <w:shd w:val="clear" w:color="auto" w:fill="auto"/>
            <w:vAlign w:val="center"/>
          </w:tcPr>
          <w:p w:rsidR="00AF693E" w:rsidRPr="004D27B0" w:rsidRDefault="007030C8" w:rsidP="00AF693E">
            <w:pPr>
              <w:spacing w:after="0" w:line="240" w:lineRule="auto"/>
              <w:rPr>
                <w:sz w:val="22"/>
                <w:szCs w:val="22"/>
              </w:rPr>
            </w:pPr>
            <w:r w:rsidRPr="004D27B0">
              <w:rPr>
                <w:sz w:val="22"/>
                <w:szCs w:val="22"/>
              </w:rPr>
              <w:t>0</w:t>
            </w:r>
          </w:p>
        </w:tc>
        <w:tc>
          <w:tcPr>
            <w:tcW w:w="1134" w:type="dxa"/>
            <w:shd w:val="clear" w:color="auto" w:fill="auto"/>
            <w:vAlign w:val="center"/>
          </w:tcPr>
          <w:p w:rsidR="00AF693E" w:rsidRPr="004D27B0" w:rsidRDefault="007030C8" w:rsidP="00AF693E">
            <w:pPr>
              <w:spacing w:after="0" w:line="240" w:lineRule="auto"/>
              <w:rPr>
                <w:sz w:val="22"/>
                <w:szCs w:val="22"/>
              </w:rPr>
            </w:pPr>
            <w:r w:rsidRPr="004D27B0">
              <w:rPr>
                <w:sz w:val="22"/>
                <w:szCs w:val="22"/>
              </w:rPr>
              <w:t>0</w:t>
            </w:r>
          </w:p>
        </w:tc>
        <w:tc>
          <w:tcPr>
            <w:tcW w:w="1134" w:type="dxa"/>
            <w:shd w:val="clear" w:color="auto" w:fill="auto"/>
            <w:vAlign w:val="center"/>
          </w:tcPr>
          <w:p w:rsidR="00AF693E" w:rsidRPr="004D27B0" w:rsidRDefault="007030C8" w:rsidP="00AF693E">
            <w:pPr>
              <w:spacing w:after="0" w:line="240" w:lineRule="auto"/>
              <w:rPr>
                <w:sz w:val="22"/>
                <w:szCs w:val="22"/>
              </w:rPr>
            </w:pPr>
            <w:r w:rsidRPr="004D27B0">
              <w:rPr>
                <w:sz w:val="22"/>
                <w:szCs w:val="22"/>
              </w:rPr>
              <w:t>0</w:t>
            </w:r>
          </w:p>
        </w:tc>
        <w:tc>
          <w:tcPr>
            <w:tcW w:w="1134" w:type="dxa"/>
            <w:shd w:val="clear" w:color="auto" w:fill="auto"/>
            <w:vAlign w:val="center"/>
          </w:tcPr>
          <w:p w:rsidR="00AF693E" w:rsidRPr="004D27B0" w:rsidRDefault="007030C8" w:rsidP="00AF693E">
            <w:pPr>
              <w:spacing w:after="0" w:line="240" w:lineRule="auto"/>
              <w:rPr>
                <w:sz w:val="22"/>
                <w:szCs w:val="22"/>
              </w:rPr>
            </w:pPr>
            <w:r w:rsidRPr="004D27B0">
              <w:rPr>
                <w:sz w:val="22"/>
                <w:szCs w:val="22"/>
              </w:rPr>
              <w:t>0</w:t>
            </w:r>
          </w:p>
        </w:tc>
      </w:tr>
      <w:tr w:rsidR="00DE231D" w:rsidRPr="004D27B0" w:rsidTr="00A8185D">
        <w:trPr>
          <w:trHeight w:val="165"/>
        </w:trPr>
        <w:tc>
          <w:tcPr>
            <w:tcW w:w="1242" w:type="dxa"/>
            <w:vMerge/>
            <w:shd w:val="clear" w:color="auto" w:fill="auto"/>
            <w:vAlign w:val="center"/>
          </w:tcPr>
          <w:p w:rsidR="00DE231D" w:rsidRPr="004D27B0" w:rsidRDefault="00DE231D" w:rsidP="00AF693E">
            <w:pPr>
              <w:rPr>
                <w:b/>
                <w:bCs/>
                <w:sz w:val="22"/>
                <w:szCs w:val="22"/>
              </w:rPr>
            </w:pPr>
          </w:p>
        </w:tc>
        <w:tc>
          <w:tcPr>
            <w:tcW w:w="1843" w:type="dxa"/>
            <w:vMerge/>
            <w:shd w:val="clear" w:color="auto" w:fill="auto"/>
            <w:vAlign w:val="center"/>
          </w:tcPr>
          <w:p w:rsidR="00DE231D" w:rsidRPr="004D27B0" w:rsidRDefault="00DE231D" w:rsidP="00AF693E">
            <w:pPr>
              <w:spacing w:after="0" w:line="240" w:lineRule="auto"/>
            </w:pPr>
          </w:p>
        </w:tc>
        <w:tc>
          <w:tcPr>
            <w:tcW w:w="4253" w:type="dxa"/>
            <w:gridSpan w:val="2"/>
            <w:shd w:val="clear" w:color="auto" w:fill="auto"/>
            <w:vAlign w:val="center"/>
          </w:tcPr>
          <w:p w:rsidR="00DE231D" w:rsidRPr="004D27B0" w:rsidRDefault="00DE231D" w:rsidP="00AF693E">
            <w:pPr>
              <w:spacing w:after="0" w:line="240" w:lineRule="auto"/>
            </w:pPr>
            <w:r w:rsidRPr="004D27B0">
              <w:rPr>
                <w:sz w:val="22"/>
                <w:szCs w:val="22"/>
              </w:rPr>
              <w:t>1.Derece Şehit yakını olan öğrenci sayısı</w:t>
            </w:r>
          </w:p>
        </w:tc>
        <w:tc>
          <w:tcPr>
            <w:tcW w:w="1275" w:type="dxa"/>
            <w:shd w:val="clear" w:color="auto" w:fill="auto"/>
            <w:noWrap/>
            <w:vAlign w:val="center"/>
          </w:tcPr>
          <w:p w:rsidR="00DE231D" w:rsidRPr="004D27B0" w:rsidRDefault="00DE231D" w:rsidP="00AF693E">
            <w:pPr>
              <w:spacing w:after="0" w:line="240" w:lineRule="auto"/>
              <w:rPr>
                <w:sz w:val="22"/>
                <w:szCs w:val="22"/>
              </w:rPr>
            </w:pPr>
            <w:r w:rsidRPr="004D27B0">
              <w:rPr>
                <w:sz w:val="22"/>
                <w:szCs w:val="22"/>
              </w:rPr>
              <w:t>0</w:t>
            </w:r>
          </w:p>
        </w:tc>
        <w:tc>
          <w:tcPr>
            <w:tcW w:w="1276"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276"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r>
      <w:tr w:rsidR="00DE231D" w:rsidRPr="004D27B0" w:rsidTr="00D14115">
        <w:trPr>
          <w:trHeight w:val="165"/>
        </w:trPr>
        <w:tc>
          <w:tcPr>
            <w:tcW w:w="1242" w:type="dxa"/>
            <w:shd w:val="clear" w:color="auto" w:fill="auto"/>
            <w:vAlign w:val="center"/>
          </w:tcPr>
          <w:p w:rsidR="00DE231D" w:rsidRPr="004D27B0" w:rsidRDefault="00DE231D" w:rsidP="00AF693E">
            <w:pPr>
              <w:rPr>
                <w:b/>
                <w:bCs/>
                <w:sz w:val="22"/>
                <w:szCs w:val="22"/>
              </w:rPr>
            </w:pPr>
            <w:r w:rsidRPr="004D27B0">
              <w:rPr>
                <w:b/>
                <w:bCs/>
                <w:sz w:val="22"/>
                <w:szCs w:val="22"/>
              </w:rPr>
              <w:t>PG 1.1.8</w:t>
            </w:r>
          </w:p>
        </w:tc>
        <w:tc>
          <w:tcPr>
            <w:tcW w:w="6096" w:type="dxa"/>
            <w:gridSpan w:val="3"/>
            <w:shd w:val="clear" w:color="auto" w:fill="auto"/>
            <w:vAlign w:val="center"/>
          </w:tcPr>
          <w:p w:rsidR="00DE231D" w:rsidRPr="004D27B0" w:rsidRDefault="00DE231D" w:rsidP="00AF693E">
            <w:pPr>
              <w:spacing w:after="0" w:line="240" w:lineRule="auto"/>
              <w:rPr>
                <w:sz w:val="22"/>
                <w:szCs w:val="22"/>
              </w:rPr>
            </w:pPr>
            <w:r w:rsidRPr="004D27B0">
              <w:rPr>
                <w:sz w:val="22"/>
                <w:szCs w:val="22"/>
              </w:rPr>
              <w:t>Kaynaştırma eğitimi alan öğrenci sayısı</w:t>
            </w:r>
          </w:p>
        </w:tc>
        <w:tc>
          <w:tcPr>
            <w:tcW w:w="1275" w:type="dxa"/>
            <w:shd w:val="clear" w:color="auto" w:fill="auto"/>
            <w:noWrap/>
            <w:vAlign w:val="center"/>
          </w:tcPr>
          <w:p w:rsidR="00DE231D" w:rsidRPr="004D27B0" w:rsidRDefault="00DE231D" w:rsidP="00AF693E">
            <w:pPr>
              <w:spacing w:after="0" w:line="240" w:lineRule="auto"/>
              <w:rPr>
                <w:sz w:val="22"/>
                <w:szCs w:val="22"/>
              </w:rPr>
            </w:pPr>
            <w:r w:rsidRPr="004D27B0">
              <w:rPr>
                <w:sz w:val="22"/>
                <w:szCs w:val="22"/>
              </w:rPr>
              <w:t>0</w:t>
            </w:r>
          </w:p>
        </w:tc>
        <w:tc>
          <w:tcPr>
            <w:tcW w:w="1276"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276"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c>
          <w:tcPr>
            <w:tcW w:w="1134" w:type="dxa"/>
            <w:shd w:val="clear" w:color="auto" w:fill="auto"/>
            <w:vAlign w:val="center"/>
          </w:tcPr>
          <w:p w:rsidR="00DE231D" w:rsidRPr="004D27B0" w:rsidRDefault="00DE231D" w:rsidP="00BC00CA">
            <w:pPr>
              <w:spacing w:after="0" w:line="240" w:lineRule="auto"/>
              <w:rPr>
                <w:sz w:val="22"/>
                <w:szCs w:val="22"/>
              </w:rPr>
            </w:pPr>
            <w:r w:rsidRPr="004D27B0">
              <w:rPr>
                <w:sz w:val="22"/>
                <w:szCs w:val="22"/>
              </w:rPr>
              <w:t>0</w:t>
            </w:r>
          </w:p>
        </w:tc>
      </w:tr>
      <w:tr w:rsidR="0063311A" w:rsidRPr="004D27B0" w:rsidTr="00D14115">
        <w:trPr>
          <w:trHeight w:val="165"/>
        </w:trPr>
        <w:tc>
          <w:tcPr>
            <w:tcW w:w="1242" w:type="dxa"/>
            <w:shd w:val="clear" w:color="auto" w:fill="auto"/>
            <w:vAlign w:val="center"/>
          </w:tcPr>
          <w:p w:rsidR="0063311A" w:rsidRPr="004D27B0" w:rsidRDefault="0063311A" w:rsidP="0063311A">
            <w:pPr>
              <w:spacing w:after="0"/>
              <w:rPr>
                <w:rFonts w:cs="Calibri"/>
                <w:b/>
                <w:sz w:val="22"/>
              </w:rPr>
            </w:pPr>
            <w:r w:rsidRPr="004D27B0">
              <w:rPr>
                <w:rFonts w:cs="Calibri"/>
                <w:b/>
                <w:sz w:val="22"/>
              </w:rPr>
              <w:t>PG 1.1.9</w:t>
            </w:r>
          </w:p>
        </w:tc>
        <w:tc>
          <w:tcPr>
            <w:tcW w:w="6096" w:type="dxa"/>
            <w:gridSpan w:val="3"/>
            <w:shd w:val="clear" w:color="auto" w:fill="auto"/>
            <w:vAlign w:val="center"/>
          </w:tcPr>
          <w:p w:rsidR="0063311A" w:rsidRPr="004D27B0" w:rsidRDefault="0063311A" w:rsidP="0063311A">
            <w:pPr>
              <w:spacing w:after="0"/>
              <w:rPr>
                <w:sz w:val="22"/>
              </w:rPr>
            </w:pPr>
            <w:r w:rsidRPr="004D27B0">
              <w:rPr>
                <w:sz w:val="22"/>
                <w:szCs w:val="22"/>
              </w:rPr>
              <w:t>Evde eğitim alan öğrenci sayısı</w:t>
            </w:r>
          </w:p>
        </w:tc>
        <w:tc>
          <w:tcPr>
            <w:tcW w:w="1275" w:type="dxa"/>
            <w:shd w:val="clear" w:color="auto" w:fill="auto"/>
            <w:noWrap/>
            <w:vAlign w:val="center"/>
          </w:tcPr>
          <w:p w:rsidR="0063311A" w:rsidRPr="004D27B0" w:rsidRDefault="008C770B" w:rsidP="0063311A">
            <w:pPr>
              <w:spacing w:after="0" w:line="240" w:lineRule="auto"/>
              <w:rPr>
                <w:sz w:val="22"/>
                <w:szCs w:val="22"/>
              </w:rPr>
            </w:pPr>
            <w:r w:rsidRPr="004D27B0">
              <w:rPr>
                <w:sz w:val="22"/>
                <w:szCs w:val="22"/>
              </w:rPr>
              <w:t>1</w:t>
            </w:r>
          </w:p>
        </w:tc>
        <w:tc>
          <w:tcPr>
            <w:tcW w:w="1276" w:type="dxa"/>
            <w:shd w:val="clear" w:color="auto" w:fill="auto"/>
            <w:vAlign w:val="center"/>
          </w:tcPr>
          <w:p w:rsidR="0063311A" w:rsidRPr="004D27B0" w:rsidRDefault="00DE231D" w:rsidP="0063311A">
            <w:pPr>
              <w:spacing w:after="0" w:line="240" w:lineRule="auto"/>
              <w:rPr>
                <w:sz w:val="22"/>
                <w:szCs w:val="22"/>
              </w:rPr>
            </w:pPr>
            <w:r w:rsidRPr="004D27B0">
              <w:rPr>
                <w:sz w:val="22"/>
                <w:szCs w:val="22"/>
              </w:rPr>
              <w:t>1</w:t>
            </w:r>
          </w:p>
        </w:tc>
        <w:tc>
          <w:tcPr>
            <w:tcW w:w="1276" w:type="dxa"/>
            <w:shd w:val="clear" w:color="auto" w:fill="auto"/>
            <w:vAlign w:val="center"/>
          </w:tcPr>
          <w:p w:rsidR="0063311A" w:rsidRPr="004D27B0" w:rsidRDefault="00DE231D" w:rsidP="0063311A">
            <w:pPr>
              <w:spacing w:after="0" w:line="240" w:lineRule="auto"/>
              <w:rPr>
                <w:sz w:val="22"/>
                <w:szCs w:val="22"/>
              </w:rPr>
            </w:pPr>
            <w:r w:rsidRPr="004D27B0">
              <w:rPr>
                <w:sz w:val="22"/>
                <w:szCs w:val="22"/>
              </w:rPr>
              <w:t>1</w:t>
            </w:r>
          </w:p>
        </w:tc>
        <w:tc>
          <w:tcPr>
            <w:tcW w:w="1134" w:type="dxa"/>
            <w:shd w:val="clear" w:color="auto" w:fill="auto"/>
            <w:vAlign w:val="center"/>
          </w:tcPr>
          <w:p w:rsidR="0063311A" w:rsidRPr="004D27B0" w:rsidRDefault="00DE231D" w:rsidP="00DE231D">
            <w:pPr>
              <w:spacing w:after="0" w:line="240" w:lineRule="auto"/>
              <w:rPr>
                <w:sz w:val="22"/>
                <w:szCs w:val="22"/>
              </w:rPr>
            </w:pPr>
            <w:r w:rsidRPr="004D27B0">
              <w:rPr>
                <w:sz w:val="22"/>
                <w:szCs w:val="22"/>
              </w:rPr>
              <w:t>1</w:t>
            </w:r>
          </w:p>
        </w:tc>
        <w:tc>
          <w:tcPr>
            <w:tcW w:w="1134" w:type="dxa"/>
            <w:shd w:val="clear" w:color="auto" w:fill="auto"/>
            <w:vAlign w:val="center"/>
          </w:tcPr>
          <w:p w:rsidR="0063311A" w:rsidRPr="004D27B0" w:rsidRDefault="00DE231D" w:rsidP="0063311A">
            <w:pPr>
              <w:spacing w:after="0" w:line="240" w:lineRule="auto"/>
              <w:rPr>
                <w:sz w:val="22"/>
                <w:szCs w:val="22"/>
              </w:rPr>
            </w:pPr>
            <w:r w:rsidRPr="004D27B0">
              <w:rPr>
                <w:sz w:val="22"/>
                <w:szCs w:val="22"/>
              </w:rPr>
              <w:t>0</w:t>
            </w:r>
          </w:p>
        </w:tc>
        <w:tc>
          <w:tcPr>
            <w:tcW w:w="1134" w:type="dxa"/>
            <w:shd w:val="clear" w:color="auto" w:fill="auto"/>
            <w:vAlign w:val="center"/>
          </w:tcPr>
          <w:p w:rsidR="0063311A" w:rsidRPr="004D27B0" w:rsidRDefault="00DE231D" w:rsidP="0063311A">
            <w:pPr>
              <w:spacing w:after="0" w:line="240" w:lineRule="auto"/>
              <w:rPr>
                <w:sz w:val="22"/>
                <w:szCs w:val="22"/>
              </w:rPr>
            </w:pPr>
            <w:r w:rsidRPr="004D27B0">
              <w:rPr>
                <w:sz w:val="22"/>
                <w:szCs w:val="22"/>
              </w:rPr>
              <w:t>0</w:t>
            </w:r>
          </w:p>
        </w:tc>
      </w:tr>
    </w:tbl>
    <w:p w:rsidR="00A8185D" w:rsidRPr="004D27B0" w:rsidRDefault="00A8185D" w:rsidP="000E1209">
      <w:pPr>
        <w:jc w:val="both"/>
        <w:rPr>
          <w:b/>
          <w:i/>
          <w:szCs w:val="24"/>
        </w:rPr>
      </w:pPr>
    </w:p>
    <w:p w:rsidR="002B6FDB" w:rsidRPr="004D27B0" w:rsidRDefault="002B6FDB" w:rsidP="002B6FDB">
      <w:pPr>
        <w:rPr>
          <w:b/>
          <w:sz w:val="28"/>
        </w:rPr>
      </w:pPr>
      <w:r w:rsidRPr="004D27B0">
        <w:rPr>
          <w:b/>
          <w:sz w:val="28"/>
        </w:rPr>
        <w:t>Eylemler</w:t>
      </w:r>
    </w:p>
    <w:tbl>
      <w:tblPr>
        <w:tblW w:w="5186" w:type="pct"/>
        <w:tblLayout w:type="fixed"/>
        <w:tblCellMar>
          <w:left w:w="70" w:type="dxa"/>
          <w:right w:w="70" w:type="dxa"/>
        </w:tblCellMar>
        <w:tblLook w:val="04A0"/>
      </w:tblPr>
      <w:tblGrid>
        <w:gridCol w:w="1044"/>
        <w:gridCol w:w="6883"/>
        <w:gridCol w:w="3439"/>
        <w:gridCol w:w="3304"/>
      </w:tblGrid>
      <w:tr w:rsidR="002B6FDB" w:rsidRPr="004D27B0" w:rsidTr="002F3070">
        <w:trPr>
          <w:trHeight w:val="447"/>
          <w:tblHeader/>
        </w:trPr>
        <w:tc>
          <w:tcPr>
            <w:tcW w:w="3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4D27B0" w:rsidRDefault="002B6FDB" w:rsidP="000A639E">
            <w:pPr>
              <w:spacing w:after="0" w:line="240" w:lineRule="auto"/>
              <w:jc w:val="center"/>
              <w:rPr>
                <w:b/>
                <w:bCs/>
                <w:szCs w:val="24"/>
              </w:rPr>
            </w:pPr>
            <w:r w:rsidRPr="004D27B0">
              <w:rPr>
                <w:b/>
                <w:bCs/>
                <w:szCs w:val="24"/>
              </w:rPr>
              <w:t>No</w:t>
            </w:r>
          </w:p>
        </w:tc>
        <w:tc>
          <w:tcPr>
            <w:tcW w:w="2346" w:type="pct"/>
            <w:tcBorders>
              <w:top w:val="single" w:sz="8" w:space="0" w:color="auto"/>
              <w:left w:val="nil"/>
              <w:bottom w:val="single" w:sz="8" w:space="0" w:color="auto"/>
              <w:right w:val="single" w:sz="8" w:space="0" w:color="auto"/>
            </w:tcBorders>
            <w:shd w:val="clear" w:color="auto" w:fill="auto"/>
            <w:noWrap/>
            <w:vAlign w:val="center"/>
            <w:hideMark/>
          </w:tcPr>
          <w:p w:rsidR="002B6FDB" w:rsidRPr="004D27B0" w:rsidRDefault="002B6FDB" w:rsidP="000A639E">
            <w:pPr>
              <w:spacing w:after="0" w:line="240" w:lineRule="auto"/>
              <w:jc w:val="center"/>
              <w:rPr>
                <w:b/>
                <w:bCs/>
                <w:szCs w:val="24"/>
              </w:rPr>
            </w:pPr>
            <w:r w:rsidRPr="004D27B0">
              <w:rPr>
                <w:b/>
                <w:bCs/>
                <w:szCs w:val="24"/>
              </w:rPr>
              <w:t>Eylem İfadesi</w:t>
            </w:r>
          </w:p>
        </w:tc>
        <w:tc>
          <w:tcPr>
            <w:tcW w:w="1172" w:type="pct"/>
            <w:tcBorders>
              <w:top w:val="single" w:sz="8" w:space="0" w:color="auto"/>
              <w:left w:val="nil"/>
              <w:bottom w:val="single" w:sz="8" w:space="0" w:color="auto"/>
              <w:right w:val="single" w:sz="8" w:space="0" w:color="auto"/>
            </w:tcBorders>
            <w:shd w:val="clear" w:color="auto" w:fill="auto"/>
            <w:vAlign w:val="center"/>
          </w:tcPr>
          <w:p w:rsidR="002B6FDB" w:rsidRPr="004D27B0" w:rsidRDefault="002B6FDB" w:rsidP="000A639E">
            <w:pPr>
              <w:spacing w:after="0" w:line="240" w:lineRule="auto"/>
              <w:jc w:val="center"/>
              <w:rPr>
                <w:b/>
                <w:bCs/>
                <w:szCs w:val="24"/>
              </w:rPr>
            </w:pPr>
            <w:r w:rsidRPr="004D27B0">
              <w:rPr>
                <w:b/>
                <w:bCs/>
                <w:szCs w:val="24"/>
              </w:rPr>
              <w:t>Eylem Sorumlusu</w:t>
            </w:r>
          </w:p>
        </w:tc>
        <w:tc>
          <w:tcPr>
            <w:tcW w:w="1126" w:type="pct"/>
            <w:tcBorders>
              <w:top w:val="single" w:sz="8" w:space="0" w:color="auto"/>
              <w:left w:val="nil"/>
              <w:bottom w:val="single" w:sz="8" w:space="0" w:color="auto"/>
              <w:right w:val="single" w:sz="8" w:space="0" w:color="auto"/>
            </w:tcBorders>
            <w:shd w:val="clear" w:color="auto" w:fill="auto"/>
            <w:vAlign w:val="center"/>
          </w:tcPr>
          <w:p w:rsidR="002B6FDB" w:rsidRPr="004D27B0" w:rsidRDefault="002B6FDB" w:rsidP="002B6FDB">
            <w:pPr>
              <w:spacing w:after="0" w:line="240" w:lineRule="auto"/>
              <w:jc w:val="center"/>
              <w:rPr>
                <w:b/>
                <w:bCs/>
                <w:szCs w:val="24"/>
              </w:rPr>
            </w:pPr>
            <w:r w:rsidRPr="004D27B0">
              <w:rPr>
                <w:b/>
                <w:bCs/>
                <w:szCs w:val="24"/>
              </w:rPr>
              <w:t>Eylem Tarihi</w:t>
            </w:r>
          </w:p>
        </w:tc>
      </w:tr>
      <w:tr w:rsidR="002B6FDB" w:rsidRPr="004D27B0"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2B6FDB" w:rsidRPr="004D27B0" w:rsidRDefault="002B6FDB" w:rsidP="000A639E">
            <w:pPr>
              <w:spacing w:after="0" w:line="240" w:lineRule="auto"/>
              <w:jc w:val="center"/>
              <w:rPr>
                <w:b/>
                <w:bCs/>
                <w:szCs w:val="24"/>
              </w:rPr>
            </w:pPr>
            <w:r w:rsidRPr="004D27B0">
              <w:rPr>
                <w:b/>
                <w:bCs/>
                <w:szCs w:val="24"/>
              </w:rPr>
              <w:t>1</w:t>
            </w:r>
            <w:r w:rsidR="000A6697" w:rsidRPr="004D27B0">
              <w:rPr>
                <w:b/>
                <w:bCs/>
                <w:szCs w:val="24"/>
              </w:rPr>
              <w:t>.1.1</w:t>
            </w:r>
          </w:p>
        </w:tc>
        <w:tc>
          <w:tcPr>
            <w:tcW w:w="2346" w:type="pct"/>
            <w:tcBorders>
              <w:top w:val="nil"/>
              <w:left w:val="nil"/>
              <w:bottom w:val="single" w:sz="8" w:space="0" w:color="auto"/>
              <w:right w:val="single" w:sz="8" w:space="0" w:color="auto"/>
            </w:tcBorders>
            <w:shd w:val="clear" w:color="auto" w:fill="auto"/>
            <w:vAlign w:val="center"/>
          </w:tcPr>
          <w:p w:rsidR="002B6FDB" w:rsidRPr="004D27B0" w:rsidRDefault="00C52771" w:rsidP="00BB73DA">
            <w:pPr>
              <w:spacing w:after="0" w:line="240" w:lineRule="auto"/>
              <w:jc w:val="both"/>
              <w:rPr>
                <w:szCs w:val="24"/>
              </w:rPr>
            </w:pPr>
            <w:r w:rsidRPr="004D27B0">
              <w:rPr>
                <w:szCs w:val="24"/>
              </w:rPr>
              <w:t>Okula kayıt oranının arttırılması için gerekli önlemlerin alınarak çevre halkı ile işbirliği yapılması</w:t>
            </w:r>
          </w:p>
        </w:tc>
        <w:tc>
          <w:tcPr>
            <w:tcW w:w="1172" w:type="pct"/>
            <w:tcBorders>
              <w:top w:val="nil"/>
              <w:left w:val="nil"/>
              <w:bottom w:val="single" w:sz="8" w:space="0" w:color="auto"/>
              <w:right w:val="single" w:sz="8" w:space="0" w:color="auto"/>
            </w:tcBorders>
            <w:shd w:val="clear" w:color="auto" w:fill="auto"/>
            <w:vAlign w:val="center"/>
          </w:tcPr>
          <w:p w:rsidR="002B6FDB" w:rsidRPr="004D27B0" w:rsidRDefault="00BB73DA" w:rsidP="000A639E">
            <w:pPr>
              <w:spacing w:after="0" w:line="240" w:lineRule="auto"/>
              <w:jc w:val="both"/>
              <w:rPr>
                <w:szCs w:val="24"/>
              </w:rPr>
            </w:pPr>
            <w:r w:rsidRPr="004D27B0">
              <w:rPr>
                <w:szCs w:val="24"/>
              </w:rPr>
              <w:t>Vehbi KÜÇÜKSAYDAM</w:t>
            </w:r>
          </w:p>
        </w:tc>
        <w:tc>
          <w:tcPr>
            <w:tcW w:w="1126" w:type="pct"/>
            <w:tcBorders>
              <w:top w:val="nil"/>
              <w:left w:val="nil"/>
              <w:bottom w:val="single" w:sz="8" w:space="0" w:color="auto"/>
              <w:right w:val="single" w:sz="8" w:space="0" w:color="auto"/>
            </w:tcBorders>
            <w:shd w:val="clear" w:color="auto" w:fill="auto"/>
            <w:vAlign w:val="center"/>
          </w:tcPr>
          <w:p w:rsidR="002B6FDB" w:rsidRPr="004D27B0" w:rsidRDefault="00C52771" w:rsidP="000140D3">
            <w:pPr>
              <w:spacing w:after="0" w:line="240" w:lineRule="auto"/>
              <w:jc w:val="both"/>
              <w:rPr>
                <w:szCs w:val="24"/>
              </w:rPr>
            </w:pPr>
            <w:r w:rsidRPr="004D27B0">
              <w:rPr>
                <w:szCs w:val="24"/>
              </w:rPr>
              <w:t>Eğitim Öğretim yılı süresince</w:t>
            </w:r>
          </w:p>
        </w:tc>
      </w:tr>
      <w:tr w:rsidR="00C52771" w:rsidRPr="004D27B0"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C52771" w:rsidRPr="004D27B0" w:rsidRDefault="00C52771" w:rsidP="00C52771">
            <w:pPr>
              <w:spacing w:after="0" w:line="240" w:lineRule="auto"/>
              <w:jc w:val="center"/>
              <w:rPr>
                <w:b/>
                <w:bCs/>
                <w:szCs w:val="24"/>
              </w:rPr>
            </w:pPr>
            <w:r w:rsidRPr="004D27B0">
              <w:rPr>
                <w:b/>
                <w:bCs/>
                <w:szCs w:val="24"/>
              </w:rPr>
              <w:t>1.1.2</w:t>
            </w:r>
          </w:p>
        </w:tc>
        <w:tc>
          <w:tcPr>
            <w:tcW w:w="2346" w:type="pct"/>
            <w:tcBorders>
              <w:top w:val="nil"/>
              <w:left w:val="nil"/>
              <w:bottom w:val="single" w:sz="8" w:space="0" w:color="auto"/>
              <w:right w:val="single" w:sz="8" w:space="0" w:color="auto"/>
            </w:tcBorders>
            <w:shd w:val="clear" w:color="auto" w:fill="auto"/>
            <w:vAlign w:val="center"/>
          </w:tcPr>
          <w:p w:rsidR="00C52771" w:rsidRPr="004D27B0" w:rsidRDefault="00C52771" w:rsidP="00C52771">
            <w:pPr>
              <w:spacing w:after="0" w:line="240" w:lineRule="auto"/>
              <w:jc w:val="both"/>
              <w:rPr>
                <w:szCs w:val="24"/>
              </w:rPr>
            </w:pPr>
            <w:r w:rsidRPr="004D27B0">
              <w:rPr>
                <w:szCs w:val="24"/>
              </w:rPr>
              <w:t>Okul Öncesi eğitim oranını arttırmak için velilerle işbirliği yapılması</w:t>
            </w:r>
          </w:p>
        </w:tc>
        <w:tc>
          <w:tcPr>
            <w:tcW w:w="1172" w:type="pct"/>
            <w:tcBorders>
              <w:top w:val="nil"/>
              <w:left w:val="nil"/>
              <w:bottom w:val="single" w:sz="8" w:space="0" w:color="auto"/>
              <w:right w:val="single" w:sz="8" w:space="0" w:color="auto"/>
            </w:tcBorders>
            <w:shd w:val="clear" w:color="auto" w:fill="auto"/>
            <w:vAlign w:val="center"/>
          </w:tcPr>
          <w:p w:rsidR="00C52771" w:rsidRPr="004D27B0" w:rsidRDefault="00C52771" w:rsidP="00C52771">
            <w:pPr>
              <w:spacing w:after="0" w:line="240" w:lineRule="auto"/>
              <w:jc w:val="both"/>
              <w:rPr>
                <w:szCs w:val="24"/>
              </w:rPr>
            </w:pPr>
            <w:r w:rsidRPr="004D27B0">
              <w:rPr>
                <w:szCs w:val="24"/>
              </w:rPr>
              <w:t>Osman KARAZEYBEK</w:t>
            </w:r>
          </w:p>
        </w:tc>
        <w:tc>
          <w:tcPr>
            <w:tcW w:w="1126" w:type="pct"/>
            <w:tcBorders>
              <w:top w:val="nil"/>
              <w:left w:val="nil"/>
              <w:bottom w:val="single" w:sz="8" w:space="0" w:color="auto"/>
              <w:right w:val="single" w:sz="8" w:space="0" w:color="auto"/>
            </w:tcBorders>
            <w:shd w:val="clear" w:color="auto" w:fill="auto"/>
            <w:vAlign w:val="center"/>
          </w:tcPr>
          <w:p w:rsidR="00C52771" w:rsidRPr="004D27B0" w:rsidRDefault="00C52771" w:rsidP="00C52771">
            <w:pPr>
              <w:spacing w:after="0" w:line="240" w:lineRule="auto"/>
              <w:jc w:val="both"/>
              <w:rPr>
                <w:szCs w:val="24"/>
              </w:rPr>
            </w:pPr>
            <w:r w:rsidRPr="004D27B0">
              <w:rPr>
                <w:szCs w:val="24"/>
              </w:rPr>
              <w:t>Eğitim Öğretim yılı süresince</w:t>
            </w:r>
          </w:p>
        </w:tc>
      </w:tr>
      <w:tr w:rsidR="00C52771" w:rsidRPr="004D27B0"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C52771" w:rsidRPr="004D27B0" w:rsidRDefault="00C52771" w:rsidP="00C52771">
            <w:pPr>
              <w:spacing w:after="0" w:line="240" w:lineRule="auto"/>
              <w:jc w:val="center"/>
              <w:rPr>
                <w:b/>
                <w:bCs/>
                <w:szCs w:val="24"/>
              </w:rPr>
            </w:pPr>
            <w:r w:rsidRPr="004D27B0">
              <w:rPr>
                <w:b/>
                <w:bCs/>
                <w:szCs w:val="24"/>
              </w:rPr>
              <w:t>1.1.3</w:t>
            </w:r>
          </w:p>
        </w:tc>
        <w:tc>
          <w:tcPr>
            <w:tcW w:w="2346" w:type="pct"/>
            <w:tcBorders>
              <w:top w:val="nil"/>
              <w:left w:val="nil"/>
              <w:bottom w:val="single" w:sz="8" w:space="0" w:color="auto"/>
              <w:right w:val="single" w:sz="8" w:space="0" w:color="auto"/>
            </w:tcBorders>
            <w:shd w:val="clear" w:color="auto" w:fill="auto"/>
            <w:vAlign w:val="center"/>
          </w:tcPr>
          <w:p w:rsidR="00C52771" w:rsidRPr="004D27B0" w:rsidRDefault="00C52771" w:rsidP="00C52771">
            <w:pPr>
              <w:spacing w:after="0" w:line="240" w:lineRule="auto"/>
              <w:jc w:val="both"/>
              <w:rPr>
                <w:szCs w:val="24"/>
              </w:rPr>
            </w:pPr>
            <w:r w:rsidRPr="004D27B0">
              <w:rPr>
                <w:szCs w:val="24"/>
              </w:rPr>
              <w:t xml:space="preserve">Öğrencilerin </w:t>
            </w:r>
            <w:proofErr w:type="gramStart"/>
            <w:r w:rsidRPr="004D27B0">
              <w:rPr>
                <w:szCs w:val="24"/>
              </w:rPr>
              <w:t>oryantasyon</w:t>
            </w:r>
            <w:proofErr w:type="gramEnd"/>
            <w:r w:rsidRPr="004D27B0">
              <w:rPr>
                <w:szCs w:val="24"/>
              </w:rPr>
              <w:t xml:space="preserve"> eğitimlerine katılım oranlarının arttırılması</w:t>
            </w:r>
          </w:p>
        </w:tc>
        <w:tc>
          <w:tcPr>
            <w:tcW w:w="1172" w:type="pct"/>
            <w:tcBorders>
              <w:top w:val="nil"/>
              <w:left w:val="nil"/>
              <w:bottom w:val="single" w:sz="8" w:space="0" w:color="auto"/>
              <w:right w:val="single" w:sz="8" w:space="0" w:color="auto"/>
            </w:tcBorders>
            <w:shd w:val="clear" w:color="auto" w:fill="auto"/>
            <w:vAlign w:val="center"/>
          </w:tcPr>
          <w:p w:rsidR="00C52771" w:rsidRPr="004D27B0" w:rsidRDefault="00C52771" w:rsidP="00C52771">
            <w:pPr>
              <w:spacing w:after="0" w:line="240" w:lineRule="auto"/>
              <w:jc w:val="both"/>
              <w:rPr>
                <w:szCs w:val="24"/>
              </w:rPr>
            </w:pPr>
            <w:proofErr w:type="spellStart"/>
            <w:r w:rsidRPr="004D27B0">
              <w:rPr>
                <w:szCs w:val="24"/>
              </w:rPr>
              <w:t>Mustakıme</w:t>
            </w:r>
            <w:proofErr w:type="spellEnd"/>
            <w:r w:rsidRPr="004D27B0">
              <w:rPr>
                <w:szCs w:val="24"/>
              </w:rPr>
              <w:t xml:space="preserve"> ARILIK</w:t>
            </w:r>
          </w:p>
        </w:tc>
        <w:tc>
          <w:tcPr>
            <w:tcW w:w="1126" w:type="pct"/>
            <w:tcBorders>
              <w:top w:val="nil"/>
              <w:left w:val="nil"/>
              <w:bottom w:val="single" w:sz="8" w:space="0" w:color="auto"/>
              <w:right w:val="single" w:sz="8" w:space="0" w:color="auto"/>
            </w:tcBorders>
            <w:shd w:val="clear" w:color="auto" w:fill="auto"/>
            <w:vAlign w:val="center"/>
          </w:tcPr>
          <w:p w:rsidR="00C52771" w:rsidRPr="004D27B0" w:rsidRDefault="00C52771" w:rsidP="00C52771">
            <w:pPr>
              <w:spacing w:after="0" w:line="240" w:lineRule="auto"/>
              <w:jc w:val="both"/>
              <w:rPr>
                <w:szCs w:val="24"/>
              </w:rPr>
            </w:pPr>
            <w:r w:rsidRPr="004D27B0">
              <w:rPr>
                <w:szCs w:val="24"/>
              </w:rPr>
              <w:t>Eğitim öğretim yılı başında</w:t>
            </w:r>
          </w:p>
        </w:tc>
      </w:tr>
      <w:tr w:rsidR="00855A7B" w:rsidRPr="004D27B0" w:rsidTr="002F3070">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855A7B" w:rsidRPr="004D27B0" w:rsidRDefault="00855A7B" w:rsidP="00855A7B">
            <w:pPr>
              <w:spacing w:after="0" w:line="240" w:lineRule="auto"/>
              <w:jc w:val="center"/>
              <w:rPr>
                <w:b/>
                <w:bCs/>
                <w:szCs w:val="24"/>
              </w:rPr>
            </w:pPr>
            <w:r w:rsidRPr="004D27B0">
              <w:rPr>
                <w:b/>
                <w:bCs/>
                <w:szCs w:val="24"/>
              </w:rPr>
              <w:t>1.1.4</w:t>
            </w:r>
          </w:p>
        </w:tc>
        <w:tc>
          <w:tcPr>
            <w:tcW w:w="2346" w:type="pct"/>
            <w:tcBorders>
              <w:top w:val="nil"/>
              <w:left w:val="nil"/>
              <w:bottom w:val="single" w:sz="8" w:space="0" w:color="auto"/>
              <w:right w:val="single" w:sz="8" w:space="0" w:color="auto"/>
            </w:tcBorders>
            <w:shd w:val="clear" w:color="auto" w:fill="auto"/>
            <w:vAlign w:val="center"/>
          </w:tcPr>
          <w:p w:rsidR="00855A7B" w:rsidRPr="004D27B0" w:rsidRDefault="00855A7B" w:rsidP="00855A7B">
            <w:pPr>
              <w:spacing w:after="0" w:line="240" w:lineRule="auto"/>
              <w:jc w:val="both"/>
              <w:rPr>
                <w:szCs w:val="24"/>
                <w:highlight w:val="green"/>
              </w:rPr>
            </w:pPr>
            <w:r w:rsidRPr="004D27B0">
              <w:rPr>
                <w:szCs w:val="24"/>
              </w:rPr>
              <w:t>Öğrenciler için okul içinde eğlenebilecekleri ortamlar oluşturarak okula devam düzeylerinin arttırılması</w:t>
            </w:r>
          </w:p>
        </w:tc>
        <w:tc>
          <w:tcPr>
            <w:tcW w:w="1172" w:type="pct"/>
            <w:tcBorders>
              <w:top w:val="nil"/>
              <w:left w:val="nil"/>
              <w:bottom w:val="single" w:sz="8" w:space="0" w:color="auto"/>
              <w:right w:val="single" w:sz="8" w:space="0" w:color="auto"/>
            </w:tcBorders>
            <w:shd w:val="clear" w:color="auto" w:fill="auto"/>
            <w:vAlign w:val="center"/>
          </w:tcPr>
          <w:p w:rsidR="00855A7B" w:rsidRPr="004D27B0" w:rsidRDefault="00855A7B" w:rsidP="00855A7B">
            <w:pPr>
              <w:spacing w:after="0" w:line="240" w:lineRule="auto"/>
              <w:jc w:val="both"/>
              <w:rPr>
                <w:szCs w:val="24"/>
              </w:rPr>
            </w:pPr>
            <w:r w:rsidRPr="004D27B0">
              <w:rPr>
                <w:szCs w:val="24"/>
              </w:rPr>
              <w:t>Ali AYGÜN</w:t>
            </w:r>
          </w:p>
        </w:tc>
        <w:tc>
          <w:tcPr>
            <w:tcW w:w="1126" w:type="pct"/>
            <w:tcBorders>
              <w:top w:val="nil"/>
              <w:left w:val="nil"/>
              <w:bottom w:val="single" w:sz="8" w:space="0" w:color="auto"/>
              <w:right w:val="single" w:sz="8" w:space="0" w:color="auto"/>
            </w:tcBorders>
            <w:shd w:val="clear" w:color="auto" w:fill="auto"/>
            <w:vAlign w:val="center"/>
          </w:tcPr>
          <w:p w:rsidR="00855A7B" w:rsidRPr="004D27B0" w:rsidRDefault="00855A7B" w:rsidP="00855A7B">
            <w:pPr>
              <w:spacing w:after="0" w:line="240" w:lineRule="auto"/>
              <w:jc w:val="both"/>
              <w:rPr>
                <w:szCs w:val="24"/>
              </w:rPr>
            </w:pPr>
            <w:r w:rsidRPr="004D27B0">
              <w:rPr>
                <w:szCs w:val="24"/>
              </w:rPr>
              <w:t>Eğitim Öğretim yılı süresince</w:t>
            </w:r>
          </w:p>
        </w:tc>
      </w:tr>
      <w:tr w:rsidR="000B44D5" w:rsidRPr="004D27B0" w:rsidTr="009174E0">
        <w:trPr>
          <w:trHeight w:val="575"/>
        </w:trPr>
        <w:tc>
          <w:tcPr>
            <w:tcW w:w="356" w:type="pct"/>
            <w:tcBorders>
              <w:top w:val="nil"/>
              <w:left w:val="single" w:sz="8" w:space="0" w:color="auto"/>
              <w:bottom w:val="single" w:sz="8" w:space="0" w:color="auto"/>
              <w:right w:val="single" w:sz="8" w:space="0" w:color="auto"/>
            </w:tcBorders>
            <w:shd w:val="clear" w:color="auto" w:fill="auto"/>
            <w:noWrap/>
          </w:tcPr>
          <w:p w:rsidR="000B44D5" w:rsidRDefault="000B44D5" w:rsidP="000B44D5">
            <w:pPr>
              <w:jc w:val="center"/>
            </w:pPr>
            <w:r>
              <w:rPr>
                <w:b/>
                <w:bCs/>
                <w:szCs w:val="24"/>
              </w:rPr>
              <w:t>1.1.5</w:t>
            </w:r>
          </w:p>
        </w:tc>
        <w:tc>
          <w:tcPr>
            <w:tcW w:w="2346"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sidRPr="004D27B0">
              <w:rPr>
                <w:sz w:val="22"/>
                <w:szCs w:val="22"/>
              </w:rPr>
              <w:t>Bir eğitim ve öğretim döneminde 20 gün ve üzeri devamsızlık yapan yabancı öğrenci oranı</w:t>
            </w:r>
            <w:r>
              <w:rPr>
                <w:sz w:val="22"/>
                <w:szCs w:val="22"/>
              </w:rPr>
              <w:t>nın azaltılması</w:t>
            </w:r>
          </w:p>
        </w:tc>
        <w:tc>
          <w:tcPr>
            <w:tcW w:w="1172" w:type="pct"/>
            <w:tcBorders>
              <w:top w:val="nil"/>
              <w:left w:val="nil"/>
              <w:bottom w:val="single" w:sz="8" w:space="0" w:color="auto"/>
              <w:right w:val="single" w:sz="8" w:space="0" w:color="auto"/>
            </w:tcBorders>
            <w:shd w:val="clear" w:color="auto" w:fill="auto"/>
            <w:vAlign w:val="center"/>
          </w:tcPr>
          <w:p w:rsidR="000B44D5" w:rsidRPr="004D27B0" w:rsidRDefault="00DF55A2" w:rsidP="000B44D5">
            <w:pPr>
              <w:spacing w:after="0" w:line="240" w:lineRule="auto"/>
              <w:jc w:val="both"/>
              <w:rPr>
                <w:szCs w:val="24"/>
              </w:rPr>
            </w:pPr>
            <w:r w:rsidRPr="004D27B0">
              <w:rPr>
                <w:szCs w:val="24"/>
              </w:rPr>
              <w:t>Ali AYGÜN</w:t>
            </w:r>
          </w:p>
        </w:tc>
        <w:tc>
          <w:tcPr>
            <w:tcW w:w="1126" w:type="pct"/>
            <w:tcBorders>
              <w:top w:val="nil"/>
              <w:left w:val="nil"/>
              <w:bottom w:val="single" w:sz="8" w:space="0" w:color="auto"/>
              <w:right w:val="single" w:sz="8" w:space="0" w:color="auto"/>
            </w:tcBorders>
            <w:shd w:val="clear" w:color="auto" w:fill="auto"/>
          </w:tcPr>
          <w:p w:rsidR="000B44D5" w:rsidRDefault="000B44D5" w:rsidP="000B44D5">
            <w:r w:rsidRPr="008C7983">
              <w:t>Eğitim Öğretim yılı süresince</w:t>
            </w:r>
          </w:p>
        </w:tc>
      </w:tr>
      <w:tr w:rsidR="000B44D5" w:rsidRPr="004D27B0" w:rsidTr="009174E0">
        <w:trPr>
          <w:trHeight w:val="575"/>
        </w:trPr>
        <w:tc>
          <w:tcPr>
            <w:tcW w:w="356" w:type="pct"/>
            <w:tcBorders>
              <w:top w:val="nil"/>
              <w:left w:val="single" w:sz="8" w:space="0" w:color="auto"/>
              <w:bottom w:val="single" w:sz="8" w:space="0" w:color="auto"/>
              <w:right w:val="single" w:sz="8" w:space="0" w:color="auto"/>
            </w:tcBorders>
            <w:shd w:val="clear" w:color="auto" w:fill="auto"/>
            <w:noWrap/>
          </w:tcPr>
          <w:p w:rsidR="000B44D5" w:rsidRDefault="000B44D5" w:rsidP="000B44D5">
            <w:pPr>
              <w:jc w:val="center"/>
            </w:pPr>
            <w:r>
              <w:rPr>
                <w:b/>
                <w:bCs/>
                <w:szCs w:val="24"/>
              </w:rPr>
              <w:t>1.1.6</w:t>
            </w:r>
          </w:p>
        </w:tc>
        <w:tc>
          <w:tcPr>
            <w:tcW w:w="2346"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sidRPr="004D27B0">
              <w:rPr>
                <w:sz w:val="22"/>
                <w:szCs w:val="22"/>
              </w:rPr>
              <w:t>Okulun özel eğitime ihtiyaç duyan bireylerin kullanımına uygunluğu</w:t>
            </w:r>
            <w:r>
              <w:rPr>
                <w:sz w:val="22"/>
                <w:szCs w:val="22"/>
              </w:rPr>
              <w:t>nun arttırılması</w:t>
            </w:r>
          </w:p>
        </w:tc>
        <w:tc>
          <w:tcPr>
            <w:tcW w:w="1172" w:type="pct"/>
            <w:tcBorders>
              <w:top w:val="nil"/>
              <w:left w:val="nil"/>
              <w:bottom w:val="single" w:sz="8" w:space="0" w:color="auto"/>
              <w:right w:val="single" w:sz="8" w:space="0" w:color="auto"/>
            </w:tcBorders>
            <w:shd w:val="clear" w:color="auto" w:fill="auto"/>
            <w:vAlign w:val="center"/>
          </w:tcPr>
          <w:p w:rsidR="000B44D5" w:rsidRPr="004D27B0" w:rsidRDefault="00DF55A2" w:rsidP="000B44D5">
            <w:pPr>
              <w:spacing w:after="0" w:line="240" w:lineRule="auto"/>
              <w:jc w:val="both"/>
              <w:rPr>
                <w:szCs w:val="24"/>
              </w:rPr>
            </w:pPr>
            <w:r>
              <w:rPr>
                <w:szCs w:val="24"/>
              </w:rPr>
              <w:t>Osman KARAZEYBEK</w:t>
            </w:r>
          </w:p>
        </w:tc>
        <w:tc>
          <w:tcPr>
            <w:tcW w:w="1126" w:type="pct"/>
            <w:tcBorders>
              <w:top w:val="nil"/>
              <w:left w:val="nil"/>
              <w:bottom w:val="single" w:sz="8" w:space="0" w:color="auto"/>
              <w:right w:val="single" w:sz="8" w:space="0" w:color="auto"/>
            </w:tcBorders>
            <w:shd w:val="clear" w:color="auto" w:fill="auto"/>
          </w:tcPr>
          <w:p w:rsidR="000B44D5" w:rsidRDefault="000B44D5" w:rsidP="000B44D5">
            <w:r w:rsidRPr="008C7983">
              <w:t>Eğitim Öğretim yılı süresince</w:t>
            </w:r>
          </w:p>
        </w:tc>
      </w:tr>
      <w:tr w:rsidR="000B44D5" w:rsidRPr="004D27B0" w:rsidTr="009174E0">
        <w:trPr>
          <w:trHeight w:val="575"/>
        </w:trPr>
        <w:tc>
          <w:tcPr>
            <w:tcW w:w="356" w:type="pct"/>
            <w:tcBorders>
              <w:top w:val="nil"/>
              <w:left w:val="single" w:sz="8" w:space="0" w:color="auto"/>
              <w:bottom w:val="single" w:sz="8" w:space="0" w:color="auto"/>
              <w:right w:val="single" w:sz="8" w:space="0" w:color="auto"/>
            </w:tcBorders>
            <w:shd w:val="clear" w:color="auto" w:fill="auto"/>
            <w:noWrap/>
          </w:tcPr>
          <w:p w:rsidR="000B44D5" w:rsidRDefault="000B44D5" w:rsidP="000B44D5">
            <w:pPr>
              <w:jc w:val="center"/>
            </w:pPr>
            <w:r>
              <w:rPr>
                <w:b/>
                <w:bCs/>
                <w:szCs w:val="24"/>
              </w:rPr>
              <w:t>1.1.7</w:t>
            </w:r>
          </w:p>
        </w:tc>
        <w:tc>
          <w:tcPr>
            <w:tcW w:w="2346"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pPr>
            <w:r w:rsidRPr="004D27B0">
              <w:rPr>
                <w:sz w:val="22"/>
                <w:szCs w:val="22"/>
              </w:rPr>
              <w:t>Dezavantajlı öğrenciler</w:t>
            </w:r>
            <w:r>
              <w:rPr>
                <w:sz w:val="22"/>
                <w:szCs w:val="22"/>
              </w:rPr>
              <w:t xml:space="preserve"> için yapılacak faaliyetlerin belirlenmesi</w:t>
            </w:r>
          </w:p>
        </w:tc>
        <w:tc>
          <w:tcPr>
            <w:tcW w:w="1172" w:type="pct"/>
            <w:tcBorders>
              <w:top w:val="nil"/>
              <w:left w:val="nil"/>
              <w:bottom w:val="single" w:sz="8" w:space="0" w:color="auto"/>
              <w:right w:val="single" w:sz="8" w:space="0" w:color="auto"/>
            </w:tcBorders>
            <w:shd w:val="clear" w:color="auto" w:fill="auto"/>
            <w:vAlign w:val="center"/>
          </w:tcPr>
          <w:p w:rsidR="000B44D5" w:rsidRPr="004D27B0" w:rsidRDefault="00DF55A2" w:rsidP="000B44D5">
            <w:pPr>
              <w:spacing w:after="0" w:line="240" w:lineRule="auto"/>
              <w:jc w:val="both"/>
              <w:rPr>
                <w:szCs w:val="24"/>
              </w:rPr>
            </w:pPr>
            <w:r>
              <w:rPr>
                <w:szCs w:val="24"/>
              </w:rPr>
              <w:t>Enver DENLİ</w:t>
            </w:r>
          </w:p>
        </w:tc>
        <w:tc>
          <w:tcPr>
            <w:tcW w:w="1126" w:type="pct"/>
            <w:tcBorders>
              <w:top w:val="nil"/>
              <w:left w:val="nil"/>
              <w:bottom w:val="single" w:sz="8" w:space="0" w:color="auto"/>
              <w:right w:val="single" w:sz="8" w:space="0" w:color="auto"/>
            </w:tcBorders>
            <w:shd w:val="clear" w:color="auto" w:fill="auto"/>
          </w:tcPr>
          <w:p w:rsidR="000B44D5" w:rsidRDefault="000B44D5" w:rsidP="000B44D5">
            <w:r w:rsidRPr="008C7983">
              <w:t>Eğitim Öğretim yılı süresince</w:t>
            </w:r>
          </w:p>
        </w:tc>
      </w:tr>
      <w:tr w:rsidR="000B44D5" w:rsidRPr="004D27B0" w:rsidTr="009174E0">
        <w:trPr>
          <w:trHeight w:val="575"/>
        </w:trPr>
        <w:tc>
          <w:tcPr>
            <w:tcW w:w="356" w:type="pct"/>
            <w:tcBorders>
              <w:top w:val="nil"/>
              <w:left w:val="single" w:sz="8" w:space="0" w:color="auto"/>
              <w:bottom w:val="single" w:sz="8" w:space="0" w:color="auto"/>
              <w:right w:val="single" w:sz="8" w:space="0" w:color="auto"/>
            </w:tcBorders>
            <w:shd w:val="clear" w:color="auto" w:fill="auto"/>
            <w:noWrap/>
          </w:tcPr>
          <w:p w:rsidR="000B44D5" w:rsidRDefault="000B44D5" w:rsidP="000B44D5">
            <w:pPr>
              <w:jc w:val="center"/>
            </w:pPr>
            <w:r>
              <w:rPr>
                <w:b/>
                <w:bCs/>
                <w:szCs w:val="24"/>
              </w:rPr>
              <w:lastRenderedPageBreak/>
              <w:t>1.1.8</w:t>
            </w:r>
          </w:p>
        </w:tc>
        <w:tc>
          <w:tcPr>
            <w:tcW w:w="2346"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sidRPr="004D27B0">
              <w:rPr>
                <w:sz w:val="22"/>
                <w:szCs w:val="22"/>
              </w:rPr>
              <w:t>Kaynaşt</w:t>
            </w:r>
            <w:r>
              <w:rPr>
                <w:sz w:val="22"/>
                <w:szCs w:val="22"/>
              </w:rPr>
              <w:t>ırma eğitimi alan öğrenciler için gerekli tedbirlerin alınması</w:t>
            </w:r>
          </w:p>
        </w:tc>
        <w:tc>
          <w:tcPr>
            <w:tcW w:w="1172" w:type="pct"/>
            <w:tcBorders>
              <w:top w:val="nil"/>
              <w:left w:val="nil"/>
              <w:bottom w:val="single" w:sz="8" w:space="0" w:color="auto"/>
              <w:right w:val="single" w:sz="8" w:space="0" w:color="auto"/>
            </w:tcBorders>
            <w:shd w:val="clear" w:color="auto" w:fill="auto"/>
            <w:vAlign w:val="center"/>
          </w:tcPr>
          <w:p w:rsidR="000B44D5" w:rsidRPr="004D27B0" w:rsidRDefault="00DF55A2" w:rsidP="000B44D5">
            <w:pPr>
              <w:spacing w:after="0" w:line="240" w:lineRule="auto"/>
              <w:jc w:val="both"/>
              <w:rPr>
                <w:szCs w:val="24"/>
              </w:rPr>
            </w:pPr>
            <w:r>
              <w:rPr>
                <w:szCs w:val="24"/>
              </w:rPr>
              <w:t>Erdem AYDIN</w:t>
            </w:r>
          </w:p>
        </w:tc>
        <w:tc>
          <w:tcPr>
            <w:tcW w:w="1126" w:type="pct"/>
            <w:tcBorders>
              <w:top w:val="nil"/>
              <w:left w:val="nil"/>
              <w:bottom w:val="single" w:sz="8" w:space="0" w:color="auto"/>
              <w:right w:val="single" w:sz="8" w:space="0" w:color="auto"/>
            </w:tcBorders>
            <w:shd w:val="clear" w:color="auto" w:fill="auto"/>
          </w:tcPr>
          <w:p w:rsidR="000B44D5" w:rsidRDefault="000B44D5" w:rsidP="000B44D5">
            <w:r w:rsidRPr="008C7983">
              <w:t>Eğitim Öğretim yılı süresince</w:t>
            </w:r>
          </w:p>
        </w:tc>
      </w:tr>
      <w:tr w:rsidR="000B44D5" w:rsidRPr="004D27B0" w:rsidTr="009174E0">
        <w:trPr>
          <w:trHeight w:val="575"/>
        </w:trPr>
        <w:tc>
          <w:tcPr>
            <w:tcW w:w="356" w:type="pct"/>
            <w:tcBorders>
              <w:top w:val="nil"/>
              <w:left w:val="single" w:sz="8" w:space="0" w:color="auto"/>
              <w:bottom w:val="single" w:sz="8" w:space="0" w:color="auto"/>
              <w:right w:val="single" w:sz="8" w:space="0" w:color="auto"/>
            </w:tcBorders>
            <w:shd w:val="clear" w:color="auto" w:fill="auto"/>
            <w:noWrap/>
          </w:tcPr>
          <w:p w:rsidR="000B44D5" w:rsidRDefault="000B44D5" w:rsidP="000B44D5">
            <w:pPr>
              <w:jc w:val="center"/>
            </w:pPr>
            <w:r>
              <w:rPr>
                <w:b/>
                <w:bCs/>
                <w:szCs w:val="24"/>
              </w:rPr>
              <w:t>1.1.9</w:t>
            </w:r>
          </w:p>
        </w:tc>
        <w:tc>
          <w:tcPr>
            <w:tcW w:w="2346"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highlight w:val="green"/>
              </w:rPr>
            </w:pPr>
            <w:r>
              <w:rPr>
                <w:sz w:val="22"/>
                <w:szCs w:val="22"/>
              </w:rPr>
              <w:t>Evde eğitim alan öğrenciler konusunda gerekli işlemlerin yapılması</w:t>
            </w:r>
          </w:p>
        </w:tc>
        <w:tc>
          <w:tcPr>
            <w:tcW w:w="1172" w:type="pct"/>
            <w:tcBorders>
              <w:top w:val="nil"/>
              <w:left w:val="nil"/>
              <w:bottom w:val="single" w:sz="8" w:space="0" w:color="auto"/>
              <w:right w:val="single" w:sz="8" w:space="0" w:color="auto"/>
            </w:tcBorders>
            <w:shd w:val="clear" w:color="auto" w:fill="auto"/>
            <w:vAlign w:val="center"/>
          </w:tcPr>
          <w:p w:rsidR="000B44D5" w:rsidRPr="004D27B0" w:rsidRDefault="00DF55A2" w:rsidP="000B44D5">
            <w:pPr>
              <w:spacing w:after="0" w:line="240" w:lineRule="auto"/>
              <w:jc w:val="both"/>
              <w:rPr>
                <w:szCs w:val="24"/>
              </w:rPr>
            </w:pPr>
            <w:r>
              <w:rPr>
                <w:szCs w:val="24"/>
              </w:rPr>
              <w:t>Fatma BAŞTUĞ</w:t>
            </w:r>
          </w:p>
        </w:tc>
        <w:tc>
          <w:tcPr>
            <w:tcW w:w="1126" w:type="pct"/>
            <w:tcBorders>
              <w:top w:val="nil"/>
              <w:left w:val="nil"/>
              <w:bottom w:val="single" w:sz="8" w:space="0" w:color="auto"/>
              <w:right w:val="single" w:sz="8" w:space="0" w:color="auto"/>
            </w:tcBorders>
            <w:shd w:val="clear" w:color="auto" w:fill="auto"/>
          </w:tcPr>
          <w:p w:rsidR="000B44D5" w:rsidRDefault="000B44D5" w:rsidP="000B44D5">
            <w:r w:rsidRPr="008C7983">
              <w:t>Eğitim Öğretim yılı süresince</w:t>
            </w:r>
          </w:p>
        </w:tc>
      </w:tr>
    </w:tbl>
    <w:p w:rsidR="00DF35C9" w:rsidRPr="004D27B0" w:rsidRDefault="003072A7" w:rsidP="002B6FDB">
      <w:pPr>
        <w:pStyle w:val="Balk2"/>
      </w:pPr>
      <w:bookmarkStart w:id="54" w:name="_Toc529519464"/>
      <w:bookmarkStart w:id="55" w:name="_Toc3554114"/>
      <w:r w:rsidRPr="004D27B0">
        <w:t xml:space="preserve">TEMA </w:t>
      </w:r>
      <w:r w:rsidR="00782D62" w:rsidRPr="004D27B0">
        <w:t>II: EĞİTİM</w:t>
      </w:r>
      <w:r w:rsidRPr="004D27B0">
        <w:t xml:space="preserve"> VE ÖĞRETİMDE K</w:t>
      </w:r>
      <w:r w:rsidR="006C0ADF" w:rsidRPr="004D27B0">
        <w:t>A</w:t>
      </w:r>
      <w:r w:rsidRPr="004D27B0">
        <w:t>LİTENİN ARTIRILMASI</w:t>
      </w:r>
      <w:bookmarkEnd w:id="54"/>
      <w:bookmarkEnd w:id="55"/>
    </w:p>
    <w:p w:rsidR="00FF6E54" w:rsidRPr="004D27B0" w:rsidRDefault="00756936" w:rsidP="00756936">
      <w:pPr>
        <w:ind w:firstLine="708"/>
        <w:jc w:val="both"/>
      </w:pPr>
      <w:r w:rsidRPr="004D27B0">
        <w:t xml:space="preserve">Eğitim ve öğretimde kalitenin artırılması başlığı esas olarak eğitim ve öğretim faaliyetinin hayata hazırlama işlevinde yapılacak çalışmaları kapsamaktadır. </w:t>
      </w:r>
    </w:p>
    <w:p w:rsidR="008C2833" w:rsidRPr="004D27B0" w:rsidRDefault="00756936" w:rsidP="00685D53">
      <w:pPr>
        <w:ind w:firstLine="708"/>
        <w:jc w:val="both"/>
      </w:pPr>
      <w:r w:rsidRPr="004D27B0">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685D53" w:rsidRPr="004D27B0">
        <w:t xml:space="preserve">ki faaliyetler yer almaktadır. </w:t>
      </w:r>
    </w:p>
    <w:p w:rsidR="00756936" w:rsidRPr="004D27B0" w:rsidRDefault="00756936" w:rsidP="00756936">
      <w:pPr>
        <w:pStyle w:val="Balk3"/>
      </w:pPr>
      <w:r w:rsidRPr="004D27B0">
        <w:t xml:space="preserve">Stratejik Amaç 2: </w:t>
      </w:r>
    </w:p>
    <w:p w:rsidR="00756936" w:rsidRPr="004D27B0" w:rsidRDefault="00756936" w:rsidP="00756936">
      <w:pPr>
        <w:ind w:firstLine="708"/>
        <w:jc w:val="both"/>
      </w:pPr>
      <w:r w:rsidRPr="004D27B0">
        <w:t>Öğrencilerimizin gelişmiş dünyaya uyum sağlayacak şekilde donanımlı bireyler olabilmesi için eğitim ve öğretimde kalite artırılacaktır.</w:t>
      </w:r>
    </w:p>
    <w:p w:rsidR="00D41148" w:rsidRPr="004D27B0" w:rsidRDefault="00756936" w:rsidP="00685D53">
      <w:pPr>
        <w:pStyle w:val="Balk3"/>
        <w:rPr>
          <w:rFonts w:ascii="Book Antiqua" w:hAnsi="Book Antiqua"/>
          <w:sz w:val="24"/>
          <w:szCs w:val="24"/>
        </w:rPr>
      </w:pPr>
      <w:r w:rsidRPr="004D27B0">
        <w:rPr>
          <w:rStyle w:val="Balk4Char"/>
        </w:rPr>
        <w:t xml:space="preserve">Stratejik Hedef </w:t>
      </w:r>
      <w:proofErr w:type="gramStart"/>
      <w:r w:rsidR="008D4E73" w:rsidRPr="004D27B0">
        <w:rPr>
          <w:rStyle w:val="Balk4Char"/>
        </w:rPr>
        <w:t>2</w:t>
      </w:r>
      <w:r w:rsidRPr="004D27B0">
        <w:rPr>
          <w:rStyle w:val="Balk4Char"/>
        </w:rPr>
        <w:t>.1</w:t>
      </w:r>
      <w:proofErr w:type="gramEnd"/>
      <w:r w:rsidRPr="004D27B0">
        <w:rPr>
          <w:rStyle w:val="Balk4Char"/>
        </w:rPr>
        <w:t>.</w:t>
      </w:r>
      <w:r w:rsidR="008D4E73" w:rsidRPr="004D27B0">
        <w:rPr>
          <w:rFonts w:ascii="Book Antiqua" w:hAnsi="Book Antiqua"/>
          <w:sz w:val="24"/>
          <w:szCs w:val="24"/>
        </w:rPr>
        <w:t xml:space="preserve">Öğrenme kazanımlarını takip eden ve velileri de sürece dâhil eden bir yönetim anlayışı ile öğrencilerimizin akademik başarıları </w:t>
      </w:r>
      <w:r w:rsidR="008C2833" w:rsidRPr="004D27B0">
        <w:rPr>
          <w:rFonts w:ascii="Book Antiqua" w:hAnsi="Book Antiqua"/>
          <w:sz w:val="24"/>
          <w:szCs w:val="24"/>
        </w:rPr>
        <w:t xml:space="preserve">ve sosyal faaliyetlere etkin katılımı </w:t>
      </w:r>
      <w:r w:rsidR="00685D53" w:rsidRPr="004D27B0">
        <w:rPr>
          <w:rFonts w:ascii="Book Antiqua" w:hAnsi="Book Antiqua"/>
          <w:sz w:val="24"/>
          <w:szCs w:val="24"/>
        </w:rPr>
        <w:t>artırılacaktır.</w:t>
      </w:r>
    </w:p>
    <w:p w:rsidR="00EC5C56" w:rsidRPr="004D27B0" w:rsidRDefault="00756936" w:rsidP="00756936">
      <w:pPr>
        <w:rPr>
          <w:b/>
          <w:sz w:val="28"/>
        </w:rPr>
      </w:pPr>
      <w:r w:rsidRPr="004D27B0">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402"/>
        <w:gridCol w:w="3544"/>
        <w:gridCol w:w="1134"/>
        <w:gridCol w:w="1134"/>
        <w:gridCol w:w="1134"/>
        <w:gridCol w:w="1134"/>
        <w:gridCol w:w="992"/>
        <w:gridCol w:w="993"/>
      </w:tblGrid>
      <w:tr w:rsidR="00EC5C56" w:rsidRPr="004D27B0" w:rsidTr="00341268">
        <w:trPr>
          <w:trHeight w:val="396"/>
        </w:trPr>
        <w:tc>
          <w:tcPr>
            <w:tcW w:w="1242" w:type="dxa"/>
            <w:vMerge w:val="restart"/>
            <w:shd w:val="clear" w:color="auto" w:fill="auto"/>
            <w:noWrap/>
            <w:vAlign w:val="center"/>
            <w:hideMark/>
          </w:tcPr>
          <w:p w:rsidR="00EC5C56" w:rsidRPr="004D27B0" w:rsidRDefault="00EC5C56" w:rsidP="00163674">
            <w:pPr>
              <w:spacing w:after="0" w:line="240" w:lineRule="auto"/>
              <w:rPr>
                <w:b/>
                <w:bCs/>
                <w:sz w:val="22"/>
                <w:szCs w:val="22"/>
              </w:rPr>
            </w:pPr>
            <w:r w:rsidRPr="004D27B0">
              <w:rPr>
                <w:b/>
                <w:bCs/>
                <w:sz w:val="22"/>
                <w:szCs w:val="22"/>
              </w:rPr>
              <w:t>No</w:t>
            </w:r>
          </w:p>
        </w:tc>
        <w:tc>
          <w:tcPr>
            <w:tcW w:w="6946" w:type="dxa"/>
            <w:gridSpan w:val="2"/>
            <w:vMerge w:val="restart"/>
            <w:shd w:val="clear" w:color="auto" w:fill="auto"/>
            <w:vAlign w:val="center"/>
            <w:hideMark/>
          </w:tcPr>
          <w:p w:rsidR="00EC5C56" w:rsidRPr="004D27B0" w:rsidRDefault="00EC5C56" w:rsidP="00163674">
            <w:pPr>
              <w:spacing w:after="0" w:line="240" w:lineRule="auto"/>
              <w:rPr>
                <w:b/>
                <w:bCs/>
                <w:sz w:val="20"/>
                <w:szCs w:val="22"/>
              </w:rPr>
            </w:pPr>
            <w:r w:rsidRPr="004D27B0">
              <w:rPr>
                <w:b/>
                <w:bCs/>
                <w:sz w:val="20"/>
                <w:szCs w:val="22"/>
              </w:rPr>
              <w:t>PERFORMANS</w:t>
            </w:r>
          </w:p>
          <w:p w:rsidR="00EC5C56" w:rsidRPr="004D27B0" w:rsidRDefault="00EC5C56" w:rsidP="00163674">
            <w:pPr>
              <w:spacing w:after="0" w:line="240" w:lineRule="auto"/>
              <w:rPr>
                <w:b/>
                <w:bCs/>
                <w:sz w:val="20"/>
                <w:szCs w:val="22"/>
              </w:rPr>
            </w:pPr>
            <w:r w:rsidRPr="004D27B0">
              <w:rPr>
                <w:b/>
                <w:bCs/>
                <w:sz w:val="20"/>
                <w:szCs w:val="22"/>
              </w:rPr>
              <w:t>GÖSTERGESİ</w:t>
            </w:r>
          </w:p>
        </w:tc>
        <w:tc>
          <w:tcPr>
            <w:tcW w:w="1134" w:type="dxa"/>
            <w:shd w:val="clear" w:color="auto" w:fill="auto"/>
            <w:vAlign w:val="center"/>
          </w:tcPr>
          <w:p w:rsidR="00EC5C56" w:rsidRPr="004D27B0" w:rsidRDefault="00EC5C56" w:rsidP="00163674">
            <w:pPr>
              <w:spacing w:after="0" w:line="240" w:lineRule="auto"/>
              <w:rPr>
                <w:b/>
                <w:bCs/>
                <w:sz w:val="20"/>
                <w:szCs w:val="22"/>
              </w:rPr>
            </w:pPr>
            <w:r w:rsidRPr="004D27B0">
              <w:rPr>
                <w:b/>
                <w:bCs/>
                <w:sz w:val="20"/>
                <w:szCs w:val="22"/>
              </w:rPr>
              <w:t>Mevcut</w:t>
            </w:r>
          </w:p>
        </w:tc>
        <w:tc>
          <w:tcPr>
            <w:tcW w:w="5387" w:type="dxa"/>
            <w:gridSpan w:val="5"/>
            <w:shd w:val="clear" w:color="auto" w:fill="auto"/>
            <w:vAlign w:val="center"/>
          </w:tcPr>
          <w:p w:rsidR="00EC5C56" w:rsidRPr="004D27B0" w:rsidRDefault="00EC5C56" w:rsidP="00163674">
            <w:pPr>
              <w:spacing w:after="0" w:line="240" w:lineRule="auto"/>
              <w:rPr>
                <w:b/>
                <w:bCs/>
                <w:sz w:val="22"/>
                <w:szCs w:val="22"/>
              </w:rPr>
            </w:pPr>
            <w:r w:rsidRPr="004D27B0">
              <w:rPr>
                <w:b/>
                <w:bCs/>
                <w:sz w:val="22"/>
                <w:szCs w:val="22"/>
              </w:rPr>
              <w:t>HEDEF</w:t>
            </w:r>
          </w:p>
        </w:tc>
      </w:tr>
      <w:tr w:rsidR="00BC3C4A" w:rsidRPr="004D27B0" w:rsidTr="00341268">
        <w:trPr>
          <w:trHeight w:val="290"/>
        </w:trPr>
        <w:tc>
          <w:tcPr>
            <w:tcW w:w="1242" w:type="dxa"/>
            <w:vMerge/>
            <w:shd w:val="clear" w:color="auto" w:fill="auto"/>
            <w:vAlign w:val="center"/>
            <w:hideMark/>
          </w:tcPr>
          <w:p w:rsidR="00EC5C56" w:rsidRPr="004D27B0" w:rsidRDefault="00EC5C56" w:rsidP="00163674">
            <w:pPr>
              <w:spacing w:after="0" w:line="240" w:lineRule="auto"/>
              <w:rPr>
                <w:b/>
                <w:bCs/>
                <w:sz w:val="22"/>
                <w:szCs w:val="22"/>
              </w:rPr>
            </w:pPr>
          </w:p>
        </w:tc>
        <w:tc>
          <w:tcPr>
            <w:tcW w:w="6946" w:type="dxa"/>
            <w:gridSpan w:val="2"/>
            <w:vMerge/>
            <w:shd w:val="clear" w:color="auto" w:fill="auto"/>
            <w:vAlign w:val="center"/>
            <w:hideMark/>
          </w:tcPr>
          <w:p w:rsidR="00EC5C56" w:rsidRPr="004D27B0" w:rsidRDefault="00EC5C56" w:rsidP="00163674">
            <w:pPr>
              <w:spacing w:after="0" w:line="240" w:lineRule="auto"/>
              <w:rPr>
                <w:b/>
                <w:bCs/>
                <w:sz w:val="22"/>
                <w:szCs w:val="22"/>
              </w:rPr>
            </w:pPr>
          </w:p>
        </w:tc>
        <w:tc>
          <w:tcPr>
            <w:tcW w:w="1134" w:type="dxa"/>
            <w:shd w:val="clear" w:color="auto" w:fill="auto"/>
            <w:noWrap/>
            <w:vAlign w:val="center"/>
            <w:hideMark/>
          </w:tcPr>
          <w:p w:rsidR="00EC5C56" w:rsidRPr="004D27B0" w:rsidRDefault="00EC5C56" w:rsidP="00163674">
            <w:pPr>
              <w:spacing w:after="0" w:line="240" w:lineRule="auto"/>
              <w:rPr>
                <w:b/>
                <w:bCs/>
                <w:sz w:val="22"/>
                <w:szCs w:val="22"/>
              </w:rPr>
            </w:pPr>
            <w:r w:rsidRPr="004D27B0">
              <w:rPr>
                <w:b/>
                <w:bCs/>
                <w:sz w:val="22"/>
                <w:szCs w:val="22"/>
              </w:rPr>
              <w:t>2018</w:t>
            </w:r>
          </w:p>
        </w:tc>
        <w:tc>
          <w:tcPr>
            <w:tcW w:w="1134" w:type="dxa"/>
            <w:shd w:val="clear" w:color="auto" w:fill="auto"/>
            <w:noWrap/>
            <w:vAlign w:val="center"/>
            <w:hideMark/>
          </w:tcPr>
          <w:p w:rsidR="00EC5C56" w:rsidRPr="004D27B0" w:rsidRDefault="00EC5C56" w:rsidP="00163674">
            <w:pPr>
              <w:spacing w:after="0" w:line="240" w:lineRule="auto"/>
              <w:rPr>
                <w:b/>
                <w:bCs/>
                <w:sz w:val="22"/>
                <w:szCs w:val="22"/>
              </w:rPr>
            </w:pPr>
            <w:r w:rsidRPr="004D27B0">
              <w:rPr>
                <w:b/>
                <w:bCs/>
                <w:sz w:val="22"/>
                <w:szCs w:val="22"/>
              </w:rPr>
              <w:t>2019</w:t>
            </w:r>
          </w:p>
        </w:tc>
        <w:tc>
          <w:tcPr>
            <w:tcW w:w="1134" w:type="dxa"/>
            <w:vAlign w:val="center"/>
          </w:tcPr>
          <w:p w:rsidR="00EC5C56" w:rsidRPr="004D27B0" w:rsidRDefault="00EC5C56" w:rsidP="00163674">
            <w:pPr>
              <w:spacing w:after="0" w:line="240" w:lineRule="auto"/>
              <w:rPr>
                <w:b/>
                <w:bCs/>
                <w:sz w:val="22"/>
                <w:szCs w:val="22"/>
              </w:rPr>
            </w:pPr>
            <w:r w:rsidRPr="004D27B0">
              <w:rPr>
                <w:b/>
                <w:bCs/>
                <w:sz w:val="22"/>
                <w:szCs w:val="22"/>
              </w:rPr>
              <w:t>2020</w:t>
            </w:r>
          </w:p>
        </w:tc>
        <w:tc>
          <w:tcPr>
            <w:tcW w:w="1134" w:type="dxa"/>
            <w:vAlign w:val="center"/>
          </w:tcPr>
          <w:p w:rsidR="00EC5C56" w:rsidRPr="004D27B0" w:rsidRDefault="00EC5C56" w:rsidP="00163674">
            <w:pPr>
              <w:spacing w:after="0" w:line="240" w:lineRule="auto"/>
              <w:rPr>
                <w:b/>
                <w:bCs/>
                <w:sz w:val="22"/>
                <w:szCs w:val="22"/>
              </w:rPr>
            </w:pPr>
            <w:r w:rsidRPr="004D27B0">
              <w:rPr>
                <w:b/>
                <w:bCs/>
                <w:sz w:val="22"/>
                <w:szCs w:val="22"/>
              </w:rPr>
              <w:t>2021</w:t>
            </w:r>
          </w:p>
        </w:tc>
        <w:tc>
          <w:tcPr>
            <w:tcW w:w="992" w:type="dxa"/>
            <w:vAlign w:val="center"/>
          </w:tcPr>
          <w:p w:rsidR="00EC5C56" w:rsidRPr="004D27B0" w:rsidRDefault="00EC5C56" w:rsidP="00163674">
            <w:pPr>
              <w:spacing w:after="0" w:line="240" w:lineRule="auto"/>
              <w:rPr>
                <w:b/>
                <w:bCs/>
                <w:sz w:val="22"/>
                <w:szCs w:val="22"/>
              </w:rPr>
            </w:pPr>
            <w:r w:rsidRPr="004D27B0">
              <w:rPr>
                <w:b/>
                <w:bCs/>
                <w:sz w:val="22"/>
                <w:szCs w:val="22"/>
              </w:rPr>
              <w:t>2022</w:t>
            </w:r>
          </w:p>
        </w:tc>
        <w:tc>
          <w:tcPr>
            <w:tcW w:w="993" w:type="dxa"/>
            <w:vAlign w:val="center"/>
          </w:tcPr>
          <w:p w:rsidR="00EC5C56" w:rsidRPr="004D27B0" w:rsidRDefault="00EC5C56" w:rsidP="00163674">
            <w:pPr>
              <w:spacing w:after="0" w:line="240" w:lineRule="auto"/>
              <w:rPr>
                <w:b/>
                <w:bCs/>
                <w:sz w:val="22"/>
                <w:szCs w:val="22"/>
              </w:rPr>
            </w:pPr>
            <w:r w:rsidRPr="004D27B0">
              <w:rPr>
                <w:b/>
                <w:bCs/>
                <w:sz w:val="22"/>
                <w:szCs w:val="22"/>
              </w:rPr>
              <w:t>2023</w:t>
            </w:r>
          </w:p>
        </w:tc>
      </w:tr>
      <w:tr w:rsidR="00BC3C4A" w:rsidRPr="004D27B0" w:rsidTr="00341268">
        <w:trPr>
          <w:trHeight w:val="518"/>
        </w:trPr>
        <w:tc>
          <w:tcPr>
            <w:tcW w:w="1242" w:type="dxa"/>
            <w:shd w:val="clear" w:color="auto" w:fill="auto"/>
            <w:vAlign w:val="center"/>
          </w:tcPr>
          <w:p w:rsidR="00EC5C56" w:rsidRPr="004D27B0" w:rsidRDefault="000A6697" w:rsidP="00163674">
            <w:pPr>
              <w:rPr>
                <w:b/>
                <w:bCs/>
                <w:sz w:val="22"/>
                <w:szCs w:val="22"/>
              </w:rPr>
            </w:pPr>
            <w:r w:rsidRPr="004D27B0">
              <w:rPr>
                <w:b/>
                <w:bCs/>
                <w:sz w:val="22"/>
                <w:szCs w:val="22"/>
              </w:rPr>
              <w:lastRenderedPageBreak/>
              <w:t xml:space="preserve">PG </w:t>
            </w:r>
            <w:r w:rsidR="00EC5C56" w:rsidRPr="004D27B0">
              <w:rPr>
                <w:b/>
                <w:bCs/>
                <w:sz w:val="22"/>
                <w:szCs w:val="22"/>
              </w:rPr>
              <w:t>2.</w:t>
            </w:r>
            <w:r w:rsidR="00F44BDE" w:rsidRPr="004D27B0">
              <w:rPr>
                <w:b/>
                <w:bCs/>
                <w:sz w:val="22"/>
                <w:szCs w:val="22"/>
              </w:rPr>
              <w:t>1.1</w:t>
            </w:r>
          </w:p>
        </w:tc>
        <w:tc>
          <w:tcPr>
            <w:tcW w:w="6946" w:type="dxa"/>
            <w:gridSpan w:val="2"/>
            <w:shd w:val="clear" w:color="auto" w:fill="auto"/>
            <w:vAlign w:val="center"/>
          </w:tcPr>
          <w:p w:rsidR="00EC5C56" w:rsidRPr="004D27B0" w:rsidRDefault="00EC5C56" w:rsidP="00163674">
            <w:pPr>
              <w:spacing w:after="0" w:line="240" w:lineRule="auto"/>
            </w:pPr>
            <w:r w:rsidRPr="004D27B0">
              <w:t>Okulda öğrenci gelişimine yönelik yapılan faaliyet sayısı (Hijyen, sağlıklı beslenme, trafik eğitimi vb.)</w:t>
            </w:r>
          </w:p>
        </w:tc>
        <w:tc>
          <w:tcPr>
            <w:tcW w:w="1134" w:type="dxa"/>
            <w:shd w:val="clear" w:color="auto" w:fill="auto"/>
            <w:noWrap/>
            <w:vAlign w:val="center"/>
          </w:tcPr>
          <w:p w:rsidR="00EC5C56" w:rsidRPr="004D27B0" w:rsidRDefault="00DE231D" w:rsidP="00163674">
            <w:pPr>
              <w:spacing w:after="0" w:line="240" w:lineRule="auto"/>
              <w:rPr>
                <w:sz w:val="22"/>
                <w:szCs w:val="22"/>
              </w:rPr>
            </w:pPr>
            <w:r w:rsidRPr="004D27B0">
              <w:rPr>
                <w:sz w:val="22"/>
                <w:szCs w:val="22"/>
              </w:rPr>
              <w:t>3</w:t>
            </w:r>
          </w:p>
        </w:tc>
        <w:tc>
          <w:tcPr>
            <w:tcW w:w="1134" w:type="dxa"/>
            <w:shd w:val="clear" w:color="auto" w:fill="auto"/>
            <w:noWrap/>
            <w:vAlign w:val="center"/>
          </w:tcPr>
          <w:p w:rsidR="00EC5C56" w:rsidRPr="004D27B0" w:rsidRDefault="00DE231D" w:rsidP="00163674">
            <w:pPr>
              <w:spacing w:after="0" w:line="240" w:lineRule="auto"/>
              <w:rPr>
                <w:sz w:val="22"/>
                <w:szCs w:val="22"/>
              </w:rPr>
            </w:pPr>
            <w:r w:rsidRPr="004D27B0">
              <w:rPr>
                <w:sz w:val="22"/>
                <w:szCs w:val="22"/>
              </w:rPr>
              <w:t>5</w:t>
            </w:r>
          </w:p>
        </w:tc>
        <w:tc>
          <w:tcPr>
            <w:tcW w:w="1134" w:type="dxa"/>
          </w:tcPr>
          <w:p w:rsidR="00EC5C56" w:rsidRPr="004D27B0" w:rsidRDefault="00DE231D" w:rsidP="00163674">
            <w:pPr>
              <w:spacing w:after="0" w:line="240" w:lineRule="auto"/>
              <w:rPr>
                <w:sz w:val="22"/>
                <w:szCs w:val="22"/>
              </w:rPr>
            </w:pPr>
            <w:r w:rsidRPr="004D27B0">
              <w:rPr>
                <w:sz w:val="22"/>
                <w:szCs w:val="22"/>
              </w:rPr>
              <w:t>8</w:t>
            </w:r>
          </w:p>
        </w:tc>
        <w:tc>
          <w:tcPr>
            <w:tcW w:w="1134" w:type="dxa"/>
          </w:tcPr>
          <w:p w:rsidR="00EC5C56" w:rsidRPr="004D27B0" w:rsidRDefault="00DE231D" w:rsidP="00163674">
            <w:pPr>
              <w:spacing w:after="0" w:line="240" w:lineRule="auto"/>
              <w:rPr>
                <w:sz w:val="22"/>
                <w:szCs w:val="22"/>
              </w:rPr>
            </w:pPr>
            <w:r w:rsidRPr="004D27B0">
              <w:rPr>
                <w:sz w:val="22"/>
                <w:szCs w:val="22"/>
              </w:rPr>
              <w:t>10</w:t>
            </w:r>
          </w:p>
        </w:tc>
        <w:tc>
          <w:tcPr>
            <w:tcW w:w="992" w:type="dxa"/>
          </w:tcPr>
          <w:p w:rsidR="00EC5C56" w:rsidRPr="004D27B0" w:rsidRDefault="00DE231D" w:rsidP="00163674">
            <w:pPr>
              <w:spacing w:after="0" w:line="240" w:lineRule="auto"/>
              <w:rPr>
                <w:sz w:val="22"/>
                <w:szCs w:val="22"/>
              </w:rPr>
            </w:pPr>
            <w:r w:rsidRPr="004D27B0">
              <w:rPr>
                <w:sz w:val="22"/>
                <w:szCs w:val="22"/>
              </w:rPr>
              <w:t>12</w:t>
            </w:r>
          </w:p>
        </w:tc>
        <w:tc>
          <w:tcPr>
            <w:tcW w:w="993" w:type="dxa"/>
          </w:tcPr>
          <w:p w:rsidR="00EC5C56" w:rsidRPr="004D27B0" w:rsidRDefault="00DE231D" w:rsidP="00163674">
            <w:pPr>
              <w:spacing w:after="0" w:line="240" w:lineRule="auto"/>
              <w:rPr>
                <w:sz w:val="22"/>
                <w:szCs w:val="22"/>
              </w:rPr>
            </w:pPr>
            <w:r w:rsidRPr="004D27B0">
              <w:rPr>
                <w:sz w:val="22"/>
                <w:szCs w:val="22"/>
              </w:rPr>
              <w:t>15</w:t>
            </w:r>
          </w:p>
        </w:tc>
      </w:tr>
      <w:tr w:rsidR="00BC3C4A" w:rsidRPr="004D27B0" w:rsidTr="00341268">
        <w:trPr>
          <w:trHeight w:val="518"/>
        </w:trPr>
        <w:tc>
          <w:tcPr>
            <w:tcW w:w="1242" w:type="dxa"/>
            <w:shd w:val="clear" w:color="auto" w:fill="auto"/>
            <w:vAlign w:val="center"/>
          </w:tcPr>
          <w:p w:rsidR="00EC5C56" w:rsidRPr="004D27B0" w:rsidRDefault="000A6697" w:rsidP="00163674">
            <w:pPr>
              <w:rPr>
                <w:b/>
                <w:bCs/>
                <w:sz w:val="22"/>
                <w:szCs w:val="22"/>
              </w:rPr>
            </w:pPr>
            <w:r w:rsidRPr="004D27B0">
              <w:rPr>
                <w:b/>
                <w:bCs/>
                <w:sz w:val="22"/>
                <w:szCs w:val="22"/>
              </w:rPr>
              <w:t xml:space="preserve">PG </w:t>
            </w:r>
            <w:r w:rsidR="004C6F3D" w:rsidRPr="004D27B0">
              <w:rPr>
                <w:b/>
                <w:bCs/>
                <w:sz w:val="22"/>
                <w:szCs w:val="22"/>
              </w:rPr>
              <w:t>2.</w:t>
            </w:r>
            <w:r w:rsidR="00F44BDE" w:rsidRPr="004D27B0">
              <w:rPr>
                <w:b/>
                <w:bCs/>
                <w:sz w:val="22"/>
                <w:szCs w:val="22"/>
              </w:rPr>
              <w:t>1.2</w:t>
            </w:r>
          </w:p>
        </w:tc>
        <w:tc>
          <w:tcPr>
            <w:tcW w:w="6946" w:type="dxa"/>
            <w:gridSpan w:val="2"/>
            <w:shd w:val="clear" w:color="auto" w:fill="auto"/>
            <w:vAlign w:val="center"/>
          </w:tcPr>
          <w:p w:rsidR="00EC5C56" w:rsidRPr="004D27B0" w:rsidRDefault="00EC5C56" w:rsidP="00163674">
            <w:pPr>
              <w:spacing w:after="0" w:line="240" w:lineRule="auto"/>
            </w:pPr>
            <w:r w:rsidRPr="004D27B0">
              <w:t>4. Sınıf öğrencilerinden takdir belgesi alanların oranı</w:t>
            </w:r>
          </w:p>
        </w:tc>
        <w:tc>
          <w:tcPr>
            <w:tcW w:w="1134" w:type="dxa"/>
            <w:shd w:val="clear" w:color="auto" w:fill="auto"/>
            <w:noWrap/>
            <w:vAlign w:val="center"/>
          </w:tcPr>
          <w:p w:rsidR="00EC5C56" w:rsidRPr="004D27B0" w:rsidRDefault="00DE231D" w:rsidP="00163674">
            <w:pPr>
              <w:spacing w:after="0" w:line="240" w:lineRule="auto"/>
              <w:rPr>
                <w:sz w:val="22"/>
                <w:szCs w:val="22"/>
              </w:rPr>
            </w:pPr>
            <w:r w:rsidRPr="004D27B0">
              <w:rPr>
                <w:sz w:val="22"/>
                <w:szCs w:val="22"/>
              </w:rPr>
              <w:t>%76</w:t>
            </w:r>
          </w:p>
        </w:tc>
        <w:tc>
          <w:tcPr>
            <w:tcW w:w="1134" w:type="dxa"/>
            <w:shd w:val="clear" w:color="auto" w:fill="auto"/>
            <w:noWrap/>
            <w:vAlign w:val="center"/>
          </w:tcPr>
          <w:p w:rsidR="00EC5C56" w:rsidRPr="004D27B0" w:rsidRDefault="001C385C" w:rsidP="00163674">
            <w:pPr>
              <w:spacing w:after="0" w:line="240" w:lineRule="auto"/>
              <w:rPr>
                <w:sz w:val="22"/>
                <w:szCs w:val="22"/>
              </w:rPr>
            </w:pPr>
            <w:r w:rsidRPr="004D27B0">
              <w:rPr>
                <w:sz w:val="22"/>
                <w:szCs w:val="22"/>
              </w:rPr>
              <w:t>%78</w:t>
            </w:r>
          </w:p>
        </w:tc>
        <w:tc>
          <w:tcPr>
            <w:tcW w:w="1134" w:type="dxa"/>
          </w:tcPr>
          <w:p w:rsidR="00EC5C56" w:rsidRPr="004D27B0" w:rsidRDefault="001C385C" w:rsidP="00163674">
            <w:pPr>
              <w:spacing w:after="0" w:line="240" w:lineRule="auto"/>
              <w:rPr>
                <w:sz w:val="22"/>
                <w:szCs w:val="22"/>
              </w:rPr>
            </w:pPr>
            <w:r w:rsidRPr="004D27B0">
              <w:rPr>
                <w:sz w:val="22"/>
                <w:szCs w:val="22"/>
              </w:rPr>
              <w:t>%80</w:t>
            </w:r>
          </w:p>
        </w:tc>
        <w:tc>
          <w:tcPr>
            <w:tcW w:w="1134" w:type="dxa"/>
          </w:tcPr>
          <w:p w:rsidR="00EC5C56" w:rsidRPr="004D27B0" w:rsidRDefault="001C385C" w:rsidP="00163674">
            <w:pPr>
              <w:spacing w:after="0" w:line="240" w:lineRule="auto"/>
              <w:rPr>
                <w:sz w:val="22"/>
                <w:szCs w:val="22"/>
              </w:rPr>
            </w:pPr>
            <w:r w:rsidRPr="004D27B0">
              <w:rPr>
                <w:sz w:val="22"/>
                <w:szCs w:val="22"/>
              </w:rPr>
              <w:t>%82</w:t>
            </w:r>
          </w:p>
        </w:tc>
        <w:tc>
          <w:tcPr>
            <w:tcW w:w="992" w:type="dxa"/>
          </w:tcPr>
          <w:p w:rsidR="00EC5C56" w:rsidRPr="004D27B0" w:rsidRDefault="001C385C" w:rsidP="00163674">
            <w:pPr>
              <w:spacing w:after="0" w:line="240" w:lineRule="auto"/>
              <w:rPr>
                <w:sz w:val="22"/>
                <w:szCs w:val="22"/>
              </w:rPr>
            </w:pPr>
            <w:r w:rsidRPr="004D27B0">
              <w:rPr>
                <w:sz w:val="22"/>
                <w:szCs w:val="22"/>
              </w:rPr>
              <w:t>%85</w:t>
            </w:r>
          </w:p>
        </w:tc>
        <w:tc>
          <w:tcPr>
            <w:tcW w:w="993" w:type="dxa"/>
          </w:tcPr>
          <w:p w:rsidR="00EC5C56" w:rsidRPr="004D27B0" w:rsidRDefault="001C385C" w:rsidP="00163674">
            <w:pPr>
              <w:spacing w:after="0" w:line="240" w:lineRule="auto"/>
              <w:rPr>
                <w:sz w:val="22"/>
                <w:szCs w:val="22"/>
              </w:rPr>
            </w:pPr>
            <w:r w:rsidRPr="004D27B0">
              <w:rPr>
                <w:sz w:val="22"/>
                <w:szCs w:val="22"/>
              </w:rPr>
              <w:t>%90</w:t>
            </w:r>
          </w:p>
        </w:tc>
      </w:tr>
      <w:tr w:rsidR="00BC3C4A" w:rsidRPr="004D27B0" w:rsidTr="00341268">
        <w:trPr>
          <w:trHeight w:val="518"/>
        </w:trPr>
        <w:tc>
          <w:tcPr>
            <w:tcW w:w="1242" w:type="dxa"/>
            <w:shd w:val="clear" w:color="auto" w:fill="auto"/>
            <w:vAlign w:val="center"/>
          </w:tcPr>
          <w:p w:rsidR="00EC5C56" w:rsidRPr="004D27B0" w:rsidRDefault="000A6697" w:rsidP="00163674">
            <w:pPr>
              <w:rPr>
                <w:b/>
                <w:bCs/>
                <w:sz w:val="22"/>
                <w:szCs w:val="22"/>
              </w:rPr>
            </w:pPr>
            <w:r w:rsidRPr="004D27B0">
              <w:rPr>
                <w:b/>
                <w:bCs/>
                <w:sz w:val="22"/>
                <w:szCs w:val="22"/>
              </w:rPr>
              <w:t xml:space="preserve">PG </w:t>
            </w:r>
            <w:r w:rsidR="004C6F3D" w:rsidRPr="004D27B0">
              <w:rPr>
                <w:b/>
                <w:bCs/>
                <w:sz w:val="22"/>
                <w:szCs w:val="22"/>
              </w:rPr>
              <w:t>2.</w:t>
            </w:r>
            <w:r w:rsidR="00F44BDE" w:rsidRPr="004D27B0">
              <w:rPr>
                <w:b/>
                <w:bCs/>
                <w:sz w:val="22"/>
                <w:szCs w:val="22"/>
              </w:rPr>
              <w:t>1.3</w:t>
            </w:r>
          </w:p>
        </w:tc>
        <w:tc>
          <w:tcPr>
            <w:tcW w:w="6946" w:type="dxa"/>
            <w:gridSpan w:val="2"/>
            <w:shd w:val="clear" w:color="auto" w:fill="auto"/>
            <w:vAlign w:val="center"/>
          </w:tcPr>
          <w:p w:rsidR="00EC5C56" w:rsidRPr="004D27B0" w:rsidRDefault="00EC5C56" w:rsidP="00163674">
            <w:pPr>
              <w:spacing w:after="0" w:line="240" w:lineRule="auto"/>
            </w:pPr>
            <w:r w:rsidRPr="004D27B0">
              <w:t>4.Sınıf öğrencilerinden teşekkür belgesi alanların oranı</w:t>
            </w:r>
          </w:p>
        </w:tc>
        <w:tc>
          <w:tcPr>
            <w:tcW w:w="1134" w:type="dxa"/>
            <w:shd w:val="clear" w:color="auto" w:fill="auto"/>
            <w:noWrap/>
            <w:vAlign w:val="center"/>
          </w:tcPr>
          <w:p w:rsidR="00EC5C56" w:rsidRPr="004D27B0" w:rsidRDefault="00DE231D" w:rsidP="00163674">
            <w:pPr>
              <w:spacing w:after="0" w:line="240" w:lineRule="auto"/>
              <w:rPr>
                <w:sz w:val="22"/>
                <w:szCs w:val="22"/>
              </w:rPr>
            </w:pPr>
            <w:r w:rsidRPr="004D27B0">
              <w:rPr>
                <w:sz w:val="22"/>
                <w:szCs w:val="22"/>
              </w:rPr>
              <w:t>%21</w:t>
            </w:r>
          </w:p>
        </w:tc>
        <w:tc>
          <w:tcPr>
            <w:tcW w:w="1134" w:type="dxa"/>
            <w:shd w:val="clear" w:color="auto" w:fill="auto"/>
            <w:noWrap/>
            <w:vAlign w:val="center"/>
          </w:tcPr>
          <w:p w:rsidR="00EC5C56" w:rsidRPr="004D27B0" w:rsidRDefault="001C385C" w:rsidP="00163674">
            <w:pPr>
              <w:spacing w:after="0" w:line="240" w:lineRule="auto"/>
              <w:rPr>
                <w:sz w:val="22"/>
                <w:szCs w:val="22"/>
              </w:rPr>
            </w:pPr>
            <w:r w:rsidRPr="004D27B0">
              <w:rPr>
                <w:sz w:val="22"/>
                <w:szCs w:val="22"/>
              </w:rPr>
              <w:t>%18</w:t>
            </w:r>
          </w:p>
        </w:tc>
        <w:tc>
          <w:tcPr>
            <w:tcW w:w="1134" w:type="dxa"/>
          </w:tcPr>
          <w:p w:rsidR="00EC5C56" w:rsidRPr="004D27B0" w:rsidRDefault="001C385C" w:rsidP="00163674">
            <w:pPr>
              <w:spacing w:after="0" w:line="240" w:lineRule="auto"/>
              <w:rPr>
                <w:sz w:val="22"/>
                <w:szCs w:val="22"/>
              </w:rPr>
            </w:pPr>
            <w:r w:rsidRPr="004D27B0">
              <w:rPr>
                <w:sz w:val="22"/>
                <w:szCs w:val="22"/>
              </w:rPr>
              <w:t>%16</w:t>
            </w:r>
          </w:p>
        </w:tc>
        <w:tc>
          <w:tcPr>
            <w:tcW w:w="1134" w:type="dxa"/>
          </w:tcPr>
          <w:p w:rsidR="00EC5C56" w:rsidRPr="004D27B0" w:rsidRDefault="001C385C" w:rsidP="00163674">
            <w:pPr>
              <w:spacing w:after="0" w:line="240" w:lineRule="auto"/>
              <w:rPr>
                <w:sz w:val="22"/>
                <w:szCs w:val="22"/>
              </w:rPr>
            </w:pPr>
            <w:r w:rsidRPr="004D27B0">
              <w:rPr>
                <w:sz w:val="22"/>
                <w:szCs w:val="22"/>
              </w:rPr>
              <w:t>%15</w:t>
            </w:r>
          </w:p>
        </w:tc>
        <w:tc>
          <w:tcPr>
            <w:tcW w:w="992" w:type="dxa"/>
          </w:tcPr>
          <w:p w:rsidR="00EC5C56" w:rsidRPr="004D27B0" w:rsidRDefault="001C385C" w:rsidP="00163674">
            <w:pPr>
              <w:spacing w:after="0" w:line="240" w:lineRule="auto"/>
              <w:rPr>
                <w:sz w:val="22"/>
                <w:szCs w:val="22"/>
              </w:rPr>
            </w:pPr>
            <w:r w:rsidRPr="004D27B0">
              <w:rPr>
                <w:sz w:val="22"/>
                <w:szCs w:val="22"/>
              </w:rPr>
              <w:t>%12</w:t>
            </w:r>
          </w:p>
        </w:tc>
        <w:tc>
          <w:tcPr>
            <w:tcW w:w="993" w:type="dxa"/>
          </w:tcPr>
          <w:p w:rsidR="00EC5C56" w:rsidRPr="004D27B0" w:rsidRDefault="001C385C" w:rsidP="00163674">
            <w:pPr>
              <w:spacing w:after="0" w:line="240" w:lineRule="auto"/>
              <w:rPr>
                <w:sz w:val="22"/>
                <w:szCs w:val="22"/>
              </w:rPr>
            </w:pPr>
            <w:r w:rsidRPr="004D27B0">
              <w:rPr>
                <w:sz w:val="22"/>
                <w:szCs w:val="22"/>
              </w:rPr>
              <w:t>%8</w:t>
            </w:r>
          </w:p>
        </w:tc>
      </w:tr>
      <w:tr w:rsidR="00790BA5" w:rsidRPr="004D27B0" w:rsidTr="00855A7B">
        <w:trPr>
          <w:trHeight w:val="518"/>
        </w:trPr>
        <w:tc>
          <w:tcPr>
            <w:tcW w:w="1242" w:type="dxa"/>
            <w:shd w:val="clear" w:color="auto" w:fill="auto"/>
          </w:tcPr>
          <w:p w:rsidR="00790BA5" w:rsidRPr="004D27B0" w:rsidRDefault="00790BA5">
            <w:r w:rsidRPr="004D27B0">
              <w:rPr>
                <w:b/>
                <w:bCs/>
                <w:sz w:val="22"/>
                <w:szCs w:val="22"/>
              </w:rPr>
              <w:t>PG 2.1.4</w:t>
            </w:r>
          </w:p>
        </w:tc>
        <w:tc>
          <w:tcPr>
            <w:tcW w:w="6946" w:type="dxa"/>
            <w:gridSpan w:val="2"/>
            <w:shd w:val="clear" w:color="auto" w:fill="auto"/>
            <w:vAlign w:val="center"/>
          </w:tcPr>
          <w:p w:rsidR="00790BA5" w:rsidRPr="004D27B0" w:rsidRDefault="00790BA5" w:rsidP="00855A7B">
            <w:pPr>
              <w:spacing w:after="0" w:line="240" w:lineRule="auto"/>
            </w:pPr>
            <w:r w:rsidRPr="004D27B0">
              <w:t>5. Sınıf öğrencilerinden takdir belgesi alanların oranı</w:t>
            </w:r>
          </w:p>
        </w:tc>
        <w:tc>
          <w:tcPr>
            <w:tcW w:w="1134" w:type="dxa"/>
            <w:shd w:val="clear" w:color="auto" w:fill="auto"/>
            <w:noWrap/>
            <w:vAlign w:val="center"/>
          </w:tcPr>
          <w:p w:rsidR="00790BA5" w:rsidRPr="004D27B0" w:rsidRDefault="00790BA5" w:rsidP="00855A7B">
            <w:pPr>
              <w:spacing w:after="0" w:line="240" w:lineRule="auto"/>
              <w:rPr>
                <w:sz w:val="22"/>
                <w:szCs w:val="22"/>
              </w:rPr>
            </w:pPr>
            <w:r w:rsidRPr="004D27B0">
              <w:rPr>
                <w:sz w:val="22"/>
                <w:szCs w:val="22"/>
              </w:rPr>
              <w:t>%38</w:t>
            </w:r>
          </w:p>
        </w:tc>
        <w:tc>
          <w:tcPr>
            <w:tcW w:w="1134" w:type="dxa"/>
            <w:shd w:val="clear" w:color="auto" w:fill="auto"/>
            <w:noWrap/>
            <w:vAlign w:val="center"/>
          </w:tcPr>
          <w:p w:rsidR="00790BA5" w:rsidRPr="004D27B0" w:rsidRDefault="00790BA5" w:rsidP="00855A7B">
            <w:pPr>
              <w:spacing w:after="0" w:line="240" w:lineRule="auto"/>
              <w:rPr>
                <w:sz w:val="22"/>
                <w:szCs w:val="22"/>
              </w:rPr>
            </w:pPr>
            <w:r w:rsidRPr="004D27B0">
              <w:rPr>
                <w:sz w:val="22"/>
                <w:szCs w:val="22"/>
              </w:rPr>
              <w:t>%45</w:t>
            </w:r>
          </w:p>
        </w:tc>
        <w:tc>
          <w:tcPr>
            <w:tcW w:w="1134" w:type="dxa"/>
          </w:tcPr>
          <w:p w:rsidR="00790BA5" w:rsidRPr="004D27B0" w:rsidRDefault="00790BA5" w:rsidP="00790BA5">
            <w:pPr>
              <w:spacing w:after="0" w:line="240" w:lineRule="auto"/>
              <w:rPr>
                <w:sz w:val="22"/>
                <w:szCs w:val="22"/>
              </w:rPr>
            </w:pPr>
            <w:r w:rsidRPr="004D27B0">
              <w:rPr>
                <w:sz w:val="22"/>
                <w:szCs w:val="22"/>
              </w:rPr>
              <w:t>%55</w:t>
            </w:r>
          </w:p>
        </w:tc>
        <w:tc>
          <w:tcPr>
            <w:tcW w:w="1134" w:type="dxa"/>
          </w:tcPr>
          <w:p w:rsidR="00790BA5" w:rsidRPr="004D27B0" w:rsidRDefault="00790BA5" w:rsidP="00790BA5">
            <w:pPr>
              <w:spacing w:after="0" w:line="240" w:lineRule="auto"/>
              <w:rPr>
                <w:sz w:val="22"/>
                <w:szCs w:val="22"/>
              </w:rPr>
            </w:pPr>
            <w:r w:rsidRPr="004D27B0">
              <w:rPr>
                <w:sz w:val="22"/>
                <w:szCs w:val="22"/>
              </w:rPr>
              <w:t>%65</w:t>
            </w:r>
          </w:p>
        </w:tc>
        <w:tc>
          <w:tcPr>
            <w:tcW w:w="992" w:type="dxa"/>
          </w:tcPr>
          <w:p w:rsidR="00790BA5" w:rsidRPr="004D27B0" w:rsidRDefault="00790BA5" w:rsidP="00790BA5">
            <w:pPr>
              <w:spacing w:after="0" w:line="240" w:lineRule="auto"/>
              <w:rPr>
                <w:sz w:val="22"/>
                <w:szCs w:val="22"/>
              </w:rPr>
            </w:pPr>
            <w:r w:rsidRPr="004D27B0">
              <w:rPr>
                <w:sz w:val="22"/>
                <w:szCs w:val="22"/>
              </w:rPr>
              <w:t>%70</w:t>
            </w:r>
          </w:p>
        </w:tc>
        <w:tc>
          <w:tcPr>
            <w:tcW w:w="993" w:type="dxa"/>
          </w:tcPr>
          <w:p w:rsidR="00790BA5" w:rsidRPr="004D27B0" w:rsidRDefault="00790BA5" w:rsidP="00855A7B">
            <w:pPr>
              <w:spacing w:after="0" w:line="240" w:lineRule="auto"/>
              <w:rPr>
                <w:sz w:val="22"/>
                <w:szCs w:val="22"/>
              </w:rPr>
            </w:pPr>
            <w:r w:rsidRPr="004D27B0">
              <w:rPr>
                <w:sz w:val="22"/>
                <w:szCs w:val="22"/>
              </w:rPr>
              <w:t>%80</w:t>
            </w:r>
          </w:p>
        </w:tc>
      </w:tr>
      <w:tr w:rsidR="00790BA5" w:rsidRPr="004D27B0" w:rsidTr="00855A7B">
        <w:trPr>
          <w:trHeight w:val="518"/>
        </w:trPr>
        <w:tc>
          <w:tcPr>
            <w:tcW w:w="1242" w:type="dxa"/>
            <w:shd w:val="clear" w:color="auto" w:fill="auto"/>
          </w:tcPr>
          <w:p w:rsidR="00790BA5" w:rsidRPr="004D27B0" w:rsidRDefault="00790BA5">
            <w:r w:rsidRPr="004D27B0">
              <w:rPr>
                <w:b/>
                <w:bCs/>
                <w:sz w:val="22"/>
                <w:szCs w:val="22"/>
              </w:rPr>
              <w:t>PG 2.1.5</w:t>
            </w:r>
          </w:p>
        </w:tc>
        <w:tc>
          <w:tcPr>
            <w:tcW w:w="6946" w:type="dxa"/>
            <w:gridSpan w:val="2"/>
            <w:shd w:val="clear" w:color="auto" w:fill="auto"/>
            <w:vAlign w:val="center"/>
          </w:tcPr>
          <w:p w:rsidR="00790BA5" w:rsidRPr="004D27B0" w:rsidRDefault="00790BA5" w:rsidP="00855A7B">
            <w:pPr>
              <w:spacing w:after="0" w:line="240" w:lineRule="auto"/>
            </w:pPr>
            <w:r w:rsidRPr="004D27B0">
              <w:t>5.Sınıf öğrencilerinden teşekkür belgesi alanların oranı</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%38</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%35</w:t>
            </w:r>
          </w:p>
        </w:tc>
        <w:tc>
          <w:tcPr>
            <w:tcW w:w="1134" w:type="dxa"/>
          </w:tcPr>
          <w:p w:rsidR="00790BA5" w:rsidRPr="004D27B0" w:rsidRDefault="00790BA5" w:rsidP="00855A7B">
            <w:pPr>
              <w:spacing w:after="0" w:line="240" w:lineRule="auto"/>
              <w:rPr>
                <w:sz w:val="22"/>
                <w:szCs w:val="22"/>
              </w:rPr>
            </w:pPr>
            <w:r w:rsidRPr="004D27B0">
              <w:rPr>
                <w:sz w:val="22"/>
                <w:szCs w:val="22"/>
              </w:rPr>
              <w:t>%30</w:t>
            </w:r>
          </w:p>
        </w:tc>
        <w:tc>
          <w:tcPr>
            <w:tcW w:w="1134" w:type="dxa"/>
          </w:tcPr>
          <w:p w:rsidR="00790BA5" w:rsidRPr="004D27B0" w:rsidRDefault="00790BA5" w:rsidP="00790BA5">
            <w:pPr>
              <w:spacing w:after="0" w:line="240" w:lineRule="auto"/>
              <w:rPr>
                <w:sz w:val="22"/>
                <w:szCs w:val="22"/>
              </w:rPr>
            </w:pPr>
            <w:r w:rsidRPr="004D27B0">
              <w:rPr>
                <w:sz w:val="22"/>
                <w:szCs w:val="22"/>
              </w:rPr>
              <w:t>%25</w:t>
            </w:r>
          </w:p>
        </w:tc>
        <w:tc>
          <w:tcPr>
            <w:tcW w:w="992" w:type="dxa"/>
          </w:tcPr>
          <w:p w:rsidR="00790BA5" w:rsidRPr="004D27B0" w:rsidRDefault="00790BA5" w:rsidP="00790BA5">
            <w:pPr>
              <w:spacing w:after="0" w:line="240" w:lineRule="auto"/>
              <w:rPr>
                <w:sz w:val="22"/>
                <w:szCs w:val="22"/>
              </w:rPr>
            </w:pPr>
            <w:r w:rsidRPr="004D27B0">
              <w:rPr>
                <w:sz w:val="22"/>
                <w:szCs w:val="22"/>
              </w:rPr>
              <w:t>%20</w:t>
            </w:r>
          </w:p>
        </w:tc>
        <w:tc>
          <w:tcPr>
            <w:tcW w:w="993" w:type="dxa"/>
          </w:tcPr>
          <w:p w:rsidR="00790BA5" w:rsidRPr="004D27B0" w:rsidRDefault="00790BA5" w:rsidP="00855A7B">
            <w:pPr>
              <w:spacing w:after="0" w:line="240" w:lineRule="auto"/>
              <w:rPr>
                <w:sz w:val="22"/>
                <w:szCs w:val="22"/>
              </w:rPr>
            </w:pPr>
            <w:r w:rsidRPr="004D27B0">
              <w:rPr>
                <w:sz w:val="22"/>
                <w:szCs w:val="22"/>
              </w:rPr>
              <w:t>%10</w:t>
            </w:r>
          </w:p>
        </w:tc>
      </w:tr>
      <w:tr w:rsidR="00790BA5" w:rsidRPr="004D27B0" w:rsidTr="00855A7B">
        <w:trPr>
          <w:trHeight w:val="518"/>
        </w:trPr>
        <w:tc>
          <w:tcPr>
            <w:tcW w:w="1242" w:type="dxa"/>
            <w:shd w:val="clear" w:color="auto" w:fill="auto"/>
          </w:tcPr>
          <w:p w:rsidR="00790BA5" w:rsidRPr="004D27B0" w:rsidRDefault="00790BA5">
            <w:r w:rsidRPr="004D27B0">
              <w:rPr>
                <w:b/>
                <w:bCs/>
                <w:sz w:val="22"/>
                <w:szCs w:val="22"/>
              </w:rPr>
              <w:t>PG 2.1.6</w:t>
            </w:r>
          </w:p>
        </w:tc>
        <w:tc>
          <w:tcPr>
            <w:tcW w:w="6946" w:type="dxa"/>
            <w:gridSpan w:val="2"/>
            <w:shd w:val="clear" w:color="auto" w:fill="auto"/>
            <w:vAlign w:val="center"/>
          </w:tcPr>
          <w:p w:rsidR="00790BA5" w:rsidRPr="004D27B0" w:rsidRDefault="00790BA5" w:rsidP="00855A7B">
            <w:pPr>
              <w:spacing w:after="0" w:line="240" w:lineRule="auto"/>
            </w:pPr>
            <w:r w:rsidRPr="004D27B0">
              <w:t>6. Sınıf öğrencilerinden takdir belgesi alanların oranı</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%30</w:t>
            </w:r>
          </w:p>
        </w:tc>
        <w:tc>
          <w:tcPr>
            <w:tcW w:w="1134" w:type="dxa"/>
            <w:shd w:val="clear" w:color="auto" w:fill="auto"/>
            <w:noWrap/>
            <w:vAlign w:val="center"/>
          </w:tcPr>
          <w:p w:rsidR="00790BA5" w:rsidRPr="004D27B0" w:rsidRDefault="00790BA5" w:rsidP="00855A7B">
            <w:pPr>
              <w:spacing w:after="0" w:line="240" w:lineRule="auto"/>
              <w:rPr>
                <w:sz w:val="22"/>
                <w:szCs w:val="22"/>
              </w:rPr>
            </w:pPr>
            <w:r w:rsidRPr="004D27B0">
              <w:rPr>
                <w:sz w:val="22"/>
                <w:szCs w:val="22"/>
              </w:rPr>
              <w:t>%35</w:t>
            </w:r>
          </w:p>
        </w:tc>
        <w:tc>
          <w:tcPr>
            <w:tcW w:w="1134" w:type="dxa"/>
          </w:tcPr>
          <w:p w:rsidR="00790BA5" w:rsidRPr="004D27B0" w:rsidRDefault="00790BA5" w:rsidP="00790BA5">
            <w:pPr>
              <w:spacing w:after="0" w:line="240" w:lineRule="auto"/>
              <w:rPr>
                <w:sz w:val="22"/>
                <w:szCs w:val="22"/>
              </w:rPr>
            </w:pPr>
            <w:r w:rsidRPr="004D27B0">
              <w:rPr>
                <w:sz w:val="22"/>
                <w:szCs w:val="22"/>
              </w:rPr>
              <w:t>%45</w:t>
            </w:r>
          </w:p>
        </w:tc>
        <w:tc>
          <w:tcPr>
            <w:tcW w:w="1134" w:type="dxa"/>
          </w:tcPr>
          <w:p w:rsidR="00790BA5" w:rsidRPr="004D27B0" w:rsidRDefault="00790BA5" w:rsidP="00790BA5">
            <w:pPr>
              <w:spacing w:after="0" w:line="240" w:lineRule="auto"/>
              <w:rPr>
                <w:sz w:val="22"/>
                <w:szCs w:val="22"/>
              </w:rPr>
            </w:pPr>
            <w:r w:rsidRPr="004D27B0">
              <w:rPr>
                <w:sz w:val="22"/>
                <w:szCs w:val="22"/>
              </w:rPr>
              <w:t>%55</w:t>
            </w:r>
          </w:p>
        </w:tc>
        <w:tc>
          <w:tcPr>
            <w:tcW w:w="992" w:type="dxa"/>
          </w:tcPr>
          <w:p w:rsidR="00790BA5" w:rsidRPr="004D27B0" w:rsidRDefault="00790BA5" w:rsidP="00790BA5">
            <w:pPr>
              <w:spacing w:after="0" w:line="240" w:lineRule="auto"/>
              <w:rPr>
                <w:sz w:val="22"/>
                <w:szCs w:val="22"/>
              </w:rPr>
            </w:pPr>
            <w:r w:rsidRPr="004D27B0">
              <w:rPr>
                <w:sz w:val="22"/>
                <w:szCs w:val="22"/>
              </w:rPr>
              <w:t>%65</w:t>
            </w:r>
          </w:p>
        </w:tc>
        <w:tc>
          <w:tcPr>
            <w:tcW w:w="993" w:type="dxa"/>
          </w:tcPr>
          <w:p w:rsidR="00790BA5" w:rsidRPr="004D27B0" w:rsidRDefault="00790BA5" w:rsidP="00790BA5">
            <w:pPr>
              <w:spacing w:after="0" w:line="240" w:lineRule="auto"/>
              <w:rPr>
                <w:sz w:val="22"/>
                <w:szCs w:val="22"/>
              </w:rPr>
            </w:pPr>
            <w:r w:rsidRPr="004D27B0">
              <w:rPr>
                <w:sz w:val="22"/>
                <w:szCs w:val="22"/>
              </w:rPr>
              <w:t>%75</w:t>
            </w:r>
          </w:p>
        </w:tc>
      </w:tr>
      <w:tr w:rsidR="00790BA5" w:rsidRPr="004D27B0" w:rsidTr="00855A7B">
        <w:trPr>
          <w:trHeight w:val="518"/>
        </w:trPr>
        <w:tc>
          <w:tcPr>
            <w:tcW w:w="1242" w:type="dxa"/>
            <w:shd w:val="clear" w:color="auto" w:fill="auto"/>
          </w:tcPr>
          <w:p w:rsidR="00790BA5" w:rsidRPr="004D27B0" w:rsidRDefault="00790BA5">
            <w:r w:rsidRPr="004D27B0">
              <w:rPr>
                <w:b/>
                <w:bCs/>
                <w:sz w:val="22"/>
                <w:szCs w:val="22"/>
              </w:rPr>
              <w:t>PG 2.1.7</w:t>
            </w:r>
          </w:p>
        </w:tc>
        <w:tc>
          <w:tcPr>
            <w:tcW w:w="6946" w:type="dxa"/>
            <w:gridSpan w:val="2"/>
            <w:shd w:val="clear" w:color="auto" w:fill="auto"/>
            <w:vAlign w:val="center"/>
          </w:tcPr>
          <w:p w:rsidR="00790BA5" w:rsidRPr="004D27B0" w:rsidRDefault="00790BA5" w:rsidP="00855A7B">
            <w:pPr>
              <w:spacing w:after="0" w:line="240" w:lineRule="auto"/>
            </w:pPr>
            <w:r w:rsidRPr="004D27B0">
              <w:t>6.Sınıf öğrencilerinden teşekkür belgesi alanların oranı</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%10</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%15</w:t>
            </w:r>
          </w:p>
        </w:tc>
        <w:tc>
          <w:tcPr>
            <w:tcW w:w="1134" w:type="dxa"/>
          </w:tcPr>
          <w:p w:rsidR="00790BA5" w:rsidRPr="004D27B0" w:rsidRDefault="00790BA5" w:rsidP="00790BA5">
            <w:pPr>
              <w:spacing w:after="0" w:line="240" w:lineRule="auto"/>
              <w:rPr>
                <w:sz w:val="22"/>
                <w:szCs w:val="22"/>
              </w:rPr>
            </w:pPr>
            <w:r w:rsidRPr="004D27B0">
              <w:rPr>
                <w:sz w:val="22"/>
                <w:szCs w:val="22"/>
              </w:rPr>
              <w:t>%20</w:t>
            </w:r>
          </w:p>
        </w:tc>
        <w:tc>
          <w:tcPr>
            <w:tcW w:w="1134" w:type="dxa"/>
          </w:tcPr>
          <w:p w:rsidR="00790BA5" w:rsidRPr="004D27B0" w:rsidRDefault="00790BA5" w:rsidP="00790BA5">
            <w:pPr>
              <w:spacing w:after="0" w:line="240" w:lineRule="auto"/>
              <w:rPr>
                <w:sz w:val="22"/>
                <w:szCs w:val="22"/>
              </w:rPr>
            </w:pPr>
            <w:r w:rsidRPr="004D27B0">
              <w:rPr>
                <w:sz w:val="22"/>
                <w:szCs w:val="22"/>
              </w:rPr>
              <w:t>%20</w:t>
            </w:r>
          </w:p>
        </w:tc>
        <w:tc>
          <w:tcPr>
            <w:tcW w:w="992" w:type="dxa"/>
          </w:tcPr>
          <w:p w:rsidR="00790BA5" w:rsidRPr="004D27B0" w:rsidRDefault="00790BA5" w:rsidP="00790BA5">
            <w:pPr>
              <w:spacing w:after="0" w:line="240" w:lineRule="auto"/>
              <w:rPr>
                <w:sz w:val="22"/>
                <w:szCs w:val="22"/>
              </w:rPr>
            </w:pPr>
            <w:r w:rsidRPr="004D27B0">
              <w:rPr>
                <w:sz w:val="22"/>
                <w:szCs w:val="22"/>
              </w:rPr>
              <w:t>%20</w:t>
            </w:r>
          </w:p>
        </w:tc>
        <w:tc>
          <w:tcPr>
            <w:tcW w:w="993" w:type="dxa"/>
          </w:tcPr>
          <w:p w:rsidR="00790BA5" w:rsidRPr="004D27B0" w:rsidRDefault="00790BA5" w:rsidP="00790BA5">
            <w:pPr>
              <w:spacing w:after="0" w:line="240" w:lineRule="auto"/>
              <w:rPr>
                <w:sz w:val="22"/>
                <w:szCs w:val="22"/>
              </w:rPr>
            </w:pPr>
            <w:r w:rsidRPr="004D27B0">
              <w:rPr>
                <w:sz w:val="22"/>
                <w:szCs w:val="22"/>
              </w:rPr>
              <w:t>%20</w:t>
            </w:r>
          </w:p>
        </w:tc>
      </w:tr>
      <w:tr w:rsidR="00790BA5" w:rsidRPr="004D27B0" w:rsidTr="00855A7B">
        <w:trPr>
          <w:trHeight w:val="518"/>
        </w:trPr>
        <w:tc>
          <w:tcPr>
            <w:tcW w:w="1242" w:type="dxa"/>
            <w:shd w:val="clear" w:color="auto" w:fill="auto"/>
          </w:tcPr>
          <w:p w:rsidR="00790BA5" w:rsidRPr="004D27B0" w:rsidRDefault="00790BA5">
            <w:r w:rsidRPr="004D27B0">
              <w:rPr>
                <w:b/>
                <w:bCs/>
                <w:sz w:val="22"/>
                <w:szCs w:val="22"/>
              </w:rPr>
              <w:t>PG 2.1.8</w:t>
            </w:r>
          </w:p>
        </w:tc>
        <w:tc>
          <w:tcPr>
            <w:tcW w:w="6946" w:type="dxa"/>
            <w:gridSpan w:val="2"/>
            <w:shd w:val="clear" w:color="auto" w:fill="auto"/>
            <w:vAlign w:val="center"/>
          </w:tcPr>
          <w:p w:rsidR="00790BA5" w:rsidRPr="004D27B0" w:rsidRDefault="00790BA5" w:rsidP="00855A7B">
            <w:pPr>
              <w:spacing w:after="0" w:line="240" w:lineRule="auto"/>
            </w:pPr>
            <w:r w:rsidRPr="004D27B0">
              <w:t>7. Sınıf öğrencilerinden takdir belgesi alanların oranı</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%16</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%25</w:t>
            </w:r>
          </w:p>
        </w:tc>
        <w:tc>
          <w:tcPr>
            <w:tcW w:w="1134" w:type="dxa"/>
          </w:tcPr>
          <w:p w:rsidR="00790BA5" w:rsidRPr="004D27B0" w:rsidRDefault="00790BA5" w:rsidP="00790BA5">
            <w:pPr>
              <w:spacing w:after="0" w:line="240" w:lineRule="auto"/>
              <w:rPr>
                <w:sz w:val="22"/>
                <w:szCs w:val="22"/>
              </w:rPr>
            </w:pPr>
            <w:r w:rsidRPr="004D27B0">
              <w:rPr>
                <w:sz w:val="22"/>
                <w:szCs w:val="22"/>
              </w:rPr>
              <w:t>%30</w:t>
            </w:r>
          </w:p>
        </w:tc>
        <w:tc>
          <w:tcPr>
            <w:tcW w:w="1134" w:type="dxa"/>
          </w:tcPr>
          <w:p w:rsidR="00790BA5" w:rsidRPr="004D27B0" w:rsidRDefault="00790BA5" w:rsidP="00790BA5">
            <w:pPr>
              <w:spacing w:after="0" w:line="240" w:lineRule="auto"/>
              <w:rPr>
                <w:sz w:val="22"/>
                <w:szCs w:val="22"/>
              </w:rPr>
            </w:pPr>
            <w:r w:rsidRPr="004D27B0">
              <w:rPr>
                <w:sz w:val="22"/>
                <w:szCs w:val="22"/>
              </w:rPr>
              <w:t>%40</w:t>
            </w:r>
          </w:p>
        </w:tc>
        <w:tc>
          <w:tcPr>
            <w:tcW w:w="992" w:type="dxa"/>
          </w:tcPr>
          <w:p w:rsidR="00790BA5" w:rsidRPr="004D27B0" w:rsidRDefault="00790BA5" w:rsidP="00790BA5">
            <w:pPr>
              <w:spacing w:after="0" w:line="240" w:lineRule="auto"/>
              <w:rPr>
                <w:sz w:val="22"/>
                <w:szCs w:val="22"/>
              </w:rPr>
            </w:pPr>
            <w:r w:rsidRPr="004D27B0">
              <w:rPr>
                <w:sz w:val="22"/>
                <w:szCs w:val="22"/>
              </w:rPr>
              <w:t>%50</w:t>
            </w:r>
          </w:p>
        </w:tc>
        <w:tc>
          <w:tcPr>
            <w:tcW w:w="993" w:type="dxa"/>
          </w:tcPr>
          <w:p w:rsidR="00790BA5" w:rsidRPr="004D27B0" w:rsidRDefault="00790BA5" w:rsidP="00790BA5">
            <w:pPr>
              <w:spacing w:after="0" w:line="240" w:lineRule="auto"/>
              <w:rPr>
                <w:sz w:val="22"/>
                <w:szCs w:val="22"/>
              </w:rPr>
            </w:pPr>
            <w:r w:rsidRPr="004D27B0">
              <w:rPr>
                <w:sz w:val="22"/>
                <w:szCs w:val="22"/>
              </w:rPr>
              <w:t>%60</w:t>
            </w:r>
          </w:p>
        </w:tc>
      </w:tr>
      <w:tr w:rsidR="00790BA5" w:rsidRPr="004D27B0" w:rsidTr="00855A7B">
        <w:trPr>
          <w:trHeight w:val="518"/>
        </w:trPr>
        <w:tc>
          <w:tcPr>
            <w:tcW w:w="1242" w:type="dxa"/>
            <w:shd w:val="clear" w:color="auto" w:fill="auto"/>
          </w:tcPr>
          <w:p w:rsidR="00790BA5" w:rsidRPr="004D27B0" w:rsidRDefault="00790BA5">
            <w:r w:rsidRPr="004D27B0">
              <w:rPr>
                <w:b/>
                <w:bCs/>
                <w:sz w:val="22"/>
                <w:szCs w:val="22"/>
              </w:rPr>
              <w:t>PG 2.1.9</w:t>
            </w:r>
          </w:p>
        </w:tc>
        <w:tc>
          <w:tcPr>
            <w:tcW w:w="6946" w:type="dxa"/>
            <w:gridSpan w:val="2"/>
            <w:shd w:val="clear" w:color="auto" w:fill="auto"/>
            <w:vAlign w:val="center"/>
          </w:tcPr>
          <w:p w:rsidR="00790BA5" w:rsidRPr="004D27B0" w:rsidRDefault="00790BA5" w:rsidP="00855A7B">
            <w:pPr>
              <w:spacing w:after="0" w:line="240" w:lineRule="auto"/>
            </w:pPr>
            <w:r w:rsidRPr="004D27B0">
              <w:t>7.Sınıf öğrencilerinden teşekkür belgesi alanların oranı</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%16</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%25</w:t>
            </w:r>
          </w:p>
        </w:tc>
        <w:tc>
          <w:tcPr>
            <w:tcW w:w="1134" w:type="dxa"/>
          </w:tcPr>
          <w:p w:rsidR="00790BA5" w:rsidRPr="004D27B0" w:rsidRDefault="00790BA5" w:rsidP="00790BA5">
            <w:pPr>
              <w:spacing w:after="0" w:line="240" w:lineRule="auto"/>
              <w:rPr>
                <w:sz w:val="22"/>
                <w:szCs w:val="22"/>
              </w:rPr>
            </w:pPr>
            <w:r w:rsidRPr="004D27B0">
              <w:rPr>
                <w:sz w:val="22"/>
                <w:szCs w:val="22"/>
              </w:rPr>
              <w:t>%30</w:t>
            </w:r>
          </w:p>
        </w:tc>
        <w:tc>
          <w:tcPr>
            <w:tcW w:w="1134" w:type="dxa"/>
          </w:tcPr>
          <w:p w:rsidR="00790BA5" w:rsidRPr="004D27B0" w:rsidRDefault="00790BA5" w:rsidP="00790BA5">
            <w:pPr>
              <w:spacing w:after="0" w:line="240" w:lineRule="auto"/>
              <w:rPr>
                <w:sz w:val="22"/>
                <w:szCs w:val="22"/>
              </w:rPr>
            </w:pPr>
            <w:r w:rsidRPr="004D27B0">
              <w:rPr>
                <w:sz w:val="22"/>
                <w:szCs w:val="22"/>
              </w:rPr>
              <w:t>%40</w:t>
            </w:r>
          </w:p>
        </w:tc>
        <w:tc>
          <w:tcPr>
            <w:tcW w:w="992" w:type="dxa"/>
          </w:tcPr>
          <w:p w:rsidR="00790BA5" w:rsidRPr="004D27B0" w:rsidRDefault="00790BA5" w:rsidP="00790BA5">
            <w:pPr>
              <w:spacing w:after="0" w:line="240" w:lineRule="auto"/>
              <w:rPr>
                <w:sz w:val="22"/>
                <w:szCs w:val="22"/>
              </w:rPr>
            </w:pPr>
            <w:r w:rsidRPr="004D27B0">
              <w:rPr>
                <w:sz w:val="22"/>
                <w:szCs w:val="22"/>
              </w:rPr>
              <w:t>%40</w:t>
            </w:r>
          </w:p>
        </w:tc>
        <w:tc>
          <w:tcPr>
            <w:tcW w:w="993" w:type="dxa"/>
          </w:tcPr>
          <w:p w:rsidR="00790BA5" w:rsidRPr="004D27B0" w:rsidRDefault="00790BA5" w:rsidP="00790BA5">
            <w:pPr>
              <w:spacing w:after="0" w:line="240" w:lineRule="auto"/>
              <w:rPr>
                <w:sz w:val="22"/>
                <w:szCs w:val="22"/>
              </w:rPr>
            </w:pPr>
            <w:r w:rsidRPr="004D27B0">
              <w:rPr>
                <w:sz w:val="22"/>
                <w:szCs w:val="22"/>
              </w:rPr>
              <w:t>%35</w:t>
            </w:r>
          </w:p>
        </w:tc>
      </w:tr>
      <w:tr w:rsidR="00790BA5" w:rsidRPr="004D27B0" w:rsidTr="00855A7B">
        <w:trPr>
          <w:trHeight w:val="518"/>
        </w:trPr>
        <w:tc>
          <w:tcPr>
            <w:tcW w:w="1242" w:type="dxa"/>
            <w:shd w:val="clear" w:color="auto" w:fill="auto"/>
          </w:tcPr>
          <w:p w:rsidR="00790BA5" w:rsidRPr="004D27B0" w:rsidRDefault="00790BA5">
            <w:r w:rsidRPr="004D27B0">
              <w:rPr>
                <w:b/>
                <w:bCs/>
                <w:sz w:val="22"/>
                <w:szCs w:val="22"/>
              </w:rPr>
              <w:t>PG 2.1.10</w:t>
            </w:r>
          </w:p>
        </w:tc>
        <w:tc>
          <w:tcPr>
            <w:tcW w:w="6946" w:type="dxa"/>
            <w:gridSpan w:val="2"/>
            <w:shd w:val="clear" w:color="auto" w:fill="auto"/>
            <w:vAlign w:val="center"/>
          </w:tcPr>
          <w:p w:rsidR="00790BA5" w:rsidRPr="004D27B0" w:rsidRDefault="00790BA5" w:rsidP="00855A7B">
            <w:pPr>
              <w:spacing w:after="0" w:line="240" w:lineRule="auto"/>
            </w:pPr>
            <w:r w:rsidRPr="004D27B0">
              <w:t>8. Sınıf öğrencilerinden takdir belgesi alanların oranı</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%33</w:t>
            </w:r>
          </w:p>
        </w:tc>
        <w:tc>
          <w:tcPr>
            <w:tcW w:w="1134" w:type="dxa"/>
            <w:shd w:val="clear" w:color="auto" w:fill="auto"/>
            <w:noWrap/>
            <w:vAlign w:val="center"/>
          </w:tcPr>
          <w:p w:rsidR="00790BA5" w:rsidRPr="004D27B0" w:rsidRDefault="00790BA5" w:rsidP="00855A7B">
            <w:pPr>
              <w:spacing w:after="0" w:line="240" w:lineRule="auto"/>
              <w:rPr>
                <w:sz w:val="22"/>
                <w:szCs w:val="22"/>
              </w:rPr>
            </w:pPr>
            <w:r w:rsidRPr="004D27B0">
              <w:rPr>
                <w:sz w:val="22"/>
                <w:szCs w:val="22"/>
              </w:rPr>
              <w:t>%40</w:t>
            </w:r>
          </w:p>
        </w:tc>
        <w:tc>
          <w:tcPr>
            <w:tcW w:w="1134" w:type="dxa"/>
          </w:tcPr>
          <w:p w:rsidR="00790BA5" w:rsidRPr="004D27B0" w:rsidRDefault="00790BA5" w:rsidP="00790BA5">
            <w:pPr>
              <w:spacing w:after="0" w:line="240" w:lineRule="auto"/>
              <w:rPr>
                <w:sz w:val="22"/>
                <w:szCs w:val="22"/>
              </w:rPr>
            </w:pPr>
            <w:r w:rsidRPr="004D27B0">
              <w:rPr>
                <w:sz w:val="22"/>
                <w:szCs w:val="22"/>
              </w:rPr>
              <w:t>%45</w:t>
            </w:r>
          </w:p>
        </w:tc>
        <w:tc>
          <w:tcPr>
            <w:tcW w:w="1134" w:type="dxa"/>
          </w:tcPr>
          <w:p w:rsidR="00790BA5" w:rsidRPr="004D27B0" w:rsidRDefault="00790BA5" w:rsidP="00790BA5">
            <w:pPr>
              <w:spacing w:after="0" w:line="240" w:lineRule="auto"/>
              <w:rPr>
                <w:sz w:val="22"/>
                <w:szCs w:val="22"/>
              </w:rPr>
            </w:pPr>
            <w:r w:rsidRPr="004D27B0">
              <w:rPr>
                <w:sz w:val="22"/>
                <w:szCs w:val="22"/>
              </w:rPr>
              <w:t>%55</w:t>
            </w:r>
          </w:p>
        </w:tc>
        <w:tc>
          <w:tcPr>
            <w:tcW w:w="992" w:type="dxa"/>
          </w:tcPr>
          <w:p w:rsidR="00790BA5" w:rsidRPr="004D27B0" w:rsidRDefault="00790BA5" w:rsidP="00790BA5">
            <w:pPr>
              <w:spacing w:after="0" w:line="240" w:lineRule="auto"/>
              <w:rPr>
                <w:sz w:val="22"/>
                <w:szCs w:val="22"/>
              </w:rPr>
            </w:pPr>
            <w:r w:rsidRPr="004D27B0">
              <w:rPr>
                <w:sz w:val="22"/>
                <w:szCs w:val="22"/>
              </w:rPr>
              <w:t>%65</w:t>
            </w:r>
          </w:p>
        </w:tc>
        <w:tc>
          <w:tcPr>
            <w:tcW w:w="993" w:type="dxa"/>
          </w:tcPr>
          <w:p w:rsidR="00790BA5" w:rsidRPr="004D27B0" w:rsidRDefault="00790BA5" w:rsidP="00790BA5">
            <w:pPr>
              <w:spacing w:after="0" w:line="240" w:lineRule="auto"/>
              <w:rPr>
                <w:sz w:val="22"/>
                <w:szCs w:val="22"/>
              </w:rPr>
            </w:pPr>
            <w:r w:rsidRPr="004D27B0">
              <w:rPr>
                <w:sz w:val="22"/>
                <w:szCs w:val="22"/>
              </w:rPr>
              <w:t>%75</w:t>
            </w:r>
          </w:p>
        </w:tc>
      </w:tr>
      <w:tr w:rsidR="00790BA5" w:rsidRPr="004D27B0" w:rsidTr="00855A7B">
        <w:trPr>
          <w:trHeight w:val="518"/>
        </w:trPr>
        <w:tc>
          <w:tcPr>
            <w:tcW w:w="1242" w:type="dxa"/>
            <w:shd w:val="clear" w:color="auto" w:fill="auto"/>
          </w:tcPr>
          <w:p w:rsidR="00790BA5" w:rsidRPr="004D27B0" w:rsidRDefault="00790BA5">
            <w:r w:rsidRPr="004D27B0">
              <w:rPr>
                <w:b/>
                <w:bCs/>
                <w:sz w:val="22"/>
                <w:szCs w:val="22"/>
              </w:rPr>
              <w:t>PG 2.1.11</w:t>
            </w:r>
          </w:p>
        </w:tc>
        <w:tc>
          <w:tcPr>
            <w:tcW w:w="6946" w:type="dxa"/>
            <w:gridSpan w:val="2"/>
            <w:shd w:val="clear" w:color="auto" w:fill="auto"/>
            <w:vAlign w:val="center"/>
          </w:tcPr>
          <w:p w:rsidR="00790BA5" w:rsidRPr="004D27B0" w:rsidRDefault="00790BA5" w:rsidP="00855A7B">
            <w:pPr>
              <w:spacing w:after="0" w:line="240" w:lineRule="auto"/>
            </w:pPr>
            <w:r w:rsidRPr="004D27B0">
              <w:t>8.Sınıf öğrencilerinden teşekkür belgesi alanların oranı</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%33</w:t>
            </w:r>
          </w:p>
        </w:tc>
        <w:tc>
          <w:tcPr>
            <w:tcW w:w="1134" w:type="dxa"/>
            <w:shd w:val="clear" w:color="auto" w:fill="auto"/>
            <w:noWrap/>
            <w:vAlign w:val="center"/>
          </w:tcPr>
          <w:p w:rsidR="00790BA5" w:rsidRPr="004D27B0" w:rsidRDefault="00790BA5" w:rsidP="00790BA5">
            <w:pPr>
              <w:spacing w:after="0" w:line="240" w:lineRule="auto"/>
              <w:rPr>
                <w:sz w:val="22"/>
                <w:szCs w:val="22"/>
              </w:rPr>
            </w:pPr>
            <w:r w:rsidRPr="004D27B0">
              <w:rPr>
                <w:sz w:val="22"/>
                <w:szCs w:val="22"/>
              </w:rPr>
              <w:t>%35</w:t>
            </w:r>
          </w:p>
        </w:tc>
        <w:tc>
          <w:tcPr>
            <w:tcW w:w="1134" w:type="dxa"/>
          </w:tcPr>
          <w:p w:rsidR="00790BA5" w:rsidRPr="004D27B0" w:rsidRDefault="00790BA5" w:rsidP="00790BA5">
            <w:pPr>
              <w:spacing w:after="0" w:line="240" w:lineRule="auto"/>
              <w:rPr>
                <w:sz w:val="22"/>
                <w:szCs w:val="22"/>
              </w:rPr>
            </w:pPr>
            <w:r w:rsidRPr="004D27B0">
              <w:rPr>
                <w:sz w:val="22"/>
                <w:szCs w:val="22"/>
              </w:rPr>
              <w:t>%40</w:t>
            </w:r>
          </w:p>
        </w:tc>
        <w:tc>
          <w:tcPr>
            <w:tcW w:w="1134" w:type="dxa"/>
          </w:tcPr>
          <w:p w:rsidR="00790BA5" w:rsidRPr="004D27B0" w:rsidRDefault="00790BA5" w:rsidP="00790BA5">
            <w:pPr>
              <w:spacing w:after="0" w:line="240" w:lineRule="auto"/>
              <w:rPr>
                <w:sz w:val="22"/>
                <w:szCs w:val="22"/>
              </w:rPr>
            </w:pPr>
            <w:r w:rsidRPr="004D27B0">
              <w:rPr>
                <w:sz w:val="22"/>
                <w:szCs w:val="22"/>
              </w:rPr>
              <w:t>%40</w:t>
            </w:r>
          </w:p>
        </w:tc>
        <w:tc>
          <w:tcPr>
            <w:tcW w:w="992" w:type="dxa"/>
          </w:tcPr>
          <w:p w:rsidR="00790BA5" w:rsidRPr="004D27B0" w:rsidRDefault="00790BA5" w:rsidP="00790BA5">
            <w:pPr>
              <w:spacing w:after="0" w:line="240" w:lineRule="auto"/>
              <w:rPr>
                <w:sz w:val="22"/>
                <w:szCs w:val="22"/>
              </w:rPr>
            </w:pPr>
            <w:r w:rsidRPr="004D27B0">
              <w:rPr>
                <w:sz w:val="22"/>
                <w:szCs w:val="22"/>
              </w:rPr>
              <w:t>%30</w:t>
            </w:r>
          </w:p>
        </w:tc>
        <w:tc>
          <w:tcPr>
            <w:tcW w:w="993" w:type="dxa"/>
          </w:tcPr>
          <w:p w:rsidR="00790BA5" w:rsidRPr="004D27B0" w:rsidRDefault="00790BA5" w:rsidP="00790BA5">
            <w:pPr>
              <w:spacing w:after="0" w:line="240" w:lineRule="auto"/>
              <w:rPr>
                <w:sz w:val="22"/>
                <w:szCs w:val="22"/>
              </w:rPr>
            </w:pPr>
            <w:r w:rsidRPr="004D27B0">
              <w:rPr>
                <w:sz w:val="22"/>
                <w:szCs w:val="22"/>
              </w:rPr>
              <w:t>%20</w:t>
            </w:r>
          </w:p>
        </w:tc>
      </w:tr>
      <w:tr w:rsidR="00133D8F" w:rsidRPr="004D27B0" w:rsidTr="00341268">
        <w:trPr>
          <w:trHeight w:val="518"/>
        </w:trPr>
        <w:tc>
          <w:tcPr>
            <w:tcW w:w="1242" w:type="dxa"/>
            <w:shd w:val="clear" w:color="auto" w:fill="auto"/>
            <w:vAlign w:val="center"/>
          </w:tcPr>
          <w:p w:rsidR="00133D8F" w:rsidRPr="004D27B0" w:rsidRDefault="000A6697" w:rsidP="00163674">
            <w:pPr>
              <w:rPr>
                <w:b/>
                <w:bCs/>
                <w:sz w:val="22"/>
                <w:szCs w:val="22"/>
              </w:rPr>
            </w:pPr>
            <w:r w:rsidRPr="004D27B0">
              <w:rPr>
                <w:b/>
                <w:bCs/>
                <w:sz w:val="22"/>
                <w:szCs w:val="22"/>
              </w:rPr>
              <w:t xml:space="preserve">PG </w:t>
            </w:r>
            <w:r w:rsidR="004C6F3D" w:rsidRPr="004D27B0">
              <w:rPr>
                <w:b/>
                <w:bCs/>
                <w:sz w:val="22"/>
                <w:szCs w:val="22"/>
              </w:rPr>
              <w:t>2.</w:t>
            </w:r>
            <w:r w:rsidR="00F44BDE" w:rsidRPr="004D27B0">
              <w:rPr>
                <w:b/>
                <w:bCs/>
                <w:sz w:val="22"/>
                <w:szCs w:val="22"/>
              </w:rPr>
              <w:t>1.</w:t>
            </w:r>
            <w:r w:rsidR="00D02808" w:rsidRPr="004D27B0">
              <w:rPr>
                <w:b/>
                <w:bCs/>
                <w:sz w:val="22"/>
                <w:szCs w:val="22"/>
              </w:rPr>
              <w:t>12</w:t>
            </w:r>
          </w:p>
        </w:tc>
        <w:tc>
          <w:tcPr>
            <w:tcW w:w="6946" w:type="dxa"/>
            <w:gridSpan w:val="2"/>
            <w:shd w:val="clear" w:color="auto" w:fill="auto"/>
            <w:vAlign w:val="center"/>
          </w:tcPr>
          <w:p w:rsidR="00133D8F" w:rsidRPr="004D27B0" w:rsidRDefault="00133D8F" w:rsidP="00163674">
            <w:pPr>
              <w:spacing w:after="0" w:line="240" w:lineRule="auto"/>
            </w:pPr>
            <w:r w:rsidRPr="004D27B0">
              <w:rPr>
                <w:sz w:val="22"/>
                <w:szCs w:val="22"/>
              </w:rPr>
              <w:t>Kütüphanede öğrenci başına düşen kitap sayısı</w:t>
            </w:r>
          </w:p>
        </w:tc>
        <w:tc>
          <w:tcPr>
            <w:tcW w:w="1134" w:type="dxa"/>
            <w:shd w:val="clear" w:color="auto" w:fill="auto"/>
            <w:noWrap/>
            <w:vAlign w:val="center"/>
          </w:tcPr>
          <w:p w:rsidR="00133D8F" w:rsidRPr="004D27B0" w:rsidRDefault="00DE231D" w:rsidP="00163674">
            <w:pPr>
              <w:spacing w:after="0" w:line="240" w:lineRule="auto"/>
              <w:rPr>
                <w:sz w:val="22"/>
                <w:szCs w:val="22"/>
              </w:rPr>
            </w:pPr>
            <w:r w:rsidRPr="004D27B0">
              <w:rPr>
                <w:sz w:val="22"/>
                <w:szCs w:val="22"/>
              </w:rPr>
              <w:t>5</w:t>
            </w:r>
          </w:p>
        </w:tc>
        <w:tc>
          <w:tcPr>
            <w:tcW w:w="1134" w:type="dxa"/>
            <w:shd w:val="clear" w:color="auto" w:fill="auto"/>
            <w:noWrap/>
            <w:vAlign w:val="center"/>
          </w:tcPr>
          <w:p w:rsidR="00133D8F" w:rsidRPr="004D27B0" w:rsidRDefault="00DE231D" w:rsidP="00163674">
            <w:pPr>
              <w:spacing w:after="0" w:line="240" w:lineRule="auto"/>
              <w:rPr>
                <w:sz w:val="22"/>
                <w:szCs w:val="22"/>
              </w:rPr>
            </w:pPr>
            <w:r w:rsidRPr="004D27B0">
              <w:rPr>
                <w:sz w:val="22"/>
                <w:szCs w:val="22"/>
              </w:rPr>
              <w:t>7</w:t>
            </w:r>
          </w:p>
        </w:tc>
        <w:tc>
          <w:tcPr>
            <w:tcW w:w="1134" w:type="dxa"/>
          </w:tcPr>
          <w:p w:rsidR="00133D8F" w:rsidRPr="004D27B0" w:rsidRDefault="00DE231D" w:rsidP="00163674">
            <w:pPr>
              <w:spacing w:after="0" w:line="240" w:lineRule="auto"/>
              <w:rPr>
                <w:sz w:val="22"/>
                <w:szCs w:val="22"/>
              </w:rPr>
            </w:pPr>
            <w:r w:rsidRPr="004D27B0">
              <w:rPr>
                <w:sz w:val="22"/>
                <w:szCs w:val="22"/>
              </w:rPr>
              <w:t>8</w:t>
            </w:r>
          </w:p>
        </w:tc>
        <w:tc>
          <w:tcPr>
            <w:tcW w:w="1134" w:type="dxa"/>
          </w:tcPr>
          <w:p w:rsidR="00133D8F" w:rsidRPr="004D27B0" w:rsidRDefault="00DE231D" w:rsidP="00163674">
            <w:pPr>
              <w:spacing w:after="0" w:line="240" w:lineRule="auto"/>
              <w:rPr>
                <w:sz w:val="22"/>
                <w:szCs w:val="22"/>
              </w:rPr>
            </w:pPr>
            <w:r w:rsidRPr="004D27B0">
              <w:rPr>
                <w:sz w:val="22"/>
                <w:szCs w:val="22"/>
              </w:rPr>
              <w:t>9</w:t>
            </w:r>
          </w:p>
        </w:tc>
        <w:tc>
          <w:tcPr>
            <w:tcW w:w="992" w:type="dxa"/>
          </w:tcPr>
          <w:p w:rsidR="00133D8F" w:rsidRPr="004D27B0" w:rsidRDefault="00DE231D" w:rsidP="00163674">
            <w:pPr>
              <w:spacing w:after="0" w:line="240" w:lineRule="auto"/>
              <w:rPr>
                <w:sz w:val="22"/>
                <w:szCs w:val="22"/>
              </w:rPr>
            </w:pPr>
            <w:r w:rsidRPr="004D27B0">
              <w:rPr>
                <w:sz w:val="22"/>
                <w:szCs w:val="22"/>
              </w:rPr>
              <w:t>10</w:t>
            </w:r>
          </w:p>
        </w:tc>
        <w:tc>
          <w:tcPr>
            <w:tcW w:w="993" w:type="dxa"/>
          </w:tcPr>
          <w:p w:rsidR="00133D8F" w:rsidRPr="004D27B0" w:rsidRDefault="00DE231D" w:rsidP="00163674">
            <w:pPr>
              <w:spacing w:after="0" w:line="240" w:lineRule="auto"/>
              <w:rPr>
                <w:sz w:val="22"/>
                <w:szCs w:val="22"/>
              </w:rPr>
            </w:pPr>
            <w:r w:rsidRPr="004D27B0">
              <w:rPr>
                <w:sz w:val="22"/>
                <w:szCs w:val="22"/>
              </w:rPr>
              <w:t>15</w:t>
            </w:r>
          </w:p>
        </w:tc>
      </w:tr>
      <w:tr w:rsidR="00133D8F" w:rsidRPr="004D27B0" w:rsidTr="00341268">
        <w:trPr>
          <w:trHeight w:val="518"/>
        </w:trPr>
        <w:tc>
          <w:tcPr>
            <w:tcW w:w="1242" w:type="dxa"/>
            <w:shd w:val="clear" w:color="auto" w:fill="auto"/>
            <w:vAlign w:val="center"/>
          </w:tcPr>
          <w:p w:rsidR="00133D8F" w:rsidRPr="004D27B0" w:rsidRDefault="000A6697" w:rsidP="00163674">
            <w:pPr>
              <w:rPr>
                <w:b/>
                <w:bCs/>
                <w:sz w:val="22"/>
                <w:szCs w:val="22"/>
              </w:rPr>
            </w:pPr>
            <w:r w:rsidRPr="004D27B0">
              <w:rPr>
                <w:b/>
                <w:bCs/>
                <w:sz w:val="22"/>
                <w:szCs w:val="22"/>
              </w:rPr>
              <w:t xml:space="preserve">PG </w:t>
            </w:r>
            <w:r w:rsidR="004C6F3D" w:rsidRPr="004D27B0">
              <w:rPr>
                <w:b/>
                <w:bCs/>
                <w:sz w:val="22"/>
                <w:szCs w:val="22"/>
              </w:rPr>
              <w:t>2.</w:t>
            </w:r>
            <w:r w:rsidR="00F44BDE" w:rsidRPr="004D27B0">
              <w:rPr>
                <w:b/>
                <w:bCs/>
                <w:sz w:val="22"/>
                <w:szCs w:val="22"/>
              </w:rPr>
              <w:t>1.</w:t>
            </w:r>
            <w:r w:rsidR="00D02808" w:rsidRPr="004D27B0">
              <w:rPr>
                <w:b/>
                <w:bCs/>
                <w:sz w:val="22"/>
                <w:szCs w:val="22"/>
              </w:rPr>
              <w:t>13</w:t>
            </w:r>
          </w:p>
        </w:tc>
        <w:tc>
          <w:tcPr>
            <w:tcW w:w="6946" w:type="dxa"/>
            <w:gridSpan w:val="2"/>
            <w:shd w:val="clear" w:color="auto" w:fill="auto"/>
            <w:vAlign w:val="center"/>
          </w:tcPr>
          <w:p w:rsidR="00133D8F" w:rsidRPr="004D27B0" w:rsidRDefault="00133D8F" w:rsidP="00163674">
            <w:pPr>
              <w:spacing w:after="0" w:line="240" w:lineRule="auto"/>
            </w:pPr>
            <w:r w:rsidRPr="004D27B0">
              <w:rPr>
                <w:sz w:val="22"/>
                <w:szCs w:val="22"/>
              </w:rPr>
              <w:t>Kütüphaneden faydalanan öğrenci oranı</w:t>
            </w:r>
          </w:p>
        </w:tc>
        <w:tc>
          <w:tcPr>
            <w:tcW w:w="1134" w:type="dxa"/>
            <w:shd w:val="clear" w:color="auto" w:fill="auto"/>
            <w:noWrap/>
            <w:vAlign w:val="center"/>
          </w:tcPr>
          <w:p w:rsidR="00133D8F" w:rsidRPr="004D27B0" w:rsidRDefault="00DE231D" w:rsidP="00163674">
            <w:pPr>
              <w:spacing w:after="0" w:line="240" w:lineRule="auto"/>
              <w:rPr>
                <w:sz w:val="22"/>
                <w:szCs w:val="22"/>
              </w:rPr>
            </w:pPr>
            <w:r w:rsidRPr="004D27B0">
              <w:rPr>
                <w:sz w:val="22"/>
                <w:szCs w:val="22"/>
              </w:rPr>
              <w:t>%60</w:t>
            </w:r>
          </w:p>
        </w:tc>
        <w:tc>
          <w:tcPr>
            <w:tcW w:w="1134" w:type="dxa"/>
            <w:shd w:val="clear" w:color="auto" w:fill="auto"/>
            <w:noWrap/>
            <w:vAlign w:val="center"/>
          </w:tcPr>
          <w:p w:rsidR="00133D8F" w:rsidRPr="004D27B0" w:rsidRDefault="00DE231D" w:rsidP="00163674">
            <w:pPr>
              <w:spacing w:after="0" w:line="240" w:lineRule="auto"/>
              <w:rPr>
                <w:sz w:val="22"/>
                <w:szCs w:val="22"/>
              </w:rPr>
            </w:pPr>
            <w:r w:rsidRPr="004D27B0">
              <w:rPr>
                <w:sz w:val="22"/>
                <w:szCs w:val="22"/>
              </w:rPr>
              <w:t>%65</w:t>
            </w:r>
          </w:p>
        </w:tc>
        <w:tc>
          <w:tcPr>
            <w:tcW w:w="1134" w:type="dxa"/>
          </w:tcPr>
          <w:p w:rsidR="00133D8F" w:rsidRPr="004D27B0" w:rsidRDefault="00DE231D" w:rsidP="00163674">
            <w:pPr>
              <w:spacing w:after="0" w:line="240" w:lineRule="auto"/>
              <w:rPr>
                <w:sz w:val="22"/>
                <w:szCs w:val="22"/>
              </w:rPr>
            </w:pPr>
            <w:r w:rsidRPr="004D27B0">
              <w:rPr>
                <w:sz w:val="22"/>
                <w:szCs w:val="22"/>
              </w:rPr>
              <w:t>%70</w:t>
            </w:r>
          </w:p>
        </w:tc>
        <w:tc>
          <w:tcPr>
            <w:tcW w:w="1134" w:type="dxa"/>
          </w:tcPr>
          <w:p w:rsidR="00133D8F" w:rsidRPr="004D27B0" w:rsidRDefault="00DE231D" w:rsidP="00163674">
            <w:pPr>
              <w:spacing w:after="0" w:line="240" w:lineRule="auto"/>
              <w:rPr>
                <w:sz w:val="22"/>
                <w:szCs w:val="22"/>
              </w:rPr>
            </w:pPr>
            <w:r w:rsidRPr="004D27B0">
              <w:rPr>
                <w:sz w:val="22"/>
                <w:szCs w:val="22"/>
              </w:rPr>
              <w:t>%75</w:t>
            </w:r>
          </w:p>
        </w:tc>
        <w:tc>
          <w:tcPr>
            <w:tcW w:w="992" w:type="dxa"/>
          </w:tcPr>
          <w:p w:rsidR="00133D8F" w:rsidRPr="004D27B0" w:rsidRDefault="00DE231D" w:rsidP="00163674">
            <w:pPr>
              <w:spacing w:after="0" w:line="240" w:lineRule="auto"/>
              <w:rPr>
                <w:sz w:val="22"/>
                <w:szCs w:val="22"/>
              </w:rPr>
            </w:pPr>
            <w:r w:rsidRPr="004D27B0">
              <w:rPr>
                <w:sz w:val="22"/>
                <w:szCs w:val="22"/>
              </w:rPr>
              <w:t>%90</w:t>
            </w:r>
          </w:p>
        </w:tc>
        <w:tc>
          <w:tcPr>
            <w:tcW w:w="993" w:type="dxa"/>
          </w:tcPr>
          <w:p w:rsidR="00133D8F" w:rsidRPr="004D27B0" w:rsidRDefault="00DE231D" w:rsidP="00163674">
            <w:pPr>
              <w:spacing w:after="0" w:line="240" w:lineRule="auto"/>
              <w:rPr>
                <w:sz w:val="22"/>
                <w:szCs w:val="22"/>
              </w:rPr>
            </w:pPr>
            <w:r w:rsidRPr="004D27B0">
              <w:rPr>
                <w:sz w:val="22"/>
                <w:szCs w:val="22"/>
              </w:rPr>
              <w:t>%100</w:t>
            </w:r>
          </w:p>
        </w:tc>
      </w:tr>
      <w:tr w:rsidR="00DE231D" w:rsidRPr="004D27B0" w:rsidTr="00341268">
        <w:trPr>
          <w:trHeight w:val="518"/>
        </w:trPr>
        <w:tc>
          <w:tcPr>
            <w:tcW w:w="1242" w:type="dxa"/>
            <w:shd w:val="clear" w:color="auto" w:fill="auto"/>
            <w:vAlign w:val="center"/>
          </w:tcPr>
          <w:p w:rsidR="00DE231D" w:rsidRPr="004D27B0" w:rsidRDefault="00DE231D" w:rsidP="00163674">
            <w:pPr>
              <w:rPr>
                <w:b/>
                <w:bCs/>
                <w:sz w:val="22"/>
                <w:szCs w:val="22"/>
              </w:rPr>
            </w:pPr>
            <w:r w:rsidRPr="004D27B0">
              <w:rPr>
                <w:b/>
                <w:bCs/>
                <w:sz w:val="22"/>
                <w:szCs w:val="22"/>
              </w:rPr>
              <w:t>PG 2.1.</w:t>
            </w:r>
            <w:r w:rsidR="00D02808" w:rsidRPr="004D27B0">
              <w:rPr>
                <w:b/>
                <w:bCs/>
                <w:sz w:val="22"/>
                <w:szCs w:val="22"/>
              </w:rPr>
              <w:t>14</w:t>
            </w:r>
          </w:p>
        </w:tc>
        <w:tc>
          <w:tcPr>
            <w:tcW w:w="6946" w:type="dxa"/>
            <w:gridSpan w:val="2"/>
            <w:shd w:val="clear" w:color="auto" w:fill="auto"/>
            <w:vAlign w:val="center"/>
          </w:tcPr>
          <w:p w:rsidR="00DE231D" w:rsidRPr="004D27B0" w:rsidRDefault="00DE231D" w:rsidP="00163674">
            <w:pPr>
              <w:spacing w:after="0" w:line="240" w:lineRule="auto"/>
            </w:pPr>
            <w:r w:rsidRPr="004D27B0">
              <w:rPr>
                <w:sz w:val="22"/>
                <w:szCs w:val="22"/>
              </w:rPr>
              <w:t>Öğrenci başına okunan kitap sayısı</w:t>
            </w:r>
          </w:p>
        </w:tc>
        <w:tc>
          <w:tcPr>
            <w:tcW w:w="1134" w:type="dxa"/>
            <w:shd w:val="clear" w:color="auto" w:fill="auto"/>
            <w:noWrap/>
            <w:vAlign w:val="center"/>
          </w:tcPr>
          <w:p w:rsidR="00DE231D" w:rsidRPr="004D27B0" w:rsidRDefault="00DE231D" w:rsidP="00DE231D">
            <w:pPr>
              <w:spacing w:after="0" w:line="240" w:lineRule="auto"/>
              <w:jc w:val="both"/>
              <w:rPr>
                <w:sz w:val="22"/>
                <w:szCs w:val="22"/>
              </w:rPr>
            </w:pPr>
            <w:r w:rsidRPr="004D27B0">
              <w:rPr>
                <w:sz w:val="22"/>
                <w:szCs w:val="22"/>
              </w:rPr>
              <w:t>13,9</w:t>
            </w:r>
          </w:p>
        </w:tc>
        <w:tc>
          <w:tcPr>
            <w:tcW w:w="1134" w:type="dxa"/>
            <w:shd w:val="clear" w:color="auto" w:fill="auto"/>
            <w:noWrap/>
            <w:vAlign w:val="center"/>
          </w:tcPr>
          <w:p w:rsidR="00DE231D" w:rsidRPr="004D27B0" w:rsidRDefault="00DE231D" w:rsidP="00DE231D">
            <w:pPr>
              <w:spacing w:after="0" w:line="240" w:lineRule="auto"/>
              <w:jc w:val="both"/>
              <w:rPr>
                <w:sz w:val="22"/>
                <w:szCs w:val="22"/>
              </w:rPr>
            </w:pPr>
            <w:r w:rsidRPr="004D27B0">
              <w:rPr>
                <w:sz w:val="22"/>
                <w:szCs w:val="22"/>
              </w:rPr>
              <w:t>15</w:t>
            </w:r>
          </w:p>
        </w:tc>
        <w:tc>
          <w:tcPr>
            <w:tcW w:w="1134" w:type="dxa"/>
          </w:tcPr>
          <w:p w:rsidR="00DE231D" w:rsidRPr="004D27B0" w:rsidRDefault="00DE231D" w:rsidP="00DE231D">
            <w:pPr>
              <w:spacing w:after="0" w:line="240" w:lineRule="auto"/>
              <w:jc w:val="both"/>
              <w:rPr>
                <w:sz w:val="22"/>
                <w:szCs w:val="22"/>
              </w:rPr>
            </w:pPr>
            <w:r w:rsidRPr="004D27B0">
              <w:rPr>
                <w:sz w:val="22"/>
                <w:szCs w:val="22"/>
              </w:rPr>
              <w:t>16</w:t>
            </w:r>
          </w:p>
        </w:tc>
        <w:tc>
          <w:tcPr>
            <w:tcW w:w="1134" w:type="dxa"/>
          </w:tcPr>
          <w:p w:rsidR="00DE231D" w:rsidRPr="004D27B0" w:rsidRDefault="00DE231D" w:rsidP="00DE231D">
            <w:pPr>
              <w:spacing w:after="0" w:line="240" w:lineRule="auto"/>
              <w:jc w:val="both"/>
              <w:rPr>
                <w:sz w:val="22"/>
                <w:szCs w:val="22"/>
              </w:rPr>
            </w:pPr>
            <w:r w:rsidRPr="004D27B0">
              <w:rPr>
                <w:sz w:val="22"/>
                <w:szCs w:val="22"/>
              </w:rPr>
              <w:t>17</w:t>
            </w:r>
          </w:p>
        </w:tc>
        <w:tc>
          <w:tcPr>
            <w:tcW w:w="992" w:type="dxa"/>
          </w:tcPr>
          <w:p w:rsidR="00DE231D" w:rsidRPr="004D27B0" w:rsidRDefault="00DE231D" w:rsidP="00DE231D">
            <w:pPr>
              <w:spacing w:after="0" w:line="240" w:lineRule="auto"/>
              <w:jc w:val="both"/>
              <w:rPr>
                <w:sz w:val="22"/>
                <w:szCs w:val="22"/>
              </w:rPr>
            </w:pPr>
            <w:r w:rsidRPr="004D27B0">
              <w:rPr>
                <w:sz w:val="22"/>
                <w:szCs w:val="22"/>
              </w:rPr>
              <w:t>18</w:t>
            </w:r>
          </w:p>
        </w:tc>
        <w:tc>
          <w:tcPr>
            <w:tcW w:w="993" w:type="dxa"/>
          </w:tcPr>
          <w:p w:rsidR="00DE231D" w:rsidRPr="004D27B0" w:rsidRDefault="00DE231D" w:rsidP="00DE231D">
            <w:pPr>
              <w:spacing w:after="0" w:line="240" w:lineRule="auto"/>
              <w:jc w:val="both"/>
              <w:rPr>
                <w:sz w:val="22"/>
                <w:szCs w:val="22"/>
              </w:rPr>
            </w:pPr>
            <w:r w:rsidRPr="004D27B0">
              <w:rPr>
                <w:sz w:val="22"/>
                <w:szCs w:val="22"/>
              </w:rPr>
              <w:t>20</w:t>
            </w:r>
          </w:p>
        </w:tc>
      </w:tr>
      <w:tr w:rsidR="00BC3C4A" w:rsidRPr="004D27B0" w:rsidTr="00341268">
        <w:trPr>
          <w:trHeight w:val="511"/>
        </w:trPr>
        <w:tc>
          <w:tcPr>
            <w:tcW w:w="1242" w:type="dxa"/>
            <w:vMerge w:val="restart"/>
            <w:shd w:val="clear" w:color="auto" w:fill="auto"/>
            <w:vAlign w:val="center"/>
          </w:tcPr>
          <w:p w:rsidR="00133D8F" w:rsidRPr="004D27B0" w:rsidRDefault="000A6697" w:rsidP="00163674">
            <w:pPr>
              <w:rPr>
                <w:sz w:val="22"/>
                <w:szCs w:val="22"/>
              </w:rPr>
            </w:pPr>
            <w:r w:rsidRPr="004D27B0">
              <w:rPr>
                <w:b/>
                <w:bCs/>
                <w:sz w:val="22"/>
                <w:szCs w:val="22"/>
              </w:rPr>
              <w:t xml:space="preserve">PG </w:t>
            </w:r>
            <w:r w:rsidR="004C6F3D" w:rsidRPr="004D27B0">
              <w:rPr>
                <w:b/>
                <w:bCs/>
                <w:sz w:val="22"/>
                <w:szCs w:val="22"/>
              </w:rPr>
              <w:t>2.</w:t>
            </w:r>
            <w:r w:rsidR="00F44BDE" w:rsidRPr="004D27B0">
              <w:rPr>
                <w:b/>
                <w:bCs/>
                <w:sz w:val="22"/>
                <w:szCs w:val="22"/>
              </w:rPr>
              <w:t>1.</w:t>
            </w:r>
            <w:r w:rsidR="00D02808" w:rsidRPr="004D27B0">
              <w:rPr>
                <w:b/>
                <w:bCs/>
                <w:sz w:val="22"/>
                <w:szCs w:val="22"/>
              </w:rPr>
              <w:t>15</w:t>
            </w:r>
          </w:p>
        </w:tc>
        <w:tc>
          <w:tcPr>
            <w:tcW w:w="3402" w:type="dxa"/>
            <w:vMerge w:val="restart"/>
            <w:shd w:val="clear" w:color="auto" w:fill="auto"/>
            <w:vAlign w:val="center"/>
          </w:tcPr>
          <w:p w:rsidR="00133D8F" w:rsidRPr="004D27B0" w:rsidRDefault="00133D8F" w:rsidP="00163674">
            <w:pPr>
              <w:spacing w:after="0" w:line="240" w:lineRule="auto"/>
              <w:rPr>
                <w:sz w:val="22"/>
                <w:szCs w:val="22"/>
              </w:rPr>
            </w:pPr>
            <w:r w:rsidRPr="004D27B0">
              <w:rPr>
                <w:sz w:val="22"/>
                <w:szCs w:val="22"/>
              </w:rPr>
              <w:t>Sosyal, kültürel faaliyetlere katılan öğrenci oranı</w:t>
            </w:r>
          </w:p>
        </w:tc>
        <w:tc>
          <w:tcPr>
            <w:tcW w:w="3544" w:type="dxa"/>
            <w:shd w:val="clear" w:color="auto" w:fill="auto"/>
            <w:vAlign w:val="center"/>
          </w:tcPr>
          <w:p w:rsidR="00133D8F" w:rsidRPr="004D27B0" w:rsidRDefault="00133D8F" w:rsidP="00163674">
            <w:pPr>
              <w:spacing w:after="0" w:line="240" w:lineRule="auto"/>
              <w:rPr>
                <w:sz w:val="22"/>
                <w:szCs w:val="22"/>
              </w:rPr>
            </w:pPr>
            <w:r w:rsidRPr="004D27B0">
              <w:rPr>
                <w:sz w:val="22"/>
                <w:szCs w:val="22"/>
              </w:rPr>
              <w:t>Edebi (kompozisyon, şiir, tiyatro)</w:t>
            </w:r>
          </w:p>
        </w:tc>
        <w:tc>
          <w:tcPr>
            <w:tcW w:w="1134" w:type="dxa"/>
            <w:shd w:val="clear" w:color="auto" w:fill="auto"/>
            <w:noWrap/>
            <w:vAlign w:val="center"/>
          </w:tcPr>
          <w:p w:rsidR="00133D8F" w:rsidRPr="004D27B0" w:rsidRDefault="001C385C" w:rsidP="00163674">
            <w:pPr>
              <w:spacing w:after="0" w:line="240" w:lineRule="auto"/>
              <w:rPr>
                <w:sz w:val="22"/>
                <w:szCs w:val="22"/>
              </w:rPr>
            </w:pPr>
            <w:r w:rsidRPr="004D27B0">
              <w:rPr>
                <w:sz w:val="22"/>
                <w:szCs w:val="22"/>
              </w:rPr>
              <w:t>0</w:t>
            </w:r>
          </w:p>
        </w:tc>
        <w:tc>
          <w:tcPr>
            <w:tcW w:w="1134" w:type="dxa"/>
            <w:shd w:val="clear" w:color="auto" w:fill="auto"/>
            <w:noWrap/>
            <w:vAlign w:val="center"/>
          </w:tcPr>
          <w:p w:rsidR="00133D8F" w:rsidRPr="004D27B0" w:rsidRDefault="001C385C" w:rsidP="00163674">
            <w:pPr>
              <w:spacing w:after="0" w:line="240" w:lineRule="auto"/>
              <w:rPr>
                <w:sz w:val="22"/>
                <w:szCs w:val="22"/>
              </w:rPr>
            </w:pPr>
            <w:r w:rsidRPr="004D27B0">
              <w:rPr>
                <w:sz w:val="22"/>
                <w:szCs w:val="22"/>
              </w:rPr>
              <w:t>5</w:t>
            </w:r>
          </w:p>
        </w:tc>
        <w:tc>
          <w:tcPr>
            <w:tcW w:w="1134" w:type="dxa"/>
          </w:tcPr>
          <w:p w:rsidR="00133D8F" w:rsidRPr="004D27B0" w:rsidRDefault="001C385C" w:rsidP="00163674">
            <w:pPr>
              <w:spacing w:after="0" w:line="240" w:lineRule="auto"/>
              <w:rPr>
                <w:sz w:val="22"/>
                <w:szCs w:val="22"/>
              </w:rPr>
            </w:pPr>
            <w:r w:rsidRPr="004D27B0">
              <w:rPr>
                <w:sz w:val="22"/>
                <w:szCs w:val="22"/>
              </w:rPr>
              <w:t>10</w:t>
            </w:r>
          </w:p>
        </w:tc>
        <w:tc>
          <w:tcPr>
            <w:tcW w:w="1134" w:type="dxa"/>
          </w:tcPr>
          <w:p w:rsidR="00133D8F" w:rsidRPr="004D27B0" w:rsidRDefault="001C385C" w:rsidP="00163674">
            <w:pPr>
              <w:spacing w:after="0" w:line="240" w:lineRule="auto"/>
              <w:rPr>
                <w:sz w:val="22"/>
                <w:szCs w:val="22"/>
              </w:rPr>
            </w:pPr>
            <w:r w:rsidRPr="004D27B0">
              <w:rPr>
                <w:sz w:val="22"/>
                <w:szCs w:val="22"/>
              </w:rPr>
              <w:t>10</w:t>
            </w:r>
          </w:p>
        </w:tc>
        <w:tc>
          <w:tcPr>
            <w:tcW w:w="992" w:type="dxa"/>
          </w:tcPr>
          <w:p w:rsidR="00133D8F" w:rsidRPr="004D27B0" w:rsidRDefault="001C385C" w:rsidP="00163674">
            <w:pPr>
              <w:spacing w:after="0" w:line="240" w:lineRule="auto"/>
              <w:rPr>
                <w:sz w:val="22"/>
                <w:szCs w:val="22"/>
              </w:rPr>
            </w:pPr>
            <w:r w:rsidRPr="004D27B0">
              <w:rPr>
                <w:sz w:val="22"/>
                <w:szCs w:val="22"/>
              </w:rPr>
              <w:t>10</w:t>
            </w:r>
          </w:p>
        </w:tc>
        <w:tc>
          <w:tcPr>
            <w:tcW w:w="993" w:type="dxa"/>
          </w:tcPr>
          <w:p w:rsidR="00133D8F" w:rsidRPr="004D27B0" w:rsidRDefault="001C385C" w:rsidP="00163674">
            <w:pPr>
              <w:spacing w:after="0" w:line="240" w:lineRule="auto"/>
              <w:rPr>
                <w:sz w:val="22"/>
                <w:szCs w:val="22"/>
              </w:rPr>
            </w:pPr>
            <w:r w:rsidRPr="004D27B0">
              <w:rPr>
                <w:sz w:val="22"/>
                <w:szCs w:val="22"/>
              </w:rPr>
              <w:t>10</w:t>
            </w:r>
          </w:p>
        </w:tc>
      </w:tr>
      <w:tr w:rsidR="00BC3C4A" w:rsidRPr="004D27B0" w:rsidTr="00341268">
        <w:trPr>
          <w:trHeight w:val="222"/>
        </w:trPr>
        <w:tc>
          <w:tcPr>
            <w:tcW w:w="1242" w:type="dxa"/>
            <w:vMerge/>
            <w:shd w:val="clear" w:color="auto" w:fill="auto"/>
            <w:vAlign w:val="center"/>
          </w:tcPr>
          <w:p w:rsidR="00BC3C4A" w:rsidRPr="004D27B0" w:rsidRDefault="00BC3C4A" w:rsidP="00BC3C4A">
            <w:pPr>
              <w:rPr>
                <w:b/>
                <w:bCs/>
                <w:sz w:val="22"/>
                <w:szCs w:val="22"/>
              </w:rPr>
            </w:pPr>
          </w:p>
        </w:tc>
        <w:tc>
          <w:tcPr>
            <w:tcW w:w="3402" w:type="dxa"/>
            <w:vMerge/>
            <w:shd w:val="clear" w:color="auto" w:fill="auto"/>
            <w:vAlign w:val="center"/>
          </w:tcPr>
          <w:p w:rsidR="00BC3C4A" w:rsidRPr="004D27B0" w:rsidRDefault="00BC3C4A" w:rsidP="00BC3C4A">
            <w:pPr>
              <w:spacing w:after="0" w:line="240" w:lineRule="auto"/>
              <w:rPr>
                <w:sz w:val="22"/>
                <w:szCs w:val="22"/>
              </w:rPr>
            </w:pPr>
          </w:p>
        </w:tc>
        <w:tc>
          <w:tcPr>
            <w:tcW w:w="3544" w:type="dxa"/>
            <w:shd w:val="clear" w:color="auto" w:fill="auto"/>
            <w:vAlign w:val="center"/>
          </w:tcPr>
          <w:p w:rsidR="00BC3C4A" w:rsidRPr="004D27B0" w:rsidRDefault="00BC3C4A" w:rsidP="00BC3C4A">
            <w:pPr>
              <w:spacing w:after="0" w:line="240" w:lineRule="auto"/>
              <w:rPr>
                <w:sz w:val="22"/>
                <w:szCs w:val="22"/>
              </w:rPr>
            </w:pPr>
            <w:r w:rsidRPr="004D27B0">
              <w:rPr>
                <w:sz w:val="22"/>
                <w:szCs w:val="22"/>
              </w:rPr>
              <w:t>Sportif</w:t>
            </w:r>
          </w:p>
        </w:tc>
        <w:tc>
          <w:tcPr>
            <w:tcW w:w="1134" w:type="dxa"/>
            <w:shd w:val="clear" w:color="auto" w:fill="auto"/>
            <w:noWrap/>
            <w:vAlign w:val="center"/>
          </w:tcPr>
          <w:p w:rsidR="00BC3C4A" w:rsidRPr="004D27B0" w:rsidRDefault="001C385C" w:rsidP="00BC3C4A">
            <w:pPr>
              <w:spacing w:after="0" w:line="240" w:lineRule="auto"/>
              <w:rPr>
                <w:sz w:val="22"/>
                <w:szCs w:val="22"/>
              </w:rPr>
            </w:pPr>
            <w:r w:rsidRPr="004D27B0">
              <w:rPr>
                <w:sz w:val="22"/>
                <w:szCs w:val="22"/>
              </w:rPr>
              <w:t>0</w:t>
            </w:r>
          </w:p>
        </w:tc>
        <w:tc>
          <w:tcPr>
            <w:tcW w:w="1134" w:type="dxa"/>
            <w:shd w:val="clear" w:color="auto" w:fill="auto"/>
            <w:noWrap/>
            <w:vAlign w:val="center"/>
          </w:tcPr>
          <w:p w:rsidR="00BC3C4A" w:rsidRPr="004D27B0" w:rsidRDefault="001C385C" w:rsidP="00BC3C4A">
            <w:pPr>
              <w:spacing w:after="0" w:line="240" w:lineRule="auto"/>
              <w:rPr>
                <w:sz w:val="22"/>
                <w:szCs w:val="22"/>
              </w:rPr>
            </w:pPr>
            <w:r w:rsidRPr="004D27B0">
              <w:rPr>
                <w:sz w:val="22"/>
                <w:szCs w:val="22"/>
              </w:rPr>
              <w:t>5</w:t>
            </w:r>
          </w:p>
        </w:tc>
        <w:tc>
          <w:tcPr>
            <w:tcW w:w="1134" w:type="dxa"/>
          </w:tcPr>
          <w:p w:rsidR="00BC3C4A" w:rsidRPr="004D27B0" w:rsidRDefault="001C385C" w:rsidP="00BC3C4A">
            <w:pPr>
              <w:spacing w:after="0" w:line="240" w:lineRule="auto"/>
              <w:rPr>
                <w:sz w:val="22"/>
                <w:szCs w:val="22"/>
              </w:rPr>
            </w:pPr>
            <w:r w:rsidRPr="004D27B0">
              <w:rPr>
                <w:sz w:val="22"/>
                <w:szCs w:val="22"/>
              </w:rPr>
              <w:t>5</w:t>
            </w:r>
          </w:p>
        </w:tc>
        <w:tc>
          <w:tcPr>
            <w:tcW w:w="1134" w:type="dxa"/>
          </w:tcPr>
          <w:p w:rsidR="00BC3C4A" w:rsidRPr="004D27B0" w:rsidRDefault="001C385C" w:rsidP="00BC3C4A">
            <w:pPr>
              <w:spacing w:after="0" w:line="240" w:lineRule="auto"/>
              <w:rPr>
                <w:sz w:val="22"/>
                <w:szCs w:val="22"/>
              </w:rPr>
            </w:pPr>
            <w:r w:rsidRPr="004D27B0">
              <w:rPr>
                <w:sz w:val="22"/>
                <w:szCs w:val="22"/>
              </w:rPr>
              <w:t>5</w:t>
            </w:r>
          </w:p>
        </w:tc>
        <w:tc>
          <w:tcPr>
            <w:tcW w:w="992" w:type="dxa"/>
          </w:tcPr>
          <w:p w:rsidR="00BC3C4A" w:rsidRPr="004D27B0" w:rsidRDefault="001C385C" w:rsidP="00BC3C4A">
            <w:pPr>
              <w:spacing w:after="0" w:line="240" w:lineRule="auto"/>
              <w:rPr>
                <w:sz w:val="22"/>
                <w:szCs w:val="22"/>
              </w:rPr>
            </w:pPr>
            <w:r w:rsidRPr="004D27B0">
              <w:rPr>
                <w:sz w:val="22"/>
                <w:szCs w:val="22"/>
              </w:rPr>
              <w:t>5</w:t>
            </w:r>
          </w:p>
        </w:tc>
        <w:tc>
          <w:tcPr>
            <w:tcW w:w="993" w:type="dxa"/>
          </w:tcPr>
          <w:p w:rsidR="00BC3C4A" w:rsidRPr="004D27B0" w:rsidRDefault="001C385C" w:rsidP="00BC3C4A">
            <w:pPr>
              <w:spacing w:after="0" w:line="240" w:lineRule="auto"/>
              <w:rPr>
                <w:sz w:val="22"/>
                <w:szCs w:val="22"/>
              </w:rPr>
            </w:pPr>
            <w:r w:rsidRPr="004D27B0">
              <w:rPr>
                <w:sz w:val="22"/>
                <w:szCs w:val="22"/>
              </w:rPr>
              <w:t>10</w:t>
            </w:r>
          </w:p>
        </w:tc>
      </w:tr>
      <w:tr w:rsidR="00BC3C4A" w:rsidRPr="004D27B0" w:rsidTr="00341268">
        <w:trPr>
          <w:trHeight w:val="240"/>
        </w:trPr>
        <w:tc>
          <w:tcPr>
            <w:tcW w:w="1242" w:type="dxa"/>
            <w:vMerge/>
            <w:shd w:val="clear" w:color="auto" w:fill="auto"/>
            <w:vAlign w:val="center"/>
          </w:tcPr>
          <w:p w:rsidR="00BC3C4A" w:rsidRPr="004D27B0" w:rsidRDefault="00BC3C4A" w:rsidP="00BC3C4A">
            <w:pPr>
              <w:rPr>
                <w:b/>
                <w:bCs/>
                <w:sz w:val="22"/>
                <w:szCs w:val="22"/>
              </w:rPr>
            </w:pPr>
          </w:p>
        </w:tc>
        <w:tc>
          <w:tcPr>
            <w:tcW w:w="3402" w:type="dxa"/>
            <w:vMerge/>
            <w:shd w:val="clear" w:color="auto" w:fill="auto"/>
            <w:vAlign w:val="center"/>
          </w:tcPr>
          <w:p w:rsidR="00BC3C4A" w:rsidRPr="004D27B0" w:rsidRDefault="00BC3C4A" w:rsidP="00BC3C4A">
            <w:pPr>
              <w:spacing w:after="0" w:line="240" w:lineRule="auto"/>
              <w:rPr>
                <w:sz w:val="22"/>
                <w:szCs w:val="22"/>
              </w:rPr>
            </w:pPr>
          </w:p>
        </w:tc>
        <w:tc>
          <w:tcPr>
            <w:tcW w:w="3544" w:type="dxa"/>
            <w:shd w:val="clear" w:color="auto" w:fill="auto"/>
            <w:vAlign w:val="center"/>
          </w:tcPr>
          <w:p w:rsidR="00BC3C4A" w:rsidRPr="004D27B0" w:rsidRDefault="00BC3C4A" w:rsidP="00BC3C4A">
            <w:pPr>
              <w:spacing w:after="0" w:line="240" w:lineRule="auto"/>
              <w:rPr>
                <w:sz w:val="22"/>
                <w:szCs w:val="22"/>
              </w:rPr>
            </w:pPr>
            <w:r w:rsidRPr="004D27B0">
              <w:rPr>
                <w:sz w:val="22"/>
                <w:szCs w:val="22"/>
              </w:rPr>
              <w:t>Sanatsal (müzik, resim vb.)</w:t>
            </w:r>
          </w:p>
        </w:tc>
        <w:tc>
          <w:tcPr>
            <w:tcW w:w="1134" w:type="dxa"/>
            <w:shd w:val="clear" w:color="auto" w:fill="auto"/>
            <w:noWrap/>
            <w:vAlign w:val="center"/>
          </w:tcPr>
          <w:p w:rsidR="00BC3C4A" w:rsidRPr="004D27B0" w:rsidRDefault="001C385C" w:rsidP="00BC3C4A">
            <w:pPr>
              <w:spacing w:after="0" w:line="240" w:lineRule="auto"/>
              <w:rPr>
                <w:sz w:val="22"/>
                <w:szCs w:val="22"/>
              </w:rPr>
            </w:pPr>
            <w:r w:rsidRPr="004D27B0">
              <w:rPr>
                <w:sz w:val="22"/>
                <w:szCs w:val="22"/>
              </w:rPr>
              <w:t>0</w:t>
            </w:r>
          </w:p>
        </w:tc>
        <w:tc>
          <w:tcPr>
            <w:tcW w:w="1134" w:type="dxa"/>
            <w:shd w:val="clear" w:color="auto" w:fill="auto"/>
            <w:noWrap/>
            <w:vAlign w:val="center"/>
          </w:tcPr>
          <w:p w:rsidR="00BC3C4A" w:rsidRPr="004D27B0" w:rsidRDefault="001C385C" w:rsidP="00BC3C4A">
            <w:pPr>
              <w:spacing w:after="0" w:line="240" w:lineRule="auto"/>
              <w:rPr>
                <w:sz w:val="22"/>
                <w:szCs w:val="22"/>
              </w:rPr>
            </w:pPr>
            <w:r w:rsidRPr="004D27B0">
              <w:rPr>
                <w:sz w:val="22"/>
                <w:szCs w:val="22"/>
              </w:rPr>
              <w:t>5</w:t>
            </w:r>
          </w:p>
        </w:tc>
        <w:tc>
          <w:tcPr>
            <w:tcW w:w="1134" w:type="dxa"/>
          </w:tcPr>
          <w:p w:rsidR="00BC3C4A" w:rsidRPr="004D27B0" w:rsidRDefault="001C385C" w:rsidP="00BC3C4A">
            <w:pPr>
              <w:spacing w:after="0" w:line="240" w:lineRule="auto"/>
              <w:rPr>
                <w:sz w:val="22"/>
                <w:szCs w:val="22"/>
              </w:rPr>
            </w:pPr>
            <w:r w:rsidRPr="004D27B0">
              <w:rPr>
                <w:sz w:val="22"/>
                <w:szCs w:val="22"/>
              </w:rPr>
              <w:t>5</w:t>
            </w:r>
          </w:p>
        </w:tc>
        <w:tc>
          <w:tcPr>
            <w:tcW w:w="1134" w:type="dxa"/>
          </w:tcPr>
          <w:p w:rsidR="00BC3C4A" w:rsidRPr="004D27B0" w:rsidRDefault="001C385C" w:rsidP="00BC3C4A">
            <w:pPr>
              <w:spacing w:after="0" w:line="240" w:lineRule="auto"/>
              <w:rPr>
                <w:sz w:val="22"/>
                <w:szCs w:val="22"/>
              </w:rPr>
            </w:pPr>
            <w:r w:rsidRPr="004D27B0">
              <w:rPr>
                <w:sz w:val="22"/>
                <w:szCs w:val="22"/>
              </w:rPr>
              <w:t>5</w:t>
            </w:r>
          </w:p>
        </w:tc>
        <w:tc>
          <w:tcPr>
            <w:tcW w:w="992" w:type="dxa"/>
          </w:tcPr>
          <w:p w:rsidR="00BC3C4A" w:rsidRPr="004D27B0" w:rsidRDefault="001C385C" w:rsidP="00BC3C4A">
            <w:pPr>
              <w:spacing w:after="0" w:line="240" w:lineRule="auto"/>
              <w:rPr>
                <w:sz w:val="22"/>
                <w:szCs w:val="22"/>
              </w:rPr>
            </w:pPr>
            <w:r w:rsidRPr="004D27B0">
              <w:rPr>
                <w:sz w:val="22"/>
                <w:szCs w:val="22"/>
              </w:rPr>
              <w:t>5</w:t>
            </w:r>
          </w:p>
        </w:tc>
        <w:tc>
          <w:tcPr>
            <w:tcW w:w="993" w:type="dxa"/>
          </w:tcPr>
          <w:p w:rsidR="00BC3C4A" w:rsidRPr="004D27B0" w:rsidRDefault="001C385C" w:rsidP="00BC3C4A">
            <w:pPr>
              <w:spacing w:after="0" w:line="240" w:lineRule="auto"/>
              <w:rPr>
                <w:sz w:val="22"/>
                <w:szCs w:val="22"/>
              </w:rPr>
            </w:pPr>
            <w:r w:rsidRPr="004D27B0">
              <w:rPr>
                <w:sz w:val="22"/>
                <w:szCs w:val="22"/>
              </w:rPr>
              <w:t>10</w:t>
            </w:r>
          </w:p>
        </w:tc>
      </w:tr>
      <w:tr w:rsidR="00BC3C4A" w:rsidRPr="004D27B0" w:rsidTr="00341268">
        <w:trPr>
          <w:trHeight w:val="222"/>
        </w:trPr>
        <w:tc>
          <w:tcPr>
            <w:tcW w:w="1242" w:type="dxa"/>
            <w:vMerge/>
            <w:shd w:val="clear" w:color="auto" w:fill="auto"/>
            <w:vAlign w:val="center"/>
          </w:tcPr>
          <w:p w:rsidR="00BC3C4A" w:rsidRPr="004D27B0" w:rsidRDefault="00BC3C4A" w:rsidP="00BC3C4A">
            <w:pPr>
              <w:rPr>
                <w:b/>
                <w:bCs/>
                <w:sz w:val="22"/>
                <w:szCs w:val="22"/>
              </w:rPr>
            </w:pPr>
          </w:p>
        </w:tc>
        <w:tc>
          <w:tcPr>
            <w:tcW w:w="3402" w:type="dxa"/>
            <w:vMerge/>
            <w:shd w:val="clear" w:color="auto" w:fill="auto"/>
            <w:vAlign w:val="center"/>
          </w:tcPr>
          <w:p w:rsidR="00BC3C4A" w:rsidRPr="004D27B0" w:rsidRDefault="00BC3C4A" w:rsidP="00BC3C4A">
            <w:pPr>
              <w:spacing w:after="0" w:line="240" w:lineRule="auto"/>
              <w:rPr>
                <w:sz w:val="22"/>
                <w:szCs w:val="22"/>
              </w:rPr>
            </w:pPr>
          </w:p>
        </w:tc>
        <w:tc>
          <w:tcPr>
            <w:tcW w:w="3544" w:type="dxa"/>
            <w:shd w:val="clear" w:color="auto" w:fill="auto"/>
            <w:vAlign w:val="center"/>
          </w:tcPr>
          <w:p w:rsidR="00BC3C4A" w:rsidRPr="004D27B0" w:rsidRDefault="00BC3C4A" w:rsidP="00BC3C4A">
            <w:pPr>
              <w:spacing w:after="0" w:line="240" w:lineRule="auto"/>
              <w:rPr>
                <w:sz w:val="22"/>
                <w:szCs w:val="22"/>
              </w:rPr>
            </w:pPr>
            <w:r w:rsidRPr="004D27B0">
              <w:rPr>
                <w:sz w:val="22"/>
                <w:szCs w:val="22"/>
              </w:rPr>
              <w:t>Bilimsel</w:t>
            </w:r>
          </w:p>
        </w:tc>
        <w:tc>
          <w:tcPr>
            <w:tcW w:w="1134" w:type="dxa"/>
            <w:shd w:val="clear" w:color="auto" w:fill="auto"/>
            <w:noWrap/>
            <w:vAlign w:val="center"/>
          </w:tcPr>
          <w:p w:rsidR="00BC3C4A" w:rsidRPr="004D27B0" w:rsidRDefault="001C385C" w:rsidP="00BC3C4A">
            <w:pPr>
              <w:spacing w:after="0" w:line="240" w:lineRule="auto"/>
              <w:rPr>
                <w:sz w:val="22"/>
                <w:szCs w:val="22"/>
              </w:rPr>
            </w:pPr>
            <w:r w:rsidRPr="004D27B0">
              <w:rPr>
                <w:sz w:val="22"/>
                <w:szCs w:val="22"/>
              </w:rPr>
              <w:t>0</w:t>
            </w:r>
          </w:p>
        </w:tc>
        <w:tc>
          <w:tcPr>
            <w:tcW w:w="1134" w:type="dxa"/>
            <w:shd w:val="clear" w:color="auto" w:fill="auto"/>
            <w:noWrap/>
            <w:vAlign w:val="center"/>
          </w:tcPr>
          <w:p w:rsidR="00BC3C4A" w:rsidRPr="004D27B0" w:rsidRDefault="001C385C" w:rsidP="00BC3C4A">
            <w:pPr>
              <w:spacing w:after="0" w:line="240" w:lineRule="auto"/>
              <w:rPr>
                <w:sz w:val="22"/>
                <w:szCs w:val="22"/>
              </w:rPr>
            </w:pPr>
            <w:r w:rsidRPr="004D27B0">
              <w:rPr>
                <w:sz w:val="22"/>
                <w:szCs w:val="22"/>
              </w:rPr>
              <w:t>1</w:t>
            </w:r>
          </w:p>
        </w:tc>
        <w:tc>
          <w:tcPr>
            <w:tcW w:w="1134" w:type="dxa"/>
          </w:tcPr>
          <w:p w:rsidR="00BC3C4A" w:rsidRPr="004D27B0" w:rsidRDefault="001C385C" w:rsidP="00BC3C4A">
            <w:pPr>
              <w:spacing w:after="0" w:line="240" w:lineRule="auto"/>
              <w:rPr>
                <w:sz w:val="22"/>
                <w:szCs w:val="22"/>
              </w:rPr>
            </w:pPr>
            <w:r w:rsidRPr="004D27B0">
              <w:rPr>
                <w:sz w:val="22"/>
                <w:szCs w:val="22"/>
              </w:rPr>
              <w:t>2</w:t>
            </w:r>
          </w:p>
        </w:tc>
        <w:tc>
          <w:tcPr>
            <w:tcW w:w="1134" w:type="dxa"/>
          </w:tcPr>
          <w:p w:rsidR="00BC3C4A" w:rsidRPr="004D27B0" w:rsidRDefault="001C385C" w:rsidP="00BC3C4A">
            <w:pPr>
              <w:spacing w:after="0" w:line="240" w:lineRule="auto"/>
              <w:rPr>
                <w:sz w:val="22"/>
                <w:szCs w:val="22"/>
              </w:rPr>
            </w:pPr>
            <w:r w:rsidRPr="004D27B0">
              <w:rPr>
                <w:sz w:val="22"/>
                <w:szCs w:val="22"/>
              </w:rPr>
              <w:t>2</w:t>
            </w:r>
          </w:p>
        </w:tc>
        <w:tc>
          <w:tcPr>
            <w:tcW w:w="992" w:type="dxa"/>
          </w:tcPr>
          <w:p w:rsidR="00BC3C4A" w:rsidRPr="004D27B0" w:rsidRDefault="001C385C" w:rsidP="00BC3C4A">
            <w:pPr>
              <w:spacing w:after="0" w:line="240" w:lineRule="auto"/>
              <w:rPr>
                <w:sz w:val="22"/>
                <w:szCs w:val="22"/>
              </w:rPr>
            </w:pPr>
            <w:r w:rsidRPr="004D27B0">
              <w:rPr>
                <w:sz w:val="22"/>
                <w:szCs w:val="22"/>
              </w:rPr>
              <w:t>3</w:t>
            </w:r>
          </w:p>
        </w:tc>
        <w:tc>
          <w:tcPr>
            <w:tcW w:w="993" w:type="dxa"/>
          </w:tcPr>
          <w:p w:rsidR="00BC3C4A" w:rsidRPr="004D27B0" w:rsidRDefault="001C385C" w:rsidP="00BC3C4A">
            <w:pPr>
              <w:spacing w:after="0" w:line="240" w:lineRule="auto"/>
              <w:rPr>
                <w:sz w:val="22"/>
                <w:szCs w:val="22"/>
              </w:rPr>
            </w:pPr>
            <w:r w:rsidRPr="004D27B0">
              <w:rPr>
                <w:sz w:val="22"/>
                <w:szCs w:val="22"/>
              </w:rPr>
              <w:t>3</w:t>
            </w:r>
          </w:p>
        </w:tc>
      </w:tr>
      <w:tr w:rsidR="00BC3C4A" w:rsidRPr="004D27B0" w:rsidTr="00341268">
        <w:trPr>
          <w:trHeight w:val="86"/>
        </w:trPr>
        <w:tc>
          <w:tcPr>
            <w:tcW w:w="1242" w:type="dxa"/>
            <w:vMerge/>
            <w:shd w:val="clear" w:color="auto" w:fill="auto"/>
            <w:vAlign w:val="center"/>
          </w:tcPr>
          <w:p w:rsidR="00BC3C4A" w:rsidRPr="004D27B0" w:rsidRDefault="00BC3C4A" w:rsidP="00BC3C4A">
            <w:pPr>
              <w:rPr>
                <w:b/>
                <w:bCs/>
                <w:sz w:val="22"/>
                <w:szCs w:val="22"/>
              </w:rPr>
            </w:pPr>
          </w:p>
        </w:tc>
        <w:tc>
          <w:tcPr>
            <w:tcW w:w="3402" w:type="dxa"/>
            <w:vMerge/>
            <w:shd w:val="clear" w:color="auto" w:fill="auto"/>
            <w:vAlign w:val="center"/>
          </w:tcPr>
          <w:p w:rsidR="00BC3C4A" w:rsidRPr="004D27B0" w:rsidRDefault="00BC3C4A" w:rsidP="00BC3C4A">
            <w:pPr>
              <w:spacing w:after="0" w:line="240" w:lineRule="auto"/>
              <w:rPr>
                <w:sz w:val="22"/>
                <w:szCs w:val="22"/>
              </w:rPr>
            </w:pPr>
          </w:p>
        </w:tc>
        <w:tc>
          <w:tcPr>
            <w:tcW w:w="3544" w:type="dxa"/>
            <w:shd w:val="clear" w:color="auto" w:fill="auto"/>
            <w:vAlign w:val="center"/>
          </w:tcPr>
          <w:p w:rsidR="00BC3C4A" w:rsidRPr="004D27B0" w:rsidRDefault="00BC3C4A" w:rsidP="00BC3C4A">
            <w:pPr>
              <w:spacing w:after="0" w:line="240" w:lineRule="auto"/>
              <w:rPr>
                <w:sz w:val="22"/>
                <w:szCs w:val="22"/>
              </w:rPr>
            </w:pPr>
            <w:r w:rsidRPr="004D27B0">
              <w:rPr>
                <w:sz w:val="22"/>
                <w:szCs w:val="22"/>
              </w:rPr>
              <w:t>Değerler Eğitimi</w:t>
            </w:r>
          </w:p>
        </w:tc>
        <w:tc>
          <w:tcPr>
            <w:tcW w:w="1134" w:type="dxa"/>
            <w:shd w:val="clear" w:color="auto" w:fill="auto"/>
            <w:noWrap/>
            <w:vAlign w:val="center"/>
          </w:tcPr>
          <w:p w:rsidR="00BC3C4A" w:rsidRPr="004D27B0" w:rsidRDefault="001C385C" w:rsidP="00BC3C4A">
            <w:pPr>
              <w:spacing w:after="0" w:line="240" w:lineRule="auto"/>
              <w:rPr>
                <w:sz w:val="22"/>
                <w:szCs w:val="22"/>
              </w:rPr>
            </w:pPr>
            <w:r w:rsidRPr="004D27B0">
              <w:rPr>
                <w:sz w:val="22"/>
                <w:szCs w:val="22"/>
              </w:rPr>
              <w:t>0</w:t>
            </w:r>
          </w:p>
        </w:tc>
        <w:tc>
          <w:tcPr>
            <w:tcW w:w="1134" w:type="dxa"/>
            <w:shd w:val="clear" w:color="auto" w:fill="auto"/>
            <w:noWrap/>
            <w:vAlign w:val="center"/>
          </w:tcPr>
          <w:p w:rsidR="00BC3C4A" w:rsidRPr="004D27B0" w:rsidRDefault="001C385C" w:rsidP="00BC3C4A">
            <w:pPr>
              <w:spacing w:after="0" w:line="240" w:lineRule="auto"/>
              <w:rPr>
                <w:sz w:val="22"/>
                <w:szCs w:val="22"/>
              </w:rPr>
            </w:pPr>
            <w:r w:rsidRPr="004D27B0">
              <w:rPr>
                <w:sz w:val="22"/>
                <w:szCs w:val="22"/>
              </w:rPr>
              <w:t>1</w:t>
            </w:r>
          </w:p>
        </w:tc>
        <w:tc>
          <w:tcPr>
            <w:tcW w:w="1134" w:type="dxa"/>
          </w:tcPr>
          <w:p w:rsidR="00BC3C4A" w:rsidRPr="004D27B0" w:rsidRDefault="001C385C" w:rsidP="00BC3C4A">
            <w:pPr>
              <w:spacing w:after="0" w:line="240" w:lineRule="auto"/>
              <w:rPr>
                <w:sz w:val="22"/>
                <w:szCs w:val="22"/>
              </w:rPr>
            </w:pPr>
            <w:r w:rsidRPr="004D27B0">
              <w:rPr>
                <w:sz w:val="22"/>
                <w:szCs w:val="22"/>
              </w:rPr>
              <w:t>2</w:t>
            </w:r>
          </w:p>
        </w:tc>
        <w:tc>
          <w:tcPr>
            <w:tcW w:w="1134" w:type="dxa"/>
          </w:tcPr>
          <w:p w:rsidR="00BC3C4A" w:rsidRPr="004D27B0" w:rsidRDefault="001C385C" w:rsidP="00BC3C4A">
            <w:pPr>
              <w:spacing w:after="0" w:line="240" w:lineRule="auto"/>
              <w:rPr>
                <w:sz w:val="22"/>
                <w:szCs w:val="22"/>
              </w:rPr>
            </w:pPr>
            <w:r w:rsidRPr="004D27B0">
              <w:rPr>
                <w:sz w:val="22"/>
                <w:szCs w:val="22"/>
              </w:rPr>
              <w:t>4</w:t>
            </w:r>
          </w:p>
        </w:tc>
        <w:tc>
          <w:tcPr>
            <w:tcW w:w="992" w:type="dxa"/>
          </w:tcPr>
          <w:p w:rsidR="00BC3C4A" w:rsidRPr="004D27B0" w:rsidRDefault="001C385C" w:rsidP="00BC3C4A">
            <w:pPr>
              <w:spacing w:after="0" w:line="240" w:lineRule="auto"/>
              <w:rPr>
                <w:sz w:val="22"/>
                <w:szCs w:val="22"/>
              </w:rPr>
            </w:pPr>
            <w:r w:rsidRPr="004D27B0">
              <w:rPr>
                <w:sz w:val="22"/>
                <w:szCs w:val="22"/>
              </w:rPr>
              <w:t>5</w:t>
            </w:r>
          </w:p>
        </w:tc>
        <w:tc>
          <w:tcPr>
            <w:tcW w:w="993" w:type="dxa"/>
          </w:tcPr>
          <w:p w:rsidR="00BC3C4A" w:rsidRPr="004D27B0" w:rsidRDefault="001C385C" w:rsidP="00BC3C4A">
            <w:pPr>
              <w:spacing w:after="0" w:line="240" w:lineRule="auto"/>
              <w:rPr>
                <w:sz w:val="22"/>
                <w:szCs w:val="22"/>
              </w:rPr>
            </w:pPr>
            <w:r w:rsidRPr="004D27B0">
              <w:rPr>
                <w:sz w:val="22"/>
                <w:szCs w:val="22"/>
              </w:rPr>
              <w:t>6</w:t>
            </w:r>
          </w:p>
        </w:tc>
      </w:tr>
      <w:tr w:rsidR="00BC3C4A" w:rsidRPr="004D27B0" w:rsidTr="00341268">
        <w:trPr>
          <w:trHeight w:val="230"/>
        </w:trPr>
        <w:tc>
          <w:tcPr>
            <w:tcW w:w="1242" w:type="dxa"/>
            <w:vMerge/>
            <w:shd w:val="clear" w:color="auto" w:fill="auto"/>
            <w:vAlign w:val="center"/>
          </w:tcPr>
          <w:p w:rsidR="00BC3C4A" w:rsidRPr="004D27B0" w:rsidRDefault="00BC3C4A" w:rsidP="00BC3C4A">
            <w:pPr>
              <w:rPr>
                <w:b/>
                <w:bCs/>
                <w:sz w:val="22"/>
                <w:szCs w:val="22"/>
              </w:rPr>
            </w:pPr>
          </w:p>
        </w:tc>
        <w:tc>
          <w:tcPr>
            <w:tcW w:w="3402" w:type="dxa"/>
            <w:vMerge/>
            <w:shd w:val="clear" w:color="auto" w:fill="auto"/>
            <w:vAlign w:val="center"/>
          </w:tcPr>
          <w:p w:rsidR="00BC3C4A" w:rsidRPr="004D27B0" w:rsidRDefault="00BC3C4A" w:rsidP="00BC3C4A">
            <w:pPr>
              <w:spacing w:after="0" w:line="240" w:lineRule="auto"/>
              <w:rPr>
                <w:sz w:val="22"/>
                <w:szCs w:val="22"/>
              </w:rPr>
            </w:pPr>
          </w:p>
        </w:tc>
        <w:tc>
          <w:tcPr>
            <w:tcW w:w="3544" w:type="dxa"/>
            <w:shd w:val="clear" w:color="auto" w:fill="auto"/>
            <w:vAlign w:val="center"/>
          </w:tcPr>
          <w:p w:rsidR="00BC3C4A" w:rsidRPr="004D27B0" w:rsidRDefault="00BC3C4A" w:rsidP="00BC3C4A">
            <w:pPr>
              <w:spacing w:after="0" w:line="240" w:lineRule="auto"/>
              <w:rPr>
                <w:sz w:val="22"/>
                <w:szCs w:val="22"/>
              </w:rPr>
            </w:pPr>
            <w:r w:rsidRPr="004D27B0">
              <w:rPr>
                <w:sz w:val="22"/>
                <w:szCs w:val="22"/>
              </w:rPr>
              <w:t>Diğer (gezi, fuar, sergi vb.)</w:t>
            </w:r>
          </w:p>
        </w:tc>
        <w:tc>
          <w:tcPr>
            <w:tcW w:w="1134" w:type="dxa"/>
            <w:shd w:val="clear" w:color="auto" w:fill="auto"/>
            <w:noWrap/>
            <w:vAlign w:val="center"/>
          </w:tcPr>
          <w:p w:rsidR="00BC3C4A" w:rsidRPr="004D27B0" w:rsidRDefault="001C385C" w:rsidP="00BC3C4A">
            <w:pPr>
              <w:spacing w:after="0" w:line="240" w:lineRule="auto"/>
              <w:rPr>
                <w:sz w:val="22"/>
                <w:szCs w:val="22"/>
              </w:rPr>
            </w:pPr>
            <w:r w:rsidRPr="004D27B0">
              <w:rPr>
                <w:sz w:val="22"/>
                <w:szCs w:val="22"/>
              </w:rPr>
              <w:t>0</w:t>
            </w:r>
          </w:p>
        </w:tc>
        <w:tc>
          <w:tcPr>
            <w:tcW w:w="1134" w:type="dxa"/>
            <w:shd w:val="clear" w:color="auto" w:fill="auto"/>
            <w:noWrap/>
            <w:vAlign w:val="center"/>
          </w:tcPr>
          <w:p w:rsidR="00BC3C4A" w:rsidRPr="004D27B0" w:rsidRDefault="001C385C" w:rsidP="00BC3C4A">
            <w:pPr>
              <w:spacing w:after="0" w:line="240" w:lineRule="auto"/>
              <w:rPr>
                <w:sz w:val="22"/>
                <w:szCs w:val="22"/>
              </w:rPr>
            </w:pPr>
            <w:r w:rsidRPr="004D27B0">
              <w:rPr>
                <w:sz w:val="22"/>
                <w:szCs w:val="22"/>
              </w:rPr>
              <w:t>5</w:t>
            </w:r>
          </w:p>
        </w:tc>
        <w:tc>
          <w:tcPr>
            <w:tcW w:w="1134" w:type="dxa"/>
          </w:tcPr>
          <w:p w:rsidR="00BC3C4A" w:rsidRPr="004D27B0" w:rsidRDefault="001C385C" w:rsidP="00BC3C4A">
            <w:pPr>
              <w:spacing w:after="0" w:line="240" w:lineRule="auto"/>
              <w:rPr>
                <w:sz w:val="22"/>
                <w:szCs w:val="22"/>
              </w:rPr>
            </w:pPr>
            <w:r w:rsidRPr="004D27B0">
              <w:rPr>
                <w:sz w:val="22"/>
                <w:szCs w:val="22"/>
              </w:rPr>
              <w:t>10</w:t>
            </w:r>
          </w:p>
        </w:tc>
        <w:tc>
          <w:tcPr>
            <w:tcW w:w="1134" w:type="dxa"/>
          </w:tcPr>
          <w:p w:rsidR="00BC3C4A" w:rsidRPr="004D27B0" w:rsidRDefault="001C385C" w:rsidP="00BC3C4A">
            <w:pPr>
              <w:spacing w:after="0" w:line="240" w:lineRule="auto"/>
              <w:rPr>
                <w:sz w:val="22"/>
                <w:szCs w:val="22"/>
              </w:rPr>
            </w:pPr>
            <w:r w:rsidRPr="004D27B0">
              <w:rPr>
                <w:sz w:val="22"/>
                <w:szCs w:val="22"/>
              </w:rPr>
              <w:t>20</w:t>
            </w:r>
          </w:p>
        </w:tc>
        <w:tc>
          <w:tcPr>
            <w:tcW w:w="992" w:type="dxa"/>
          </w:tcPr>
          <w:p w:rsidR="00BC3C4A" w:rsidRPr="004D27B0" w:rsidRDefault="001C385C" w:rsidP="00BC3C4A">
            <w:pPr>
              <w:spacing w:after="0" w:line="240" w:lineRule="auto"/>
              <w:rPr>
                <w:sz w:val="22"/>
                <w:szCs w:val="22"/>
              </w:rPr>
            </w:pPr>
            <w:r w:rsidRPr="004D27B0">
              <w:rPr>
                <w:sz w:val="22"/>
                <w:szCs w:val="22"/>
              </w:rPr>
              <w:t>50</w:t>
            </w:r>
          </w:p>
        </w:tc>
        <w:tc>
          <w:tcPr>
            <w:tcW w:w="993" w:type="dxa"/>
          </w:tcPr>
          <w:p w:rsidR="00BC3C4A" w:rsidRPr="004D27B0" w:rsidRDefault="001C385C" w:rsidP="00BC3C4A">
            <w:pPr>
              <w:spacing w:after="0" w:line="240" w:lineRule="auto"/>
              <w:rPr>
                <w:sz w:val="22"/>
                <w:szCs w:val="22"/>
              </w:rPr>
            </w:pPr>
            <w:r w:rsidRPr="004D27B0">
              <w:rPr>
                <w:sz w:val="22"/>
                <w:szCs w:val="22"/>
              </w:rPr>
              <w:t>70</w:t>
            </w:r>
          </w:p>
        </w:tc>
      </w:tr>
      <w:tr w:rsidR="00BC3C4A" w:rsidRPr="004D27B0" w:rsidTr="00341268">
        <w:trPr>
          <w:trHeight w:val="176"/>
        </w:trPr>
        <w:tc>
          <w:tcPr>
            <w:tcW w:w="1242" w:type="dxa"/>
            <w:vMerge w:val="restart"/>
            <w:shd w:val="clear" w:color="auto" w:fill="auto"/>
            <w:vAlign w:val="center"/>
          </w:tcPr>
          <w:p w:rsidR="00BC3C4A" w:rsidRPr="004D27B0" w:rsidRDefault="000A6697" w:rsidP="00BC3C4A">
            <w:pPr>
              <w:rPr>
                <w:b/>
                <w:bCs/>
                <w:sz w:val="22"/>
                <w:szCs w:val="22"/>
              </w:rPr>
            </w:pPr>
            <w:r w:rsidRPr="004D27B0">
              <w:rPr>
                <w:b/>
                <w:bCs/>
                <w:sz w:val="22"/>
                <w:szCs w:val="22"/>
              </w:rPr>
              <w:t xml:space="preserve">PG </w:t>
            </w:r>
            <w:r w:rsidR="00BC3C4A" w:rsidRPr="004D27B0">
              <w:rPr>
                <w:b/>
                <w:bCs/>
                <w:sz w:val="22"/>
                <w:szCs w:val="22"/>
              </w:rPr>
              <w:t>2.</w:t>
            </w:r>
            <w:r w:rsidR="00F44BDE" w:rsidRPr="004D27B0">
              <w:rPr>
                <w:b/>
                <w:bCs/>
                <w:sz w:val="22"/>
                <w:szCs w:val="22"/>
              </w:rPr>
              <w:t>1.</w:t>
            </w:r>
            <w:r w:rsidR="00D02808" w:rsidRPr="004D27B0">
              <w:rPr>
                <w:b/>
                <w:bCs/>
                <w:sz w:val="22"/>
                <w:szCs w:val="22"/>
              </w:rPr>
              <w:t>16</w:t>
            </w:r>
          </w:p>
        </w:tc>
        <w:tc>
          <w:tcPr>
            <w:tcW w:w="3402" w:type="dxa"/>
            <w:vMerge w:val="restart"/>
            <w:shd w:val="clear" w:color="auto" w:fill="auto"/>
            <w:vAlign w:val="center"/>
          </w:tcPr>
          <w:p w:rsidR="00BC3C4A" w:rsidRPr="004D27B0" w:rsidRDefault="00BC3C4A" w:rsidP="00BC3C4A">
            <w:pPr>
              <w:spacing w:after="0" w:line="240" w:lineRule="auto"/>
              <w:rPr>
                <w:sz w:val="22"/>
                <w:szCs w:val="22"/>
              </w:rPr>
            </w:pPr>
            <w:r w:rsidRPr="004D27B0">
              <w:rPr>
                <w:sz w:val="22"/>
                <w:szCs w:val="22"/>
              </w:rPr>
              <w:t>Veli toplantılarına katılan veli oranı</w:t>
            </w:r>
          </w:p>
        </w:tc>
        <w:tc>
          <w:tcPr>
            <w:tcW w:w="3544" w:type="dxa"/>
            <w:shd w:val="clear" w:color="auto" w:fill="auto"/>
            <w:vAlign w:val="center"/>
          </w:tcPr>
          <w:p w:rsidR="00BC3C4A" w:rsidRPr="004D27B0" w:rsidRDefault="00BC3C4A" w:rsidP="00BC3C4A">
            <w:pPr>
              <w:spacing w:after="0" w:line="240" w:lineRule="auto"/>
              <w:rPr>
                <w:sz w:val="22"/>
                <w:szCs w:val="22"/>
              </w:rPr>
            </w:pPr>
            <w:r w:rsidRPr="004D27B0">
              <w:rPr>
                <w:sz w:val="22"/>
                <w:szCs w:val="22"/>
              </w:rPr>
              <w:t>1.sınıf</w:t>
            </w:r>
          </w:p>
        </w:tc>
        <w:tc>
          <w:tcPr>
            <w:tcW w:w="1134" w:type="dxa"/>
            <w:shd w:val="clear" w:color="auto" w:fill="auto"/>
            <w:noWrap/>
            <w:vAlign w:val="center"/>
          </w:tcPr>
          <w:p w:rsidR="00BC3C4A" w:rsidRPr="004D27B0" w:rsidRDefault="00DE231D" w:rsidP="00BC3C4A">
            <w:pPr>
              <w:spacing w:after="0" w:line="240" w:lineRule="auto"/>
              <w:rPr>
                <w:sz w:val="22"/>
                <w:szCs w:val="22"/>
              </w:rPr>
            </w:pPr>
            <w:r w:rsidRPr="004D27B0">
              <w:rPr>
                <w:sz w:val="22"/>
                <w:szCs w:val="22"/>
              </w:rPr>
              <w:t>%60</w:t>
            </w:r>
          </w:p>
        </w:tc>
        <w:tc>
          <w:tcPr>
            <w:tcW w:w="1134" w:type="dxa"/>
            <w:shd w:val="clear" w:color="auto" w:fill="auto"/>
            <w:noWrap/>
            <w:vAlign w:val="center"/>
          </w:tcPr>
          <w:p w:rsidR="00BC3C4A" w:rsidRPr="004D27B0" w:rsidRDefault="00DE231D" w:rsidP="00BC3C4A">
            <w:pPr>
              <w:spacing w:after="0" w:line="240" w:lineRule="auto"/>
              <w:rPr>
                <w:sz w:val="22"/>
                <w:szCs w:val="22"/>
              </w:rPr>
            </w:pPr>
            <w:r w:rsidRPr="004D27B0">
              <w:rPr>
                <w:sz w:val="22"/>
                <w:szCs w:val="22"/>
              </w:rPr>
              <w:t>%65</w:t>
            </w:r>
          </w:p>
        </w:tc>
        <w:tc>
          <w:tcPr>
            <w:tcW w:w="1134" w:type="dxa"/>
          </w:tcPr>
          <w:p w:rsidR="00BC3C4A" w:rsidRPr="004D27B0" w:rsidRDefault="00DE231D" w:rsidP="00BC3C4A">
            <w:pPr>
              <w:spacing w:after="0" w:line="240" w:lineRule="auto"/>
              <w:rPr>
                <w:sz w:val="22"/>
                <w:szCs w:val="22"/>
              </w:rPr>
            </w:pPr>
            <w:r w:rsidRPr="004D27B0">
              <w:rPr>
                <w:sz w:val="22"/>
                <w:szCs w:val="22"/>
              </w:rPr>
              <w:t>%75</w:t>
            </w:r>
          </w:p>
        </w:tc>
        <w:tc>
          <w:tcPr>
            <w:tcW w:w="1134" w:type="dxa"/>
          </w:tcPr>
          <w:p w:rsidR="00BC3C4A" w:rsidRPr="004D27B0" w:rsidRDefault="00DE231D" w:rsidP="00BC3C4A">
            <w:pPr>
              <w:spacing w:after="0" w:line="240" w:lineRule="auto"/>
              <w:rPr>
                <w:sz w:val="22"/>
                <w:szCs w:val="22"/>
              </w:rPr>
            </w:pPr>
            <w:r w:rsidRPr="004D27B0">
              <w:rPr>
                <w:sz w:val="22"/>
                <w:szCs w:val="22"/>
              </w:rPr>
              <w:t>%85</w:t>
            </w:r>
          </w:p>
        </w:tc>
        <w:tc>
          <w:tcPr>
            <w:tcW w:w="992" w:type="dxa"/>
          </w:tcPr>
          <w:p w:rsidR="00BC3C4A" w:rsidRPr="004D27B0" w:rsidRDefault="00DE231D" w:rsidP="00BC3C4A">
            <w:pPr>
              <w:spacing w:after="0" w:line="240" w:lineRule="auto"/>
              <w:rPr>
                <w:sz w:val="22"/>
                <w:szCs w:val="22"/>
              </w:rPr>
            </w:pPr>
            <w:r w:rsidRPr="004D27B0">
              <w:rPr>
                <w:sz w:val="22"/>
                <w:szCs w:val="22"/>
              </w:rPr>
              <w:t>%95</w:t>
            </w:r>
          </w:p>
        </w:tc>
        <w:tc>
          <w:tcPr>
            <w:tcW w:w="993" w:type="dxa"/>
          </w:tcPr>
          <w:p w:rsidR="00BC3C4A" w:rsidRPr="004D27B0" w:rsidRDefault="00DE231D" w:rsidP="00BC3C4A">
            <w:pPr>
              <w:spacing w:after="0" w:line="240" w:lineRule="auto"/>
              <w:rPr>
                <w:sz w:val="22"/>
                <w:szCs w:val="22"/>
              </w:rPr>
            </w:pPr>
            <w:r w:rsidRPr="004D27B0">
              <w:rPr>
                <w:sz w:val="22"/>
                <w:szCs w:val="22"/>
              </w:rPr>
              <w:t>%100</w:t>
            </w:r>
          </w:p>
        </w:tc>
      </w:tr>
      <w:tr w:rsidR="002C0D28" w:rsidRPr="004D27B0" w:rsidTr="00341268">
        <w:trPr>
          <w:trHeight w:val="176"/>
        </w:trPr>
        <w:tc>
          <w:tcPr>
            <w:tcW w:w="1242" w:type="dxa"/>
            <w:vMerge/>
            <w:shd w:val="clear" w:color="auto" w:fill="auto"/>
            <w:vAlign w:val="center"/>
          </w:tcPr>
          <w:p w:rsidR="002C0D28" w:rsidRPr="004D27B0" w:rsidRDefault="002C0D28" w:rsidP="002C0D28">
            <w:pPr>
              <w:rPr>
                <w:b/>
                <w:bCs/>
                <w:sz w:val="22"/>
                <w:szCs w:val="22"/>
              </w:rPr>
            </w:pPr>
          </w:p>
        </w:tc>
        <w:tc>
          <w:tcPr>
            <w:tcW w:w="3402" w:type="dxa"/>
            <w:vMerge/>
            <w:shd w:val="clear" w:color="auto" w:fill="auto"/>
            <w:vAlign w:val="center"/>
          </w:tcPr>
          <w:p w:rsidR="002C0D28" w:rsidRPr="004D27B0" w:rsidRDefault="002C0D28" w:rsidP="002C0D28">
            <w:pPr>
              <w:spacing w:after="0" w:line="240" w:lineRule="auto"/>
              <w:rPr>
                <w:sz w:val="22"/>
                <w:szCs w:val="22"/>
              </w:rPr>
            </w:pPr>
          </w:p>
        </w:tc>
        <w:tc>
          <w:tcPr>
            <w:tcW w:w="3544" w:type="dxa"/>
            <w:shd w:val="clear" w:color="auto" w:fill="auto"/>
            <w:vAlign w:val="center"/>
          </w:tcPr>
          <w:p w:rsidR="002C0D28" w:rsidRPr="004D27B0" w:rsidRDefault="002C0D28" w:rsidP="002C0D28">
            <w:pPr>
              <w:spacing w:after="0" w:line="240" w:lineRule="auto"/>
              <w:rPr>
                <w:sz w:val="22"/>
                <w:szCs w:val="22"/>
              </w:rPr>
            </w:pPr>
            <w:r w:rsidRPr="004D27B0">
              <w:rPr>
                <w:sz w:val="22"/>
                <w:szCs w:val="22"/>
              </w:rPr>
              <w:t>2.sınıf</w:t>
            </w:r>
          </w:p>
        </w:tc>
        <w:tc>
          <w:tcPr>
            <w:tcW w:w="1134" w:type="dxa"/>
            <w:shd w:val="clear" w:color="auto" w:fill="auto"/>
            <w:noWrap/>
            <w:vAlign w:val="center"/>
          </w:tcPr>
          <w:p w:rsidR="002C0D28" w:rsidRPr="004D27B0" w:rsidRDefault="002C0D28" w:rsidP="002C0D28">
            <w:pPr>
              <w:spacing w:after="0" w:line="240" w:lineRule="auto"/>
              <w:rPr>
                <w:sz w:val="22"/>
                <w:szCs w:val="22"/>
              </w:rPr>
            </w:pPr>
            <w:r w:rsidRPr="004D27B0">
              <w:rPr>
                <w:sz w:val="22"/>
                <w:szCs w:val="22"/>
              </w:rPr>
              <w:t>%60</w:t>
            </w:r>
          </w:p>
        </w:tc>
        <w:tc>
          <w:tcPr>
            <w:tcW w:w="1134" w:type="dxa"/>
            <w:shd w:val="clear" w:color="auto" w:fill="auto"/>
            <w:noWrap/>
            <w:vAlign w:val="center"/>
          </w:tcPr>
          <w:p w:rsidR="002C0D28" w:rsidRPr="004D27B0" w:rsidRDefault="002C0D28" w:rsidP="002C0D28">
            <w:pPr>
              <w:spacing w:after="0" w:line="240" w:lineRule="auto"/>
              <w:rPr>
                <w:sz w:val="22"/>
                <w:szCs w:val="22"/>
              </w:rPr>
            </w:pPr>
            <w:r w:rsidRPr="004D27B0">
              <w:rPr>
                <w:sz w:val="22"/>
                <w:szCs w:val="22"/>
              </w:rPr>
              <w:t>%65</w:t>
            </w:r>
          </w:p>
        </w:tc>
        <w:tc>
          <w:tcPr>
            <w:tcW w:w="1134" w:type="dxa"/>
          </w:tcPr>
          <w:p w:rsidR="002C0D28" w:rsidRPr="004D27B0" w:rsidRDefault="002C0D28" w:rsidP="002C0D28">
            <w:pPr>
              <w:spacing w:after="0" w:line="240" w:lineRule="auto"/>
              <w:rPr>
                <w:sz w:val="22"/>
                <w:szCs w:val="22"/>
              </w:rPr>
            </w:pPr>
            <w:r w:rsidRPr="004D27B0">
              <w:rPr>
                <w:sz w:val="22"/>
                <w:szCs w:val="22"/>
              </w:rPr>
              <w:t>%75</w:t>
            </w:r>
          </w:p>
        </w:tc>
        <w:tc>
          <w:tcPr>
            <w:tcW w:w="1134" w:type="dxa"/>
          </w:tcPr>
          <w:p w:rsidR="002C0D28" w:rsidRPr="004D27B0" w:rsidRDefault="002C0D28" w:rsidP="002C0D28">
            <w:pPr>
              <w:spacing w:after="0" w:line="240" w:lineRule="auto"/>
              <w:rPr>
                <w:sz w:val="22"/>
                <w:szCs w:val="22"/>
              </w:rPr>
            </w:pPr>
            <w:r w:rsidRPr="004D27B0">
              <w:rPr>
                <w:sz w:val="22"/>
                <w:szCs w:val="22"/>
              </w:rPr>
              <w:t>%85</w:t>
            </w:r>
          </w:p>
        </w:tc>
        <w:tc>
          <w:tcPr>
            <w:tcW w:w="992" w:type="dxa"/>
          </w:tcPr>
          <w:p w:rsidR="002C0D28" w:rsidRPr="004D27B0" w:rsidRDefault="002C0D28" w:rsidP="002C0D28">
            <w:pPr>
              <w:spacing w:after="0" w:line="240" w:lineRule="auto"/>
              <w:rPr>
                <w:sz w:val="22"/>
                <w:szCs w:val="22"/>
              </w:rPr>
            </w:pPr>
            <w:r w:rsidRPr="004D27B0">
              <w:rPr>
                <w:sz w:val="22"/>
                <w:szCs w:val="22"/>
              </w:rPr>
              <w:t>%95</w:t>
            </w:r>
          </w:p>
        </w:tc>
        <w:tc>
          <w:tcPr>
            <w:tcW w:w="993" w:type="dxa"/>
          </w:tcPr>
          <w:p w:rsidR="002C0D28" w:rsidRPr="004D27B0" w:rsidRDefault="002C0D28" w:rsidP="002C0D28">
            <w:pPr>
              <w:spacing w:after="0" w:line="240" w:lineRule="auto"/>
              <w:rPr>
                <w:sz w:val="22"/>
                <w:szCs w:val="22"/>
              </w:rPr>
            </w:pPr>
            <w:r w:rsidRPr="004D27B0">
              <w:rPr>
                <w:sz w:val="22"/>
                <w:szCs w:val="22"/>
              </w:rPr>
              <w:t>%100</w:t>
            </w:r>
          </w:p>
        </w:tc>
      </w:tr>
      <w:tr w:rsidR="002C0D28" w:rsidRPr="004D27B0" w:rsidTr="00341268">
        <w:trPr>
          <w:trHeight w:val="173"/>
        </w:trPr>
        <w:tc>
          <w:tcPr>
            <w:tcW w:w="1242" w:type="dxa"/>
            <w:vMerge/>
            <w:shd w:val="clear" w:color="auto" w:fill="auto"/>
            <w:vAlign w:val="center"/>
          </w:tcPr>
          <w:p w:rsidR="002C0D28" w:rsidRPr="004D27B0" w:rsidRDefault="002C0D28" w:rsidP="002C0D28">
            <w:pPr>
              <w:rPr>
                <w:b/>
                <w:bCs/>
                <w:sz w:val="22"/>
                <w:szCs w:val="22"/>
              </w:rPr>
            </w:pPr>
          </w:p>
        </w:tc>
        <w:tc>
          <w:tcPr>
            <w:tcW w:w="3402" w:type="dxa"/>
            <w:vMerge/>
            <w:shd w:val="clear" w:color="auto" w:fill="auto"/>
            <w:vAlign w:val="center"/>
          </w:tcPr>
          <w:p w:rsidR="002C0D28" w:rsidRPr="004D27B0" w:rsidRDefault="002C0D28" w:rsidP="002C0D28">
            <w:pPr>
              <w:spacing w:after="0" w:line="240" w:lineRule="auto"/>
              <w:rPr>
                <w:sz w:val="22"/>
                <w:szCs w:val="22"/>
              </w:rPr>
            </w:pPr>
          </w:p>
        </w:tc>
        <w:tc>
          <w:tcPr>
            <w:tcW w:w="3544" w:type="dxa"/>
            <w:shd w:val="clear" w:color="auto" w:fill="auto"/>
            <w:vAlign w:val="center"/>
          </w:tcPr>
          <w:p w:rsidR="002C0D28" w:rsidRPr="004D27B0" w:rsidRDefault="002C0D28" w:rsidP="002C0D28">
            <w:pPr>
              <w:spacing w:after="0" w:line="240" w:lineRule="auto"/>
              <w:rPr>
                <w:sz w:val="22"/>
                <w:szCs w:val="22"/>
              </w:rPr>
            </w:pPr>
            <w:r w:rsidRPr="004D27B0">
              <w:rPr>
                <w:sz w:val="22"/>
                <w:szCs w:val="22"/>
              </w:rPr>
              <w:t>3.sınıf</w:t>
            </w:r>
          </w:p>
        </w:tc>
        <w:tc>
          <w:tcPr>
            <w:tcW w:w="1134" w:type="dxa"/>
            <w:shd w:val="clear" w:color="auto" w:fill="auto"/>
            <w:noWrap/>
            <w:vAlign w:val="center"/>
          </w:tcPr>
          <w:p w:rsidR="002C0D28" w:rsidRPr="004D27B0" w:rsidRDefault="002C0D28" w:rsidP="002C0D28">
            <w:pPr>
              <w:spacing w:after="0" w:line="240" w:lineRule="auto"/>
              <w:rPr>
                <w:sz w:val="22"/>
                <w:szCs w:val="22"/>
              </w:rPr>
            </w:pPr>
            <w:r w:rsidRPr="004D27B0">
              <w:rPr>
                <w:sz w:val="22"/>
                <w:szCs w:val="22"/>
              </w:rPr>
              <w:t>%60</w:t>
            </w:r>
          </w:p>
        </w:tc>
        <w:tc>
          <w:tcPr>
            <w:tcW w:w="1134" w:type="dxa"/>
            <w:shd w:val="clear" w:color="auto" w:fill="auto"/>
            <w:noWrap/>
            <w:vAlign w:val="center"/>
          </w:tcPr>
          <w:p w:rsidR="002C0D28" w:rsidRPr="004D27B0" w:rsidRDefault="002C0D28" w:rsidP="002C0D28">
            <w:pPr>
              <w:spacing w:after="0" w:line="240" w:lineRule="auto"/>
              <w:rPr>
                <w:sz w:val="22"/>
                <w:szCs w:val="22"/>
              </w:rPr>
            </w:pPr>
            <w:r w:rsidRPr="004D27B0">
              <w:rPr>
                <w:sz w:val="22"/>
                <w:szCs w:val="22"/>
              </w:rPr>
              <w:t>%65</w:t>
            </w:r>
          </w:p>
        </w:tc>
        <w:tc>
          <w:tcPr>
            <w:tcW w:w="1134" w:type="dxa"/>
          </w:tcPr>
          <w:p w:rsidR="002C0D28" w:rsidRPr="004D27B0" w:rsidRDefault="002C0D28" w:rsidP="002C0D28">
            <w:pPr>
              <w:spacing w:after="0" w:line="240" w:lineRule="auto"/>
              <w:rPr>
                <w:sz w:val="22"/>
                <w:szCs w:val="22"/>
              </w:rPr>
            </w:pPr>
            <w:r w:rsidRPr="004D27B0">
              <w:rPr>
                <w:sz w:val="22"/>
                <w:szCs w:val="22"/>
              </w:rPr>
              <w:t>%75</w:t>
            </w:r>
          </w:p>
        </w:tc>
        <w:tc>
          <w:tcPr>
            <w:tcW w:w="1134" w:type="dxa"/>
          </w:tcPr>
          <w:p w:rsidR="002C0D28" w:rsidRPr="004D27B0" w:rsidRDefault="002C0D28" w:rsidP="002C0D28">
            <w:pPr>
              <w:spacing w:after="0" w:line="240" w:lineRule="auto"/>
              <w:rPr>
                <w:sz w:val="22"/>
                <w:szCs w:val="22"/>
              </w:rPr>
            </w:pPr>
            <w:r w:rsidRPr="004D27B0">
              <w:rPr>
                <w:sz w:val="22"/>
                <w:szCs w:val="22"/>
              </w:rPr>
              <w:t>%85</w:t>
            </w:r>
          </w:p>
        </w:tc>
        <w:tc>
          <w:tcPr>
            <w:tcW w:w="992" w:type="dxa"/>
          </w:tcPr>
          <w:p w:rsidR="002C0D28" w:rsidRPr="004D27B0" w:rsidRDefault="002C0D28" w:rsidP="002C0D28">
            <w:pPr>
              <w:spacing w:after="0" w:line="240" w:lineRule="auto"/>
              <w:rPr>
                <w:sz w:val="22"/>
                <w:szCs w:val="22"/>
              </w:rPr>
            </w:pPr>
            <w:r w:rsidRPr="004D27B0">
              <w:rPr>
                <w:sz w:val="22"/>
                <w:szCs w:val="22"/>
              </w:rPr>
              <w:t>%95</w:t>
            </w:r>
          </w:p>
        </w:tc>
        <w:tc>
          <w:tcPr>
            <w:tcW w:w="993" w:type="dxa"/>
          </w:tcPr>
          <w:p w:rsidR="002C0D28" w:rsidRPr="004D27B0" w:rsidRDefault="002C0D28" w:rsidP="002C0D28">
            <w:pPr>
              <w:spacing w:after="0" w:line="240" w:lineRule="auto"/>
              <w:rPr>
                <w:sz w:val="22"/>
                <w:szCs w:val="22"/>
              </w:rPr>
            </w:pPr>
            <w:r w:rsidRPr="004D27B0">
              <w:rPr>
                <w:sz w:val="22"/>
                <w:szCs w:val="22"/>
              </w:rPr>
              <w:t>%100</w:t>
            </w:r>
          </w:p>
        </w:tc>
      </w:tr>
      <w:tr w:rsidR="002C0D28" w:rsidRPr="004D27B0" w:rsidTr="00341268">
        <w:trPr>
          <w:trHeight w:val="173"/>
        </w:trPr>
        <w:tc>
          <w:tcPr>
            <w:tcW w:w="1242" w:type="dxa"/>
            <w:vMerge/>
            <w:shd w:val="clear" w:color="auto" w:fill="auto"/>
            <w:vAlign w:val="center"/>
          </w:tcPr>
          <w:p w:rsidR="002C0D28" w:rsidRPr="004D27B0" w:rsidRDefault="002C0D28" w:rsidP="002C0D28">
            <w:pPr>
              <w:rPr>
                <w:b/>
                <w:bCs/>
                <w:sz w:val="22"/>
                <w:szCs w:val="22"/>
              </w:rPr>
            </w:pPr>
          </w:p>
        </w:tc>
        <w:tc>
          <w:tcPr>
            <w:tcW w:w="3402" w:type="dxa"/>
            <w:vMerge/>
            <w:shd w:val="clear" w:color="auto" w:fill="auto"/>
            <w:vAlign w:val="center"/>
          </w:tcPr>
          <w:p w:rsidR="002C0D28" w:rsidRPr="004D27B0" w:rsidRDefault="002C0D28" w:rsidP="002C0D28">
            <w:pPr>
              <w:spacing w:after="0" w:line="240" w:lineRule="auto"/>
              <w:rPr>
                <w:sz w:val="22"/>
                <w:szCs w:val="22"/>
              </w:rPr>
            </w:pPr>
          </w:p>
        </w:tc>
        <w:tc>
          <w:tcPr>
            <w:tcW w:w="3544" w:type="dxa"/>
            <w:shd w:val="clear" w:color="auto" w:fill="auto"/>
            <w:vAlign w:val="center"/>
          </w:tcPr>
          <w:p w:rsidR="002C0D28" w:rsidRPr="004D27B0" w:rsidRDefault="002C0D28" w:rsidP="002C0D28">
            <w:pPr>
              <w:spacing w:after="0" w:line="240" w:lineRule="auto"/>
              <w:rPr>
                <w:sz w:val="22"/>
                <w:szCs w:val="22"/>
              </w:rPr>
            </w:pPr>
            <w:r w:rsidRPr="004D27B0">
              <w:rPr>
                <w:sz w:val="22"/>
                <w:szCs w:val="22"/>
              </w:rPr>
              <w:t>4.sınıf</w:t>
            </w:r>
          </w:p>
        </w:tc>
        <w:tc>
          <w:tcPr>
            <w:tcW w:w="1134" w:type="dxa"/>
            <w:shd w:val="clear" w:color="auto" w:fill="auto"/>
            <w:noWrap/>
            <w:vAlign w:val="center"/>
          </w:tcPr>
          <w:p w:rsidR="002C0D28" w:rsidRPr="004D27B0" w:rsidRDefault="002C0D28" w:rsidP="002C0D28">
            <w:pPr>
              <w:spacing w:after="0" w:line="240" w:lineRule="auto"/>
              <w:rPr>
                <w:sz w:val="22"/>
                <w:szCs w:val="22"/>
              </w:rPr>
            </w:pPr>
            <w:r w:rsidRPr="004D27B0">
              <w:rPr>
                <w:sz w:val="22"/>
                <w:szCs w:val="22"/>
              </w:rPr>
              <w:t>%60</w:t>
            </w:r>
          </w:p>
        </w:tc>
        <w:tc>
          <w:tcPr>
            <w:tcW w:w="1134" w:type="dxa"/>
            <w:shd w:val="clear" w:color="auto" w:fill="auto"/>
            <w:noWrap/>
            <w:vAlign w:val="center"/>
          </w:tcPr>
          <w:p w:rsidR="002C0D28" w:rsidRPr="004D27B0" w:rsidRDefault="002C0D28" w:rsidP="002C0D28">
            <w:pPr>
              <w:spacing w:after="0" w:line="240" w:lineRule="auto"/>
              <w:rPr>
                <w:sz w:val="22"/>
                <w:szCs w:val="22"/>
              </w:rPr>
            </w:pPr>
            <w:r w:rsidRPr="004D27B0">
              <w:rPr>
                <w:sz w:val="22"/>
                <w:szCs w:val="22"/>
              </w:rPr>
              <w:t>%65</w:t>
            </w:r>
          </w:p>
        </w:tc>
        <w:tc>
          <w:tcPr>
            <w:tcW w:w="1134" w:type="dxa"/>
          </w:tcPr>
          <w:p w:rsidR="002C0D28" w:rsidRPr="004D27B0" w:rsidRDefault="002C0D28" w:rsidP="002C0D28">
            <w:pPr>
              <w:spacing w:after="0" w:line="240" w:lineRule="auto"/>
              <w:rPr>
                <w:sz w:val="22"/>
                <w:szCs w:val="22"/>
              </w:rPr>
            </w:pPr>
            <w:r w:rsidRPr="004D27B0">
              <w:rPr>
                <w:sz w:val="22"/>
                <w:szCs w:val="22"/>
              </w:rPr>
              <w:t>%75</w:t>
            </w:r>
          </w:p>
        </w:tc>
        <w:tc>
          <w:tcPr>
            <w:tcW w:w="1134" w:type="dxa"/>
          </w:tcPr>
          <w:p w:rsidR="002C0D28" w:rsidRPr="004D27B0" w:rsidRDefault="002C0D28" w:rsidP="002C0D28">
            <w:pPr>
              <w:spacing w:after="0" w:line="240" w:lineRule="auto"/>
              <w:rPr>
                <w:sz w:val="22"/>
                <w:szCs w:val="22"/>
              </w:rPr>
            </w:pPr>
            <w:r w:rsidRPr="004D27B0">
              <w:rPr>
                <w:sz w:val="22"/>
                <w:szCs w:val="22"/>
              </w:rPr>
              <w:t>%85</w:t>
            </w:r>
          </w:p>
        </w:tc>
        <w:tc>
          <w:tcPr>
            <w:tcW w:w="992" w:type="dxa"/>
          </w:tcPr>
          <w:p w:rsidR="002C0D28" w:rsidRPr="004D27B0" w:rsidRDefault="002C0D28" w:rsidP="002C0D28">
            <w:pPr>
              <w:spacing w:after="0" w:line="240" w:lineRule="auto"/>
              <w:rPr>
                <w:sz w:val="22"/>
                <w:szCs w:val="22"/>
              </w:rPr>
            </w:pPr>
            <w:r w:rsidRPr="004D27B0">
              <w:rPr>
                <w:sz w:val="22"/>
                <w:szCs w:val="22"/>
              </w:rPr>
              <w:t>%95</w:t>
            </w:r>
          </w:p>
        </w:tc>
        <w:tc>
          <w:tcPr>
            <w:tcW w:w="993" w:type="dxa"/>
          </w:tcPr>
          <w:p w:rsidR="002C0D28" w:rsidRPr="004D27B0" w:rsidRDefault="002C0D28" w:rsidP="002C0D28">
            <w:pPr>
              <w:spacing w:after="0" w:line="240" w:lineRule="auto"/>
              <w:rPr>
                <w:sz w:val="22"/>
                <w:szCs w:val="22"/>
              </w:rPr>
            </w:pPr>
            <w:r w:rsidRPr="004D27B0">
              <w:rPr>
                <w:sz w:val="22"/>
                <w:szCs w:val="22"/>
              </w:rPr>
              <w:t>%100</w:t>
            </w:r>
          </w:p>
        </w:tc>
      </w:tr>
      <w:tr w:rsidR="002C0D28" w:rsidRPr="004D27B0" w:rsidTr="00B6538B">
        <w:trPr>
          <w:trHeight w:val="173"/>
        </w:trPr>
        <w:tc>
          <w:tcPr>
            <w:tcW w:w="1242" w:type="dxa"/>
            <w:vMerge/>
            <w:shd w:val="clear" w:color="auto" w:fill="auto"/>
            <w:vAlign w:val="center"/>
          </w:tcPr>
          <w:p w:rsidR="002C0D28" w:rsidRPr="004D27B0" w:rsidRDefault="002C0D28" w:rsidP="002C0D28">
            <w:pPr>
              <w:rPr>
                <w:b/>
                <w:bCs/>
                <w:sz w:val="22"/>
                <w:szCs w:val="22"/>
              </w:rPr>
            </w:pPr>
          </w:p>
        </w:tc>
        <w:tc>
          <w:tcPr>
            <w:tcW w:w="3402" w:type="dxa"/>
            <w:vMerge/>
            <w:shd w:val="clear" w:color="auto" w:fill="auto"/>
            <w:vAlign w:val="center"/>
          </w:tcPr>
          <w:p w:rsidR="002C0D28" w:rsidRPr="004D27B0" w:rsidRDefault="002C0D28" w:rsidP="002C0D28">
            <w:pPr>
              <w:spacing w:after="0" w:line="240" w:lineRule="auto"/>
              <w:rPr>
                <w:sz w:val="22"/>
                <w:szCs w:val="22"/>
              </w:rPr>
            </w:pPr>
          </w:p>
        </w:tc>
        <w:tc>
          <w:tcPr>
            <w:tcW w:w="3544" w:type="dxa"/>
            <w:shd w:val="clear" w:color="auto" w:fill="auto"/>
            <w:vAlign w:val="center"/>
          </w:tcPr>
          <w:p w:rsidR="002C0D28" w:rsidRPr="004D27B0" w:rsidRDefault="002C0D28" w:rsidP="002C0D28">
            <w:pPr>
              <w:spacing w:after="0" w:line="240" w:lineRule="auto"/>
              <w:rPr>
                <w:sz w:val="22"/>
                <w:szCs w:val="22"/>
              </w:rPr>
            </w:pPr>
            <w:r w:rsidRPr="004D27B0">
              <w:rPr>
                <w:sz w:val="22"/>
                <w:szCs w:val="22"/>
              </w:rPr>
              <w:t>5. sınıf</w:t>
            </w:r>
          </w:p>
        </w:tc>
        <w:tc>
          <w:tcPr>
            <w:tcW w:w="1134" w:type="dxa"/>
            <w:shd w:val="clear" w:color="auto" w:fill="auto"/>
            <w:noWrap/>
            <w:vAlign w:val="center"/>
          </w:tcPr>
          <w:p w:rsidR="002C0D28" w:rsidRPr="004D27B0" w:rsidRDefault="002C0D28" w:rsidP="002C0D28">
            <w:pPr>
              <w:spacing w:after="0" w:line="240" w:lineRule="auto"/>
              <w:rPr>
                <w:sz w:val="22"/>
                <w:szCs w:val="22"/>
              </w:rPr>
            </w:pPr>
            <w:r w:rsidRPr="004D27B0">
              <w:rPr>
                <w:sz w:val="22"/>
                <w:szCs w:val="22"/>
              </w:rPr>
              <w:t>%50</w:t>
            </w:r>
          </w:p>
        </w:tc>
        <w:tc>
          <w:tcPr>
            <w:tcW w:w="1134" w:type="dxa"/>
            <w:shd w:val="clear" w:color="auto" w:fill="auto"/>
            <w:noWrap/>
          </w:tcPr>
          <w:p w:rsidR="002C0D28" w:rsidRPr="004D27B0" w:rsidRDefault="002C0D28" w:rsidP="002C0D28">
            <w:pPr>
              <w:spacing w:after="0" w:line="240" w:lineRule="auto"/>
              <w:rPr>
                <w:sz w:val="22"/>
                <w:szCs w:val="22"/>
              </w:rPr>
            </w:pPr>
            <w:r w:rsidRPr="004D27B0">
              <w:rPr>
                <w:sz w:val="22"/>
                <w:szCs w:val="22"/>
              </w:rPr>
              <w:t>%60</w:t>
            </w:r>
          </w:p>
        </w:tc>
        <w:tc>
          <w:tcPr>
            <w:tcW w:w="1134" w:type="dxa"/>
          </w:tcPr>
          <w:p w:rsidR="002C0D28" w:rsidRPr="004D27B0" w:rsidRDefault="002C0D28" w:rsidP="002C0D28">
            <w:pPr>
              <w:spacing w:after="0" w:line="240" w:lineRule="auto"/>
              <w:rPr>
                <w:sz w:val="22"/>
                <w:szCs w:val="22"/>
              </w:rPr>
            </w:pPr>
            <w:r w:rsidRPr="004D27B0">
              <w:rPr>
                <w:sz w:val="22"/>
                <w:szCs w:val="22"/>
              </w:rPr>
              <w:t>%65</w:t>
            </w:r>
          </w:p>
        </w:tc>
        <w:tc>
          <w:tcPr>
            <w:tcW w:w="1134" w:type="dxa"/>
          </w:tcPr>
          <w:p w:rsidR="002C0D28" w:rsidRPr="004D27B0" w:rsidRDefault="002C0D28" w:rsidP="002C0D28">
            <w:pPr>
              <w:spacing w:after="0" w:line="240" w:lineRule="auto"/>
              <w:rPr>
                <w:sz w:val="22"/>
                <w:szCs w:val="22"/>
              </w:rPr>
            </w:pPr>
            <w:r w:rsidRPr="004D27B0">
              <w:rPr>
                <w:sz w:val="22"/>
                <w:szCs w:val="22"/>
              </w:rPr>
              <w:t>%75</w:t>
            </w:r>
          </w:p>
        </w:tc>
        <w:tc>
          <w:tcPr>
            <w:tcW w:w="992" w:type="dxa"/>
          </w:tcPr>
          <w:p w:rsidR="002C0D28" w:rsidRPr="004D27B0" w:rsidRDefault="002C0D28" w:rsidP="002C0D28">
            <w:pPr>
              <w:spacing w:after="0" w:line="240" w:lineRule="auto"/>
              <w:rPr>
                <w:sz w:val="22"/>
                <w:szCs w:val="22"/>
              </w:rPr>
            </w:pPr>
            <w:r w:rsidRPr="004D27B0">
              <w:rPr>
                <w:sz w:val="22"/>
                <w:szCs w:val="22"/>
              </w:rPr>
              <w:t>%85</w:t>
            </w:r>
          </w:p>
        </w:tc>
        <w:tc>
          <w:tcPr>
            <w:tcW w:w="993" w:type="dxa"/>
          </w:tcPr>
          <w:p w:rsidR="002C0D28" w:rsidRPr="004D27B0" w:rsidRDefault="002C0D28" w:rsidP="002C0D28">
            <w:pPr>
              <w:spacing w:after="0" w:line="240" w:lineRule="auto"/>
              <w:rPr>
                <w:sz w:val="22"/>
                <w:szCs w:val="22"/>
              </w:rPr>
            </w:pPr>
            <w:r w:rsidRPr="004D27B0">
              <w:rPr>
                <w:sz w:val="22"/>
                <w:szCs w:val="22"/>
              </w:rPr>
              <w:t>%100</w:t>
            </w:r>
          </w:p>
        </w:tc>
      </w:tr>
      <w:tr w:rsidR="002C0D28" w:rsidRPr="004D27B0" w:rsidTr="00B6538B">
        <w:trPr>
          <w:trHeight w:val="173"/>
        </w:trPr>
        <w:tc>
          <w:tcPr>
            <w:tcW w:w="1242" w:type="dxa"/>
            <w:vMerge/>
            <w:shd w:val="clear" w:color="auto" w:fill="auto"/>
            <w:vAlign w:val="center"/>
          </w:tcPr>
          <w:p w:rsidR="002C0D28" w:rsidRPr="004D27B0" w:rsidRDefault="002C0D28" w:rsidP="002C0D28">
            <w:pPr>
              <w:rPr>
                <w:b/>
                <w:bCs/>
                <w:sz w:val="22"/>
                <w:szCs w:val="22"/>
              </w:rPr>
            </w:pPr>
          </w:p>
        </w:tc>
        <w:tc>
          <w:tcPr>
            <w:tcW w:w="3402" w:type="dxa"/>
            <w:vMerge/>
            <w:shd w:val="clear" w:color="auto" w:fill="auto"/>
            <w:vAlign w:val="center"/>
          </w:tcPr>
          <w:p w:rsidR="002C0D28" w:rsidRPr="004D27B0" w:rsidRDefault="002C0D28" w:rsidP="002C0D28">
            <w:pPr>
              <w:spacing w:after="0" w:line="240" w:lineRule="auto"/>
              <w:rPr>
                <w:sz w:val="22"/>
                <w:szCs w:val="22"/>
              </w:rPr>
            </w:pPr>
          </w:p>
        </w:tc>
        <w:tc>
          <w:tcPr>
            <w:tcW w:w="3544" w:type="dxa"/>
            <w:shd w:val="clear" w:color="auto" w:fill="auto"/>
            <w:vAlign w:val="center"/>
          </w:tcPr>
          <w:p w:rsidR="002C0D28" w:rsidRPr="004D27B0" w:rsidRDefault="002C0D28" w:rsidP="002C0D28">
            <w:pPr>
              <w:spacing w:after="0" w:line="240" w:lineRule="auto"/>
              <w:rPr>
                <w:sz w:val="22"/>
                <w:szCs w:val="22"/>
              </w:rPr>
            </w:pPr>
            <w:r w:rsidRPr="004D27B0">
              <w:rPr>
                <w:sz w:val="22"/>
                <w:szCs w:val="22"/>
              </w:rPr>
              <w:t>6. sınıf</w:t>
            </w:r>
          </w:p>
        </w:tc>
        <w:tc>
          <w:tcPr>
            <w:tcW w:w="1134" w:type="dxa"/>
            <w:shd w:val="clear" w:color="auto" w:fill="auto"/>
            <w:noWrap/>
            <w:vAlign w:val="center"/>
          </w:tcPr>
          <w:p w:rsidR="002C0D28" w:rsidRPr="004D27B0" w:rsidRDefault="002C0D28" w:rsidP="002C0D28">
            <w:pPr>
              <w:spacing w:after="0" w:line="240" w:lineRule="auto"/>
              <w:rPr>
                <w:sz w:val="22"/>
                <w:szCs w:val="22"/>
              </w:rPr>
            </w:pPr>
            <w:r w:rsidRPr="004D27B0">
              <w:rPr>
                <w:sz w:val="22"/>
                <w:szCs w:val="22"/>
              </w:rPr>
              <w:t>%50</w:t>
            </w:r>
          </w:p>
        </w:tc>
        <w:tc>
          <w:tcPr>
            <w:tcW w:w="1134" w:type="dxa"/>
            <w:shd w:val="clear" w:color="auto" w:fill="auto"/>
            <w:noWrap/>
          </w:tcPr>
          <w:p w:rsidR="002C0D28" w:rsidRPr="004D27B0" w:rsidRDefault="002C0D28" w:rsidP="002C0D28">
            <w:pPr>
              <w:spacing w:after="0" w:line="240" w:lineRule="auto"/>
              <w:rPr>
                <w:sz w:val="22"/>
                <w:szCs w:val="22"/>
              </w:rPr>
            </w:pPr>
            <w:r w:rsidRPr="004D27B0">
              <w:rPr>
                <w:sz w:val="22"/>
                <w:szCs w:val="22"/>
              </w:rPr>
              <w:t>%60</w:t>
            </w:r>
          </w:p>
        </w:tc>
        <w:tc>
          <w:tcPr>
            <w:tcW w:w="1134" w:type="dxa"/>
          </w:tcPr>
          <w:p w:rsidR="002C0D28" w:rsidRPr="004D27B0" w:rsidRDefault="002C0D28" w:rsidP="002C0D28">
            <w:pPr>
              <w:spacing w:after="0" w:line="240" w:lineRule="auto"/>
              <w:rPr>
                <w:sz w:val="22"/>
                <w:szCs w:val="22"/>
              </w:rPr>
            </w:pPr>
            <w:r w:rsidRPr="004D27B0">
              <w:rPr>
                <w:sz w:val="22"/>
                <w:szCs w:val="22"/>
              </w:rPr>
              <w:t>%65</w:t>
            </w:r>
          </w:p>
        </w:tc>
        <w:tc>
          <w:tcPr>
            <w:tcW w:w="1134" w:type="dxa"/>
          </w:tcPr>
          <w:p w:rsidR="002C0D28" w:rsidRPr="004D27B0" w:rsidRDefault="002C0D28" w:rsidP="002C0D28">
            <w:pPr>
              <w:spacing w:after="0" w:line="240" w:lineRule="auto"/>
              <w:rPr>
                <w:sz w:val="22"/>
                <w:szCs w:val="22"/>
              </w:rPr>
            </w:pPr>
            <w:r w:rsidRPr="004D27B0">
              <w:rPr>
                <w:sz w:val="22"/>
                <w:szCs w:val="22"/>
              </w:rPr>
              <w:t>%75</w:t>
            </w:r>
          </w:p>
        </w:tc>
        <w:tc>
          <w:tcPr>
            <w:tcW w:w="992" w:type="dxa"/>
          </w:tcPr>
          <w:p w:rsidR="002C0D28" w:rsidRPr="004D27B0" w:rsidRDefault="002C0D28" w:rsidP="002C0D28">
            <w:pPr>
              <w:spacing w:after="0" w:line="240" w:lineRule="auto"/>
              <w:rPr>
                <w:sz w:val="22"/>
                <w:szCs w:val="22"/>
              </w:rPr>
            </w:pPr>
            <w:r w:rsidRPr="004D27B0">
              <w:rPr>
                <w:sz w:val="22"/>
                <w:szCs w:val="22"/>
              </w:rPr>
              <w:t>%85</w:t>
            </w:r>
          </w:p>
        </w:tc>
        <w:tc>
          <w:tcPr>
            <w:tcW w:w="993" w:type="dxa"/>
          </w:tcPr>
          <w:p w:rsidR="002C0D28" w:rsidRPr="004D27B0" w:rsidRDefault="002C0D28" w:rsidP="002C0D28">
            <w:pPr>
              <w:spacing w:after="0" w:line="240" w:lineRule="auto"/>
              <w:rPr>
                <w:sz w:val="22"/>
                <w:szCs w:val="22"/>
              </w:rPr>
            </w:pPr>
            <w:r w:rsidRPr="004D27B0">
              <w:rPr>
                <w:sz w:val="22"/>
                <w:szCs w:val="22"/>
              </w:rPr>
              <w:t>%100</w:t>
            </w:r>
          </w:p>
        </w:tc>
      </w:tr>
      <w:tr w:rsidR="002C0D28" w:rsidRPr="004D27B0" w:rsidTr="00B6538B">
        <w:trPr>
          <w:trHeight w:val="173"/>
        </w:trPr>
        <w:tc>
          <w:tcPr>
            <w:tcW w:w="1242" w:type="dxa"/>
            <w:vMerge/>
            <w:shd w:val="clear" w:color="auto" w:fill="auto"/>
            <w:vAlign w:val="center"/>
          </w:tcPr>
          <w:p w:rsidR="002C0D28" w:rsidRPr="004D27B0" w:rsidRDefault="002C0D28" w:rsidP="002C0D28">
            <w:pPr>
              <w:rPr>
                <w:b/>
                <w:bCs/>
                <w:sz w:val="22"/>
                <w:szCs w:val="22"/>
              </w:rPr>
            </w:pPr>
          </w:p>
        </w:tc>
        <w:tc>
          <w:tcPr>
            <w:tcW w:w="3402" w:type="dxa"/>
            <w:vMerge/>
            <w:shd w:val="clear" w:color="auto" w:fill="auto"/>
            <w:vAlign w:val="center"/>
          </w:tcPr>
          <w:p w:rsidR="002C0D28" w:rsidRPr="004D27B0" w:rsidRDefault="002C0D28" w:rsidP="002C0D28">
            <w:pPr>
              <w:spacing w:after="0" w:line="240" w:lineRule="auto"/>
              <w:rPr>
                <w:sz w:val="22"/>
                <w:szCs w:val="22"/>
              </w:rPr>
            </w:pPr>
          </w:p>
        </w:tc>
        <w:tc>
          <w:tcPr>
            <w:tcW w:w="3544" w:type="dxa"/>
            <w:shd w:val="clear" w:color="auto" w:fill="auto"/>
          </w:tcPr>
          <w:p w:rsidR="002C0D28" w:rsidRPr="004D27B0" w:rsidRDefault="002C0D28" w:rsidP="002C0D28">
            <w:pPr>
              <w:spacing w:after="0" w:line="240" w:lineRule="auto"/>
              <w:rPr>
                <w:sz w:val="22"/>
                <w:szCs w:val="22"/>
              </w:rPr>
            </w:pPr>
            <w:r w:rsidRPr="004D27B0">
              <w:rPr>
                <w:sz w:val="22"/>
                <w:szCs w:val="22"/>
              </w:rPr>
              <w:t>7. sınıf</w:t>
            </w:r>
          </w:p>
        </w:tc>
        <w:tc>
          <w:tcPr>
            <w:tcW w:w="1134" w:type="dxa"/>
            <w:shd w:val="clear" w:color="auto" w:fill="auto"/>
            <w:noWrap/>
            <w:vAlign w:val="center"/>
          </w:tcPr>
          <w:p w:rsidR="002C0D28" w:rsidRPr="004D27B0" w:rsidRDefault="002C0D28" w:rsidP="002C0D28">
            <w:pPr>
              <w:spacing w:after="0" w:line="240" w:lineRule="auto"/>
              <w:rPr>
                <w:sz w:val="22"/>
                <w:szCs w:val="22"/>
              </w:rPr>
            </w:pPr>
            <w:r w:rsidRPr="004D27B0">
              <w:rPr>
                <w:sz w:val="22"/>
                <w:szCs w:val="22"/>
              </w:rPr>
              <w:t>%50</w:t>
            </w:r>
          </w:p>
        </w:tc>
        <w:tc>
          <w:tcPr>
            <w:tcW w:w="1134" w:type="dxa"/>
            <w:shd w:val="clear" w:color="auto" w:fill="auto"/>
            <w:noWrap/>
          </w:tcPr>
          <w:p w:rsidR="002C0D28" w:rsidRPr="004D27B0" w:rsidRDefault="002C0D28" w:rsidP="002C0D28">
            <w:pPr>
              <w:spacing w:after="0" w:line="240" w:lineRule="auto"/>
              <w:rPr>
                <w:sz w:val="22"/>
                <w:szCs w:val="22"/>
              </w:rPr>
            </w:pPr>
            <w:r w:rsidRPr="004D27B0">
              <w:rPr>
                <w:sz w:val="22"/>
                <w:szCs w:val="22"/>
              </w:rPr>
              <w:t>%60</w:t>
            </w:r>
          </w:p>
        </w:tc>
        <w:tc>
          <w:tcPr>
            <w:tcW w:w="1134" w:type="dxa"/>
          </w:tcPr>
          <w:p w:rsidR="002C0D28" w:rsidRPr="004D27B0" w:rsidRDefault="002C0D28" w:rsidP="002C0D28">
            <w:pPr>
              <w:spacing w:after="0" w:line="240" w:lineRule="auto"/>
              <w:rPr>
                <w:sz w:val="22"/>
                <w:szCs w:val="22"/>
              </w:rPr>
            </w:pPr>
            <w:r w:rsidRPr="004D27B0">
              <w:rPr>
                <w:sz w:val="22"/>
                <w:szCs w:val="22"/>
              </w:rPr>
              <w:t>%65</w:t>
            </w:r>
          </w:p>
        </w:tc>
        <w:tc>
          <w:tcPr>
            <w:tcW w:w="1134" w:type="dxa"/>
          </w:tcPr>
          <w:p w:rsidR="002C0D28" w:rsidRPr="004D27B0" w:rsidRDefault="002C0D28" w:rsidP="002C0D28">
            <w:pPr>
              <w:spacing w:after="0" w:line="240" w:lineRule="auto"/>
              <w:rPr>
                <w:sz w:val="22"/>
                <w:szCs w:val="22"/>
              </w:rPr>
            </w:pPr>
            <w:r w:rsidRPr="004D27B0">
              <w:rPr>
                <w:sz w:val="22"/>
                <w:szCs w:val="22"/>
              </w:rPr>
              <w:t>%75</w:t>
            </w:r>
          </w:p>
        </w:tc>
        <w:tc>
          <w:tcPr>
            <w:tcW w:w="992" w:type="dxa"/>
          </w:tcPr>
          <w:p w:rsidR="002C0D28" w:rsidRPr="004D27B0" w:rsidRDefault="002C0D28" w:rsidP="002C0D28">
            <w:pPr>
              <w:spacing w:after="0" w:line="240" w:lineRule="auto"/>
              <w:rPr>
                <w:sz w:val="22"/>
                <w:szCs w:val="22"/>
              </w:rPr>
            </w:pPr>
            <w:r w:rsidRPr="004D27B0">
              <w:rPr>
                <w:sz w:val="22"/>
                <w:szCs w:val="22"/>
              </w:rPr>
              <w:t>%85</w:t>
            </w:r>
          </w:p>
        </w:tc>
        <w:tc>
          <w:tcPr>
            <w:tcW w:w="993" w:type="dxa"/>
          </w:tcPr>
          <w:p w:rsidR="002C0D28" w:rsidRPr="004D27B0" w:rsidRDefault="002C0D28" w:rsidP="002C0D28">
            <w:pPr>
              <w:spacing w:after="0" w:line="240" w:lineRule="auto"/>
              <w:rPr>
                <w:sz w:val="22"/>
                <w:szCs w:val="22"/>
              </w:rPr>
            </w:pPr>
            <w:r w:rsidRPr="004D27B0">
              <w:rPr>
                <w:sz w:val="22"/>
                <w:szCs w:val="22"/>
              </w:rPr>
              <w:t>%100</w:t>
            </w:r>
          </w:p>
        </w:tc>
      </w:tr>
      <w:tr w:rsidR="002C0D28" w:rsidRPr="004D27B0" w:rsidTr="00B6538B">
        <w:trPr>
          <w:trHeight w:val="173"/>
        </w:trPr>
        <w:tc>
          <w:tcPr>
            <w:tcW w:w="1242" w:type="dxa"/>
            <w:vMerge/>
            <w:shd w:val="clear" w:color="auto" w:fill="auto"/>
            <w:vAlign w:val="center"/>
          </w:tcPr>
          <w:p w:rsidR="002C0D28" w:rsidRPr="004D27B0" w:rsidRDefault="002C0D28" w:rsidP="002C0D28">
            <w:pPr>
              <w:rPr>
                <w:b/>
                <w:bCs/>
                <w:sz w:val="22"/>
                <w:szCs w:val="22"/>
              </w:rPr>
            </w:pPr>
          </w:p>
        </w:tc>
        <w:tc>
          <w:tcPr>
            <w:tcW w:w="3402" w:type="dxa"/>
            <w:vMerge/>
            <w:shd w:val="clear" w:color="auto" w:fill="auto"/>
            <w:vAlign w:val="center"/>
          </w:tcPr>
          <w:p w:rsidR="002C0D28" w:rsidRPr="004D27B0" w:rsidRDefault="002C0D28" w:rsidP="002C0D28">
            <w:pPr>
              <w:spacing w:after="0" w:line="240" w:lineRule="auto"/>
              <w:rPr>
                <w:sz w:val="22"/>
                <w:szCs w:val="22"/>
              </w:rPr>
            </w:pPr>
          </w:p>
        </w:tc>
        <w:tc>
          <w:tcPr>
            <w:tcW w:w="3544" w:type="dxa"/>
            <w:shd w:val="clear" w:color="auto" w:fill="auto"/>
          </w:tcPr>
          <w:p w:rsidR="002C0D28" w:rsidRPr="004D27B0" w:rsidRDefault="002C0D28" w:rsidP="002C0D28">
            <w:pPr>
              <w:spacing w:after="0" w:line="240" w:lineRule="auto"/>
              <w:rPr>
                <w:sz w:val="22"/>
                <w:szCs w:val="22"/>
              </w:rPr>
            </w:pPr>
            <w:r w:rsidRPr="004D27B0">
              <w:rPr>
                <w:sz w:val="22"/>
                <w:szCs w:val="22"/>
              </w:rPr>
              <w:t>8. sınıf</w:t>
            </w:r>
          </w:p>
        </w:tc>
        <w:tc>
          <w:tcPr>
            <w:tcW w:w="1134" w:type="dxa"/>
            <w:shd w:val="clear" w:color="auto" w:fill="auto"/>
            <w:noWrap/>
            <w:vAlign w:val="center"/>
          </w:tcPr>
          <w:p w:rsidR="002C0D28" w:rsidRPr="004D27B0" w:rsidRDefault="002C0D28" w:rsidP="002C0D28">
            <w:pPr>
              <w:spacing w:after="0" w:line="240" w:lineRule="auto"/>
              <w:rPr>
                <w:sz w:val="22"/>
                <w:szCs w:val="22"/>
              </w:rPr>
            </w:pPr>
            <w:r w:rsidRPr="004D27B0">
              <w:rPr>
                <w:sz w:val="22"/>
                <w:szCs w:val="22"/>
              </w:rPr>
              <w:t>%90</w:t>
            </w:r>
          </w:p>
        </w:tc>
        <w:tc>
          <w:tcPr>
            <w:tcW w:w="1134" w:type="dxa"/>
            <w:shd w:val="clear" w:color="auto" w:fill="auto"/>
            <w:noWrap/>
          </w:tcPr>
          <w:p w:rsidR="002C0D28" w:rsidRPr="004D27B0" w:rsidRDefault="002C0D28" w:rsidP="002C0D28">
            <w:pPr>
              <w:spacing w:after="0" w:line="240" w:lineRule="auto"/>
              <w:rPr>
                <w:sz w:val="22"/>
                <w:szCs w:val="22"/>
              </w:rPr>
            </w:pPr>
            <w:r w:rsidRPr="004D27B0">
              <w:rPr>
                <w:sz w:val="22"/>
                <w:szCs w:val="22"/>
              </w:rPr>
              <w:t>%93</w:t>
            </w:r>
          </w:p>
        </w:tc>
        <w:tc>
          <w:tcPr>
            <w:tcW w:w="1134" w:type="dxa"/>
          </w:tcPr>
          <w:p w:rsidR="002C0D28" w:rsidRPr="004D27B0" w:rsidRDefault="002C0D28" w:rsidP="002C0D28">
            <w:pPr>
              <w:spacing w:after="0" w:line="240" w:lineRule="auto"/>
              <w:rPr>
                <w:sz w:val="22"/>
                <w:szCs w:val="22"/>
              </w:rPr>
            </w:pPr>
            <w:r w:rsidRPr="004D27B0">
              <w:rPr>
                <w:sz w:val="22"/>
                <w:szCs w:val="22"/>
              </w:rPr>
              <w:t>%95</w:t>
            </w:r>
          </w:p>
        </w:tc>
        <w:tc>
          <w:tcPr>
            <w:tcW w:w="1134" w:type="dxa"/>
          </w:tcPr>
          <w:p w:rsidR="002C0D28" w:rsidRPr="004D27B0" w:rsidRDefault="002C0D28" w:rsidP="002C0D28">
            <w:pPr>
              <w:spacing w:after="0" w:line="240" w:lineRule="auto"/>
              <w:rPr>
                <w:sz w:val="22"/>
                <w:szCs w:val="22"/>
              </w:rPr>
            </w:pPr>
            <w:r w:rsidRPr="004D27B0">
              <w:rPr>
                <w:sz w:val="22"/>
                <w:szCs w:val="22"/>
              </w:rPr>
              <w:t>%100</w:t>
            </w:r>
          </w:p>
        </w:tc>
        <w:tc>
          <w:tcPr>
            <w:tcW w:w="992" w:type="dxa"/>
          </w:tcPr>
          <w:p w:rsidR="002C0D28" w:rsidRPr="004D27B0" w:rsidRDefault="002C0D28" w:rsidP="002C0D28">
            <w:pPr>
              <w:spacing w:after="0" w:line="240" w:lineRule="auto"/>
              <w:rPr>
                <w:sz w:val="22"/>
                <w:szCs w:val="22"/>
              </w:rPr>
            </w:pPr>
            <w:r w:rsidRPr="004D27B0">
              <w:rPr>
                <w:sz w:val="22"/>
                <w:szCs w:val="22"/>
              </w:rPr>
              <w:t>%100</w:t>
            </w:r>
          </w:p>
        </w:tc>
        <w:tc>
          <w:tcPr>
            <w:tcW w:w="993" w:type="dxa"/>
          </w:tcPr>
          <w:p w:rsidR="002C0D28" w:rsidRPr="004D27B0" w:rsidRDefault="002C0D28" w:rsidP="002C0D28">
            <w:pPr>
              <w:spacing w:after="0" w:line="240" w:lineRule="auto"/>
              <w:rPr>
                <w:sz w:val="22"/>
                <w:szCs w:val="22"/>
              </w:rPr>
            </w:pPr>
            <w:r w:rsidRPr="004D27B0">
              <w:rPr>
                <w:sz w:val="22"/>
                <w:szCs w:val="22"/>
              </w:rPr>
              <w:t>%100</w:t>
            </w:r>
          </w:p>
        </w:tc>
      </w:tr>
      <w:tr w:rsidR="00DE231D" w:rsidRPr="004D27B0" w:rsidTr="00341268">
        <w:trPr>
          <w:trHeight w:val="173"/>
        </w:trPr>
        <w:tc>
          <w:tcPr>
            <w:tcW w:w="1242" w:type="dxa"/>
            <w:shd w:val="clear" w:color="auto" w:fill="auto"/>
            <w:vAlign w:val="center"/>
          </w:tcPr>
          <w:p w:rsidR="00DE231D" w:rsidRPr="004D27B0" w:rsidRDefault="00DE231D" w:rsidP="00BC3C4A">
            <w:pPr>
              <w:rPr>
                <w:b/>
                <w:bCs/>
                <w:sz w:val="22"/>
                <w:szCs w:val="22"/>
              </w:rPr>
            </w:pPr>
            <w:r w:rsidRPr="004D27B0">
              <w:rPr>
                <w:b/>
                <w:bCs/>
                <w:sz w:val="22"/>
                <w:szCs w:val="22"/>
              </w:rPr>
              <w:t>PG 2.1.</w:t>
            </w:r>
            <w:r w:rsidR="00D02808" w:rsidRPr="004D27B0">
              <w:rPr>
                <w:b/>
                <w:bCs/>
                <w:sz w:val="22"/>
                <w:szCs w:val="22"/>
              </w:rPr>
              <w:t>17</w:t>
            </w:r>
          </w:p>
        </w:tc>
        <w:tc>
          <w:tcPr>
            <w:tcW w:w="6946" w:type="dxa"/>
            <w:gridSpan w:val="2"/>
            <w:shd w:val="clear" w:color="auto" w:fill="auto"/>
            <w:vAlign w:val="center"/>
          </w:tcPr>
          <w:p w:rsidR="00DE231D" w:rsidRPr="004D27B0" w:rsidRDefault="00DE231D" w:rsidP="00BC3C4A">
            <w:pPr>
              <w:spacing w:after="0" w:line="240" w:lineRule="auto"/>
              <w:rPr>
                <w:sz w:val="22"/>
                <w:szCs w:val="22"/>
              </w:rPr>
            </w:pPr>
            <w:r w:rsidRPr="004D27B0">
              <w:rPr>
                <w:sz w:val="22"/>
                <w:szCs w:val="22"/>
              </w:rPr>
              <w:t>Diğer kurumlarla yapılan iş birliği sayısı ( Üniversite, STK, Devlet Kurumları vb. )</w:t>
            </w:r>
          </w:p>
        </w:tc>
        <w:tc>
          <w:tcPr>
            <w:tcW w:w="1134" w:type="dxa"/>
            <w:shd w:val="clear" w:color="auto" w:fill="auto"/>
            <w:noWrap/>
            <w:vAlign w:val="center"/>
          </w:tcPr>
          <w:p w:rsidR="00DE231D" w:rsidRPr="004D27B0" w:rsidRDefault="001C385C" w:rsidP="00BC3C4A">
            <w:pPr>
              <w:spacing w:after="0" w:line="240" w:lineRule="auto"/>
              <w:rPr>
                <w:sz w:val="22"/>
                <w:szCs w:val="22"/>
              </w:rPr>
            </w:pPr>
            <w:r w:rsidRPr="004D27B0">
              <w:rPr>
                <w:sz w:val="22"/>
                <w:szCs w:val="22"/>
              </w:rPr>
              <w:t>0</w:t>
            </w:r>
          </w:p>
        </w:tc>
        <w:tc>
          <w:tcPr>
            <w:tcW w:w="1134" w:type="dxa"/>
            <w:shd w:val="clear" w:color="auto" w:fill="auto"/>
            <w:noWrap/>
            <w:vAlign w:val="center"/>
          </w:tcPr>
          <w:p w:rsidR="00DE231D" w:rsidRPr="004D27B0" w:rsidRDefault="001C385C" w:rsidP="00BC3C4A">
            <w:pPr>
              <w:spacing w:after="0" w:line="240" w:lineRule="auto"/>
              <w:rPr>
                <w:sz w:val="22"/>
                <w:szCs w:val="22"/>
              </w:rPr>
            </w:pPr>
            <w:r w:rsidRPr="004D27B0">
              <w:rPr>
                <w:sz w:val="22"/>
                <w:szCs w:val="22"/>
              </w:rPr>
              <w:t>1</w:t>
            </w:r>
          </w:p>
        </w:tc>
        <w:tc>
          <w:tcPr>
            <w:tcW w:w="1134" w:type="dxa"/>
          </w:tcPr>
          <w:p w:rsidR="00DE231D" w:rsidRPr="004D27B0" w:rsidRDefault="001C385C" w:rsidP="00BC3C4A">
            <w:pPr>
              <w:spacing w:after="0" w:line="240" w:lineRule="auto"/>
              <w:rPr>
                <w:sz w:val="22"/>
                <w:szCs w:val="22"/>
              </w:rPr>
            </w:pPr>
            <w:r w:rsidRPr="004D27B0">
              <w:rPr>
                <w:sz w:val="22"/>
                <w:szCs w:val="22"/>
              </w:rPr>
              <w:t>2</w:t>
            </w:r>
          </w:p>
        </w:tc>
        <w:tc>
          <w:tcPr>
            <w:tcW w:w="1134" w:type="dxa"/>
          </w:tcPr>
          <w:p w:rsidR="00DE231D" w:rsidRPr="004D27B0" w:rsidRDefault="001C385C" w:rsidP="00BC3C4A">
            <w:pPr>
              <w:spacing w:after="0" w:line="240" w:lineRule="auto"/>
              <w:rPr>
                <w:sz w:val="22"/>
                <w:szCs w:val="22"/>
              </w:rPr>
            </w:pPr>
            <w:r w:rsidRPr="004D27B0">
              <w:rPr>
                <w:sz w:val="22"/>
                <w:szCs w:val="22"/>
              </w:rPr>
              <w:t>3</w:t>
            </w:r>
          </w:p>
        </w:tc>
        <w:tc>
          <w:tcPr>
            <w:tcW w:w="992" w:type="dxa"/>
          </w:tcPr>
          <w:p w:rsidR="00DE231D" w:rsidRPr="004D27B0" w:rsidRDefault="001C385C" w:rsidP="00BC3C4A">
            <w:pPr>
              <w:spacing w:after="0" w:line="240" w:lineRule="auto"/>
              <w:rPr>
                <w:sz w:val="22"/>
                <w:szCs w:val="22"/>
              </w:rPr>
            </w:pPr>
            <w:r w:rsidRPr="004D27B0">
              <w:rPr>
                <w:sz w:val="22"/>
                <w:szCs w:val="22"/>
              </w:rPr>
              <w:t>4</w:t>
            </w:r>
          </w:p>
        </w:tc>
        <w:tc>
          <w:tcPr>
            <w:tcW w:w="993" w:type="dxa"/>
          </w:tcPr>
          <w:p w:rsidR="00DE231D" w:rsidRPr="004D27B0" w:rsidRDefault="001C385C" w:rsidP="00BC3C4A">
            <w:pPr>
              <w:spacing w:after="0" w:line="240" w:lineRule="auto"/>
              <w:rPr>
                <w:sz w:val="22"/>
                <w:szCs w:val="22"/>
              </w:rPr>
            </w:pPr>
            <w:r w:rsidRPr="004D27B0">
              <w:rPr>
                <w:sz w:val="22"/>
                <w:szCs w:val="22"/>
              </w:rPr>
              <w:t>5</w:t>
            </w:r>
          </w:p>
        </w:tc>
      </w:tr>
      <w:tr w:rsidR="00DE231D" w:rsidRPr="004D27B0" w:rsidTr="00341268">
        <w:trPr>
          <w:trHeight w:val="173"/>
        </w:trPr>
        <w:tc>
          <w:tcPr>
            <w:tcW w:w="1242" w:type="dxa"/>
            <w:shd w:val="clear" w:color="auto" w:fill="auto"/>
            <w:vAlign w:val="center"/>
          </w:tcPr>
          <w:p w:rsidR="00DE231D" w:rsidRPr="004D27B0" w:rsidRDefault="00DE231D" w:rsidP="00BC3C4A">
            <w:pPr>
              <w:rPr>
                <w:b/>
                <w:bCs/>
                <w:sz w:val="22"/>
                <w:szCs w:val="22"/>
              </w:rPr>
            </w:pPr>
            <w:r w:rsidRPr="004D27B0">
              <w:rPr>
                <w:b/>
                <w:bCs/>
                <w:sz w:val="22"/>
                <w:szCs w:val="22"/>
              </w:rPr>
              <w:t>PG 2.1.1</w:t>
            </w:r>
            <w:r w:rsidR="00D02808" w:rsidRPr="004D27B0">
              <w:rPr>
                <w:b/>
                <w:bCs/>
                <w:sz w:val="22"/>
                <w:szCs w:val="22"/>
              </w:rPr>
              <w:t>8</w:t>
            </w:r>
          </w:p>
        </w:tc>
        <w:tc>
          <w:tcPr>
            <w:tcW w:w="6946" w:type="dxa"/>
            <w:gridSpan w:val="2"/>
            <w:shd w:val="clear" w:color="auto" w:fill="auto"/>
            <w:vAlign w:val="center"/>
          </w:tcPr>
          <w:p w:rsidR="00DE231D" w:rsidRPr="004D27B0" w:rsidRDefault="00DE231D" w:rsidP="00BC3C4A">
            <w:pPr>
              <w:spacing w:after="0" w:line="240" w:lineRule="auto"/>
              <w:rPr>
                <w:sz w:val="22"/>
                <w:szCs w:val="22"/>
              </w:rPr>
            </w:pPr>
            <w:r w:rsidRPr="004D27B0">
              <w:rPr>
                <w:sz w:val="22"/>
                <w:szCs w:val="22"/>
              </w:rPr>
              <w:t xml:space="preserve">Yıl boyunca yapılan proje sayısı ( Ulusal Ajans, </w:t>
            </w:r>
            <w:proofErr w:type="gramStart"/>
            <w:r w:rsidRPr="004D27B0">
              <w:rPr>
                <w:sz w:val="22"/>
                <w:szCs w:val="22"/>
              </w:rPr>
              <w:t>ZEKA</w:t>
            </w:r>
            <w:proofErr w:type="gramEnd"/>
            <w:r w:rsidRPr="004D27B0">
              <w:rPr>
                <w:sz w:val="22"/>
                <w:szCs w:val="22"/>
              </w:rPr>
              <w:t xml:space="preserve"> vb.)</w:t>
            </w:r>
          </w:p>
        </w:tc>
        <w:tc>
          <w:tcPr>
            <w:tcW w:w="1134" w:type="dxa"/>
            <w:shd w:val="clear" w:color="auto" w:fill="auto"/>
            <w:noWrap/>
            <w:vAlign w:val="center"/>
          </w:tcPr>
          <w:p w:rsidR="00DE231D" w:rsidRPr="004D27B0" w:rsidRDefault="00F70FF7" w:rsidP="00BC3C4A">
            <w:pPr>
              <w:spacing w:after="0" w:line="240" w:lineRule="auto"/>
              <w:rPr>
                <w:sz w:val="22"/>
                <w:szCs w:val="22"/>
              </w:rPr>
            </w:pPr>
            <w:r w:rsidRPr="004D27B0">
              <w:rPr>
                <w:sz w:val="22"/>
                <w:szCs w:val="22"/>
              </w:rPr>
              <w:t>0</w:t>
            </w:r>
          </w:p>
        </w:tc>
        <w:tc>
          <w:tcPr>
            <w:tcW w:w="1134" w:type="dxa"/>
            <w:shd w:val="clear" w:color="auto" w:fill="auto"/>
            <w:noWrap/>
            <w:vAlign w:val="center"/>
          </w:tcPr>
          <w:p w:rsidR="00DE231D" w:rsidRPr="004D27B0" w:rsidRDefault="00F70FF7" w:rsidP="00BC3C4A">
            <w:pPr>
              <w:spacing w:after="0" w:line="240" w:lineRule="auto"/>
              <w:rPr>
                <w:sz w:val="22"/>
                <w:szCs w:val="22"/>
              </w:rPr>
            </w:pPr>
            <w:r w:rsidRPr="004D27B0">
              <w:rPr>
                <w:sz w:val="22"/>
                <w:szCs w:val="22"/>
              </w:rPr>
              <w:t>1</w:t>
            </w:r>
          </w:p>
        </w:tc>
        <w:tc>
          <w:tcPr>
            <w:tcW w:w="1134" w:type="dxa"/>
          </w:tcPr>
          <w:p w:rsidR="00DE231D" w:rsidRPr="004D27B0" w:rsidRDefault="00F70FF7" w:rsidP="00BC3C4A">
            <w:pPr>
              <w:spacing w:after="0" w:line="240" w:lineRule="auto"/>
              <w:rPr>
                <w:sz w:val="22"/>
                <w:szCs w:val="22"/>
              </w:rPr>
            </w:pPr>
            <w:r w:rsidRPr="004D27B0">
              <w:rPr>
                <w:sz w:val="22"/>
                <w:szCs w:val="22"/>
              </w:rPr>
              <w:t>1</w:t>
            </w:r>
          </w:p>
        </w:tc>
        <w:tc>
          <w:tcPr>
            <w:tcW w:w="1134" w:type="dxa"/>
          </w:tcPr>
          <w:p w:rsidR="00DE231D" w:rsidRPr="004D27B0" w:rsidRDefault="00F70FF7" w:rsidP="00BC3C4A">
            <w:pPr>
              <w:spacing w:after="0" w:line="240" w:lineRule="auto"/>
              <w:rPr>
                <w:sz w:val="22"/>
                <w:szCs w:val="22"/>
              </w:rPr>
            </w:pPr>
            <w:r w:rsidRPr="004D27B0">
              <w:rPr>
                <w:sz w:val="22"/>
                <w:szCs w:val="22"/>
              </w:rPr>
              <w:t>1</w:t>
            </w:r>
          </w:p>
        </w:tc>
        <w:tc>
          <w:tcPr>
            <w:tcW w:w="992" w:type="dxa"/>
          </w:tcPr>
          <w:p w:rsidR="00DE231D" w:rsidRPr="004D27B0" w:rsidRDefault="00F70FF7" w:rsidP="00BC3C4A">
            <w:pPr>
              <w:spacing w:after="0" w:line="240" w:lineRule="auto"/>
              <w:rPr>
                <w:sz w:val="22"/>
                <w:szCs w:val="22"/>
              </w:rPr>
            </w:pPr>
            <w:r w:rsidRPr="004D27B0">
              <w:rPr>
                <w:sz w:val="22"/>
                <w:szCs w:val="22"/>
              </w:rPr>
              <w:t>1</w:t>
            </w:r>
          </w:p>
        </w:tc>
        <w:tc>
          <w:tcPr>
            <w:tcW w:w="993" w:type="dxa"/>
          </w:tcPr>
          <w:p w:rsidR="00DE231D" w:rsidRPr="004D27B0" w:rsidRDefault="00F70FF7" w:rsidP="00BC3C4A">
            <w:pPr>
              <w:spacing w:after="0" w:line="240" w:lineRule="auto"/>
              <w:rPr>
                <w:sz w:val="22"/>
                <w:szCs w:val="22"/>
              </w:rPr>
            </w:pPr>
            <w:r w:rsidRPr="004D27B0">
              <w:rPr>
                <w:sz w:val="22"/>
                <w:szCs w:val="22"/>
              </w:rPr>
              <w:t>2</w:t>
            </w:r>
          </w:p>
        </w:tc>
      </w:tr>
      <w:tr w:rsidR="00DE231D" w:rsidRPr="004D27B0" w:rsidTr="00341268">
        <w:trPr>
          <w:trHeight w:val="173"/>
        </w:trPr>
        <w:tc>
          <w:tcPr>
            <w:tcW w:w="1242" w:type="dxa"/>
            <w:shd w:val="clear" w:color="auto" w:fill="auto"/>
            <w:vAlign w:val="center"/>
          </w:tcPr>
          <w:p w:rsidR="00DE231D" w:rsidRPr="004D27B0" w:rsidRDefault="00DE231D" w:rsidP="00BC3C4A">
            <w:pPr>
              <w:rPr>
                <w:b/>
                <w:bCs/>
                <w:sz w:val="22"/>
                <w:szCs w:val="22"/>
              </w:rPr>
            </w:pPr>
            <w:r w:rsidRPr="004D27B0">
              <w:rPr>
                <w:b/>
                <w:bCs/>
                <w:sz w:val="22"/>
                <w:szCs w:val="22"/>
              </w:rPr>
              <w:t>PG 2.1.1</w:t>
            </w:r>
            <w:r w:rsidR="00D02808" w:rsidRPr="004D27B0">
              <w:rPr>
                <w:b/>
                <w:bCs/>
                <w:sz w:val="22"/>
                <w:szCs w:val="22"/>
              </w:rPr>
              <w:t>9</w:t>
            </w:r>
          </w:p>
        </w:tc>
        <w:tc>
          <w:tcPr>
            <w:tcW w:w="6946" w:type="dxa"/>
            <w:gridSpan w:val="2"/>
            <w:shd w:val="clear" w:color="auto" w:fill="auto"/>
            <w:vAlign w:val="center"/>
          </w:tcPr>
          <w:p w:rsidR="00DE231D" w:rsidRPr="004D27B0" w:rsidRDefault="00DE231D" w:rsidP="00BC3C4A">
            <w:pPr>
              <w:spacing w:after="0" w:line="240" w:lineRule="auto"/>
              <w:rPr>
                <w:sz w:val="22"/>
                <w:szCs w:val="22"/>
              </w:rPr>
            </w:pPr>
            <w:r w:rsidRPr="004D27B0">
              <w:rPr>
                <w:sz w:val="22"/>
                <w:szCs w:val="22"/>
              </w:rPr>
              <w:t>Yıl boyunca yapılan seminer, konferans, panel vb. etkinlik sayısı</w:t>
            </w:r>
          </w:p>
        </w:tc>
        <w:tc>
          <w:tcPr>
            <w:tcW w:w="1134" w:type="dxa"/>
            <w:shd w:val="clear" w:color="auto" w:fill="auto"/>
            <w:noWrap/>
            <w:vAlign w:val="center"/>
          </w:tcPr>
          <w:p w:rsidR="00DE231D" w:rsidRPr="004D27B0" w:rsidRDefault="00F70FF7" w:rsidP="00BC3C4A">
            <w:pPr>
              <w:spacing w:after="0" w:line="240" w:lineRule="auto"/>
              <w:rPr>
                <w:sz w:val="22"/>
                <w:szCs w:val="22"/>
              </w:rPr>
            </w:pPr>
            <w:r w:rsidRPr="004D27B0">
              <w:rPr>
                <w:sz w:val="22"/>
                <w:szCs w:val="22"/>
              </w:rPr>
              <w:t>2</w:t>
            </w:r>
          </w:p>
        </w:tc>
        <w:tc>
          <w:tcPr>
            <w:tcW w:w="1134" w:type="dxa"/>
            <w:shd w:val="clear" w:color="auto" w:fill="auto"/>
            <w:noWrap/>
            <w:vAlign w:val="center"/>
          </w:tcPr>
          <w:p w:rsidR="00DE231D" w:rsidRPr="004D27B0" w:rsidRDefault="00F70FF7" w:rsidP="00BC3C4A">
            <w:pPr>
              <w:spacing w:after="0" w:line="240" w:lineRule="auto"/>
              <w:rPr>
                <w:sz w:val="22"/>
                <w:szCs w:val="22"/>
              </w:rPr>
            </w:pPr>
            <w:r w:rsidRPr="004D27B0">
              <w:rPr>
                <w:sz w:val="22"/>
                <w:szCs w:val="22"/>
              </w:rPr>
              <w:t>3</w:t>
            </w:r>
          </w:p>
        </w:tc>
        <w:tc>
          <w:tcPr>
            <w:tcW w:w="1134" w:type="dxa"/>
          </w:tcPr>
          <w:p w:rsidR="00DE231D" w:rsidRPr="004D27B0" w:rsidRDefault="00F70FF7" w:rsidP="00BC3C4A">
            <w:pPr>
              <w:spacing w:after="0" w:line="240" w:lineRule="auto"/>
              <w:rPr>
                <w:sz w:val="22"/>
                <w:szCs w:val="22"/>
              </w:rPr>
            </w:pPr>
            <w:r w:rsidRPr="004D27B0">
              <w:rPr>
                <w:sz w:val="22"/>
                <w:szCs w:val="22"/>
              </w:rPr>
              <w:t>5</w:t>
            </w:r>
          </w:p>
        </w:tc>
        <w:tc>
          <w:tcPr>
            <w:tcW w:w="1134" w:type="dxa"/>
          </w:tcPr>
          <w:p w:rsidR="00DE231D" w:rsidRPr="004D27B0" w:rsidRDefault="00F70FF7" w:rsidP="00BC3C4A">
            <w:pPr>
              <w:spacing w:after="0" w:line="240" w:lineRule="auto"/>
              <w:rPr>
                <w:sz w:val="22"/>
                <w:szCs w:val="22"/>
              </w:rPr>
            </w:pPr>
            <w:r w:rsidRPr="004D27B0">
              <w:rPr>
                <w:sz w:val="22"/>
                <w:szCs w:val="22"/>
              </w:rPr>
              <w:t>7</w:t>
            </w:r>
          </w:p>
        </w:tc>
        <w:tc>
          <w:tcPr>
            <w:tcW w:w="992" w:type="dxa"/>
          </w:tcPr>
          <w:p w:rsidR="00DE231D" w:rsidRPr="004D27B0" w:rsidRDefault="00F70FF7" w:rsidP="00BC3C4A">
            <w:pPr>
              <w:spacing w:after="0" w:line="240" w:lineRule="auto"/>
              <w:rPr>
                <w:sz w:val="22"/>
                <w:szCs w:val="22"/>
              </w:rPr>
            </w:pPr>
            <w:r w:rsidRPr="004D27B0">
              <w:rPr>
                <w:sz w:val="22"/>
                <w:szCs w:val="22"/>
              </w:rPr>
              <w:t>9</w:t>
            </w:r>
          </w:p>
        </w:tc>
        <w:tc>
          <w:tcPr>
            <w:tcW w:w="993" w:type="dxa"/>
          </w:tcPr>
          <w:p w:rsidR="00DE231D" w:rsidRPr="004D27B0" w:rsidRDefault="00F70FF7" w:rsidP="00BC3C4A">
            <w:pPr>
              <w:spacing w:after="0" w:line="240" w:lineRule="auto"/>
              <w:rPr>
                <w:sz w:val="22"/>
                <w:szCs w:val="22"/>
              </w:rPr>
            </w:pPr>
            <w:r w:rsidRPr="004D27B0">
              <w:rPr>
                <w:sz w:val="22"/>
                <w:szCs w:val="22"/>
              </w:rPr>
              <w:t>10</w:t>
            </w:r>
          </w:p>
        </w:tc>
      </w:tr>
      <w:tr w:rsidR="00DE231D" w:rsidRPr="004D27B0" w:rsidTr="00341268">
        <w:trPr>
          <w:trHeight w:val="173"/>
        </w:trPr>
        <w:tc>
          <w:tcPr>
            <w:tcW w:w="1242" w:type="dxa"/>
            <w:shd w:val="clear" w:color="auto" w:fill="auto"/>
            <w:vAlign w:val="center"/>
          </w:tcPr>
          <w:p w:rsidR="00DE231D" w:rsidRPr="004D27B0" w:rsidRDefault="00DE231D" w:rsidP="00BC3C4A">
            <w:pPr>
              <w:rPr>
                <w:b/>
                <w:bCs/>
                <w:sz w:val="22"/>
                <w:szCs w:val="22"/>
              </w:rPr>
            </w:pPr>
            <w:r w:rsidRPr="004D27B0">
              <w:rPr>
                <w:b/>
                <w:bCs/>
                <w:sz w:val="22"/>
                <w:szCs w:val="22"/>
              </w:rPr>
              <w:t>PG 2.1.</w:t>
            </w:r>
            <w:r w:rsidR="00D02808" w:rsidRPr="004D27B0">
              <w:rPr>
                <w:b/>
                <w:bCs/>
                <w:sz w:val="22"/>
                <w:szCs w:val="22"/>
              </w:rPr>
              <w:t>20</w:t>
            </w:r>
          </w:p>
        </w:tc>
        <w:tc>
          <w:tcPr>
            <w:tcW w:w="6946" w:type="dxa"/>
            <w:gridSpan w:val="2"/>
            <w:shd w:val="clear" w:color="auto" w:fill="auto"/>
            <w:vAlign w:val="center"/>
          </w:tcPr>
          <w:p w:rsidR="00DE231D" w:rsidRPr="004D27B0" w:rsidRDefault="00DE231D" w:rsidP="00BC3C4A">
            <w:pPr>
              <w:spacing w:after="0" w:line="240" w:lineRule="auto"/>
              <w:rPr>
                <w:sz w:val="22"/>
                <w:szCs w:val="22"/>
              </w:rPr>
            </w:pPr>
            <w:r w:rsidRPr="004D27B0">
              <w:rPr>
                <w:sz w:val="22"/>
                <w:szCs w:val="22"/>
              </w:rPr>
              <w:t xml:space="preserve">Mahalli spor kulüplerinden yararlanan öğrenci oranı </w:t>
            </w:r>
          </w:p>
        </w:tc>
        <w:tc>
          <w:tcPr>
            <w:tcW w:w="1134" w:type="dxa"/>
            <w:shd w:val="clear" w:color="auto" w:fill="auto"/>
            <w:noWrap/>
            <w:vAlign w:val="center"/>
          </w:tcPr>
          <w:p w:rsidR="00DE231D" w:rsidRPr="004D27B0" w:rsidRDefault="00F70FF7" w:rsidP="00BC3C4A">
            <w:pPr>
              <w:spacing w:after="0" w:line="240" w:lineRule="auto"/>
              <w:rPr>
                <w:sz w:val="22"/>
                <w:szCs w:val="22"/>
              </w:rPr>
            </w:pPr>
            <w:r w:rsidRPr="004D27B0">
              <w:rPr>
                <w:sz w:val="22"/>
                <w:szCs w:val="22"/>
              </w:rPr>
              <w:t>0</w:t>
            </w:r>
          </w:p>
        </w:tc>
        <w:tc>
          <w:tcPr>
            <w:tcW w:w="1134" w:type="dxa"/>
            <w:shd w:val="clear" w:color="auto" w:fill="auto"/>
            <w:noWrap/>
            <w:vAlign w:val="center"/>
          </w:tcPr>
          <w:p w:rsidR="00DE231D" w:rsidRPr="004D27B0" w:rsidRDefault="00F70FF7" w:rsidP="00BC3C4A">
            <w:pPr>
              <w:spacing w:after="0" w:line="240" w:lineRule="auto"/>
              <w:rPr>
                <w:sz w:val="22"/>
                <w:szCs w:val="22"/>
              </w:rPr>
            </w:pPr>
            <w:r w:rsidRPr="004D27B0">
              <w:rPr>
                <w:sz w:val="22"/>
                <w:szCs w:val="22"/>
              </w:rPr>
              <w:t>5</w:t>
            </w:r>
          </w:p>
        </w:tc>
        <w:tc>
          <w:tcPr>
            <w:tcW w:w="1134" w:type="dxa"/>
          </w:tcPr>
          <w:p w:rsidR="00DE231D" w:rsidRPr="004D27B0" w:rsidRDefault="00F70FF7" w:rsidP="00BC3C4A">
            <w:pPr>
              <w:spacing w:after="0" w:line="240" w:lineRule="auto"/>
              <w:rPr>
                <w:sz w:val="22"/>
                <w:szCs w:val="22"/>
              </w:rPr>
            </w:pPr>
            <w:r w:rsidRPr="004D27B0">
              <w:rPr>
                <w:sz w:val="22"/>
                <w:szCs w:val="22"/>
              </w:rPr>
              <w:t>6</w:t>
            </w:r>
          </w:p>
        </w:tc>
        <w:tc>
          <w:tcPr>
            <w:tcW w:w="1134" w:type="dxa"/>
          </w:tcPr>
          <w:p w:rsidR="00DE231D" w:rsidRPr="004D27B0" w:rsidRDefault="00F70FF7" w:rsidP="00BC3C4A">
            <w:pPr>
              <w:spacing w:after="0" w:line="240" w:lineRule="auto"/>
              <w:rPr>
                <w:sz w:val="22"/>
                <w:szCs w:val="22"/>
              </w:rPr>
            </w:pPr>
            <w:r w:rsidRPr="004D27B0">
              <w:rPr>
                <w:sz w:val="22"/>
                <w:szCs w:val="22"/>
              </w:rPr>
              <w:t>7</w:t>
            </w:r>
          </w:p>
        </w:tc>
        <w:tc>
          <w:tcPr>
            <w:tcW w:w="992" w:type="dxa"/>
          </w:tcPr>
          <w:p w:rsidR="00DE231D" w:rsidRPr="004D27B0" w:rsidRDefault="00F70FF7" w:rsidP="00BC3C4A">
            <w:pPr>
              <w:spacing w:after="0" w:line="240" w:lineRule="auto"/>
              <w:rPr>
                <w:sz w:val="22"/>
                <w:szCs w:val="22"/>
              </w:rPr>
            </w:pPr>
            <w:r w:rsidRPr="004D27B0">
              <w:rPr>
                <w:sz w:val="22"/>
                <w:szCs w:val="22"/>
              </w:rPr>
              <w:t>8</w:t>
            </w:r>
          </w:p>
        </w:tc>
        <w:tc>
          <w:tcPr>
            <w:tcW w:w="993" w:type="dxa"/>
          </w:tcPr>
          <w:p w:rsidR="00DE231D" w:rsidRPr="004D27B0" w:rsidRDefault="00F70FF7" w:rsidP="00BC3C4A">
            <w:pPr>
              <w:spacing w:after="0" w:line="240" w:lineRule="auto"/>
              <w:rPr>
                <w:sz w:val="22"/>
                <w:szCs w:val="22"/>
              </w:rPr>
            </w:pPr>
            <w:r w:rsidRPr="004D27B0">
              <w:rPr>
                <w:sz w:val="22"/>
                <w:szCs w:val="22"/>
              </w:rPr>
              <w:t>10</w:t>
            </w:r>
          </w:p>
        </w:tc>
      </w:tr>
      <w:tr w:rsidR="00DE231D" w:rsidRPr="004D27B0" w:rsidTr="00341268">
        <w:trPr>
          <w:trHeight w:val="173"/>
        </w:trPr>
        <w:tc>
          <w:tcPr>
            <w:tcW w:w="1242" w:type="dxa"/>
            <w:shd w:val="clear" w:color="auto" w:fill="auto"/>
            <w:vAlign w:val="center"/>
          </w:tcPr>
          <w:p w:rsidR="00DE231D" w:rsidRPr="004D27B0" w:rsidRDefault="00DE231D" w:rsidP="00BC3C4A">
            <w:pPr>
              <w:rPr>
                <w:b/>
                <w:bCs/>
                <w:sz w:val="22"/>
                <w:szCs w:val="22"/>
              </w:rPr>
            </w:pPr>
            <w:r w:rsidRPr="004D27B0">
              <w:rPr>
                <w:b/>
                <w:bCs/>
                <w:sz w:val="22"/>
                <w:szCs w:val="22"/>
              </w:rPr>
              <w:t>PG 2.1.</w:t>
            </w:r>
            <w:r w:rsidR="00D02808" w:rsidRPr="004D27B0">
              <w:rPr>
                <w:b/>
                <w:bCs/>
                <w:sz w:val="22"/>
                <w:szCs w:val="22"/>
              </w:rPr>
              <w:t>21</w:t>
            </w:r>
          </w:p>
        </w:tc>
        <w:tc>
          <w:tcPr>
            <w:tcW w:w="6946" w:type="dxa"/>
            <w:gridSpan w:val="2"/>
            <w:shd w:val="clear" w:color="auto" w:fill="auto"/>
            <w:vAlign w:val="center"/>
          </w:tcPr>
          <w:p w:rsidR="00DE231D" w:rsidRPr="004D27B0" w:rsidRDefault="00DE231D" w:rsidP="00BC3C4A">
            <w:pPr>
              <w:spacing w:after="0" w:line="240" w:lineRule="auto"/>
              <w:rPr>
                <w:sz w:val="22"/>
                <w:szCs w:val="22"/>
              </w:rPr>
            </w:pPr>
            <w:r w:rsidRPr="004D27B0">
              <w:rPr>
                <w:sz w:val="22"/>
                <w:szCs w:val="22"/>
              </w:rPr>
              <w:t>Ders Dışı Eğitim Faaliyetleri kapsamında açılan kurs sayısı</w:t>
            </w:r>
          </w:p>
        </w:tc>
        <w:tc>
          <w:tcPr>
            <w:tcW w:w="1134" w:type="dxa"/>
            <w:shd w:val="clear" w:color="auto" w:fill="auto"/>
            <w:noWrap/>
            <w:vAlign w:val="center"/>
          </w:tcPr>
          <w:p w:rsidR="00DE231D" w:rsidRPr="004D27B0" w:rsidRDefault="001C385C" w:rsidP="00BC3C4A">
            <w:pPr>
              <w:spacing w:after="0" w:line="240" w:lineRule="auto"/>
              <w:rPr>
                <w:sz w:val="22"/>
                <w:szCs w:val="22"/>
              </w:rPr>
            </w:pPr>
            <w:r w:rsidRPr="004D27B0">
              <w:rPr>
                <w:sz w:val="22"/>
                <w:szCs w:val="22"/>
              </w:rPr>
              <w:t>41</w:t>
            </w:r>
          </w:p>
        </w:tc>
        <w:tc>
          <w:tcPr>
            <w:tcW w:w="1134" w:type="dxa"/>
            <w:shd w:val="clear" w:color="auto" w:fill="auto"/>
            <w:noWrap/>
            <w:vAlign w:val="center"/>
          </w:tcPr>
          <w:p w:rsidR="00DE231D" w:rsidRPr="004D27B0" w:rsidRDefault="001C385C" w:rsidP="00BC3C4A">
            <w:pPr>
              <w:spacing w:after="0" w:line="240" w:lineRule="auto"/>
              <w:rPr>
                <w:sz w:val="22"/>
                <w:szCs w:val="22"/>
              </w:rPr>
            </w:pPr>
            <w:r w:rsidRPr="004D27B0">
              <w:rPr>
                <w:sz w:val="22"/>
                <w:szCs w:val="22"/>
              </w:rPr>
              <w:t>42</w:t>
            </w:r>
          </w:p>
        </w:tc>
        <w:tc>
          <w:tcPr>
            <w:tcW w:w="1134" w:type="dxa"/>
          </w:tcPr>
          <w:p w:rsidR="00DE231D" w:rsidRPr="004D27B0" w:rsidRDefault="001C385C" w:rsidP="00BC3C4A">
            <w:pPr>
              <w:spacing w:after="0" w:line="240" w:lineRule="auto"/>
              <w:rPr>
                <w:sz w:val="22"/>
                <w:szCs w:val="22"/>
              </w:rPr>
            </w:pPr>
            <w:r w:rsidRPr="004D27B0">
              <w:rPr>
                <w:sz w:val="22"/>
                <w:szCs w:val="22"/>
              </w:rPr>
              <w:t>42</w:t>
            </w:r>
          </w:p>
        </w:tc>
        <w:tc>
          <w:tcPr>
            <w:tcW w:w="1134" w:type="dxa"/>
          </w:tcPr>
          <w:p w:rsidR="00DE231D" w:rsidRPr="004D27B0" w:rsidRDefault="001C385C" w:rsidP="00BC3C4A">
            <w:pPr>
              <w:spacing w:after="0" w:line="240" w:lineRule="auto"/>
              <w:rPr>
                <w:sz w:val="22"/>
                <w:szCs w:val="22"/>
              </w:rPr>
            </w:pPr>
            <w:r w:rsidRPr="004D27B0">
              <w:rPr>
                <w:sz w:val="22"/>
                <w:szCs w:val="22"/>
              </w:rPr>
              <w:t>42</w:t>
            </w:r>
          </w:p>
        </w:tc>
        <w:tc>
          <w:tcPr>
            <w:tcW w:w="992" w:type="dxa"/>
          </w:tcPr>
          <w:p w:rsidR="00DE231D" w:rsidRPr="004D27B0" w:rsidRDefault="001C385C" w:rsidP="00BC3C4A">
            <w:pPr>
              <w:spacing w:after="0" w:line="240" w:lineRule="auto"/>
              <w:rPr>
                <w:sz w:val="22"/>
                <w:szCs w:val="22"/>
              </w:rPr>
            </w:pPr>
            <w:r w:rsidRPr="004D27B0">
              <w:rPr>
                <w:sz w:val="22"/>
                <w:szCs w:val="22"/>
              </w:rPr>
              <w:t>42</w:t>
            </w:r>
          </w:p>
        </w:tc>
        <w:tc>
          <w:tcPr>
            <w:tcW w:w="993" w:type="dxa"/>
          </w:tcPr>
          <w:p w:rsidR="00DE231D" w:rsidRPr="004D27B0" w:rsidRDefault="001C385C" w:rsidP="00BC3C4A">
            <w:pPr>
              <w:spacing w:after="0" w:line="240" w:lineRule="auto"/>
              <w:rPr>
                <w:sz w:val="22"/>
                <w:szCs w:val="22"/>
              </w:rPr>
            </w:pPr>
            <w:r w:rsidRPr="004D27B0">
              <w:rPr>
                <w:sz w:val="22"/>
                <w:szCs w:val="22"/>
              </w:rPr>
              <w:t>42</w:t>
            </w:r>
          </w:p>
        </w:tc>
      </w:tr>
      <w:tr w:rsidR="00DE231D" w:rsidRPr="004D27B0" w:rsidTr="00341268">
        <w:trPr>
          <w:trHeight w:val="173"/>
        </w:trPr>
        <w:tc>
          <w:tcPr>
            <w:tcW w:w="1242" w:type="dxa"/>
            <w:shd w:val="clear" w:color="auto" w:fill="auto"/>
            <w:vAlign w:val="center"/>
          </w:tcPr>
          <w:p w:rsidR="00DE231D" w:rsidRPr="004D27B0" w:rsidRDefault="00DE231D" w:rsidP="00BC3C4A">
            <w:pPr>
              <w:rPr>
                <w:b/>
                <w:bCs/>
                <w:sz w:val="22"/>
                <w:szCs w:val="22"/>
              </w:rPr>
            </w:pPr>
            <w:r w:rsidRPr="004D27B0">
              <w:rPr>
                <w:b/>
                <w:bCs/>
                <w:sz w:val="22"/>
                <w:szCs w:val="22"/>
              </w:rPr>
              <w:t>PG 2.1.</w:t>
            </w:r>
            <w:r w:rsidR="00D02808" w:rsidRPr="004D27B0">
              <w:rPr>
                <w:b/>
                <w:bCs/>
                <w:sz w:val="22"/>
                <w:szCs w:val="22"/>
              </w:rPr>
              <w:t>22</w:t>
            </w:r>
          </w:p>
        </w:tc>
        <w:tc>
          <w:tcPr>
            <w:tcW w:w="6946" w:type="dxa"/>
            <w:gridSpan w:val="2"/>
            <w:shd w:val="clear" w:color="auto" w:fill="auto"/>
            <w:vAlign w:val="center"/>
          </w:tcPr>
          <w:p w:rsidR="00DE231D" w:rsidRPr="004D27B0" w:rsidRDefault="00DE231D" w:rsidP="00BC3C4A">
            <w:pPr>
              <w:spacing w:after="0" w:line="240" w:lineRule="auto"/>
              <w:rPr>
                <w:sz w:val="22"/>
                <w:szCs w:val="22"/>
              </w:rPr>
            </w:pPr>
            <w:r w:rsidRPr="004D27B0">
              <w:rPr>
                <w:sz w:val="22"/>
                <w:szCs w:val="22"/>
              </w:rPr>
              <w:t>Ders Dışı Eğitim Faaliyetleri kapsamında açılan kurslara katılan öğrenci oranı %</w:t>
            </w:r>
          </w:p>
        </w:tc>
        <w:tc>
          <w:tcPr>
            <w:tcW w:w="1134" w:type="dxa"/>
            <w:shd w:val="clear" w:color="auto" w:fill="auto"/>
            <w:noWrap/>
            <w:vAlign w:val="center"/>
          </w:tcPr>
          <w:p w:rsidR="00DE231D" w:rsidRPr="004D27B0" w:rsidRDefault="00F70FF7" w:rsidP="00F70FF7">
            <w:pPr>
              <w:spacing w:after="0" w:line="240" w:lineRule="auto"/>
              <w:rPr>
                <w:sz w:val="22"/>
                <w:szCs w:val="22"/>
              </w:rPr>
            </w:pPr>
            <w:r w:rsidRPr="004D27B0">
              <w:rPr>
                <w:sz w:val="22"/>
                <w:szCs w:val="22"/>
              </w:rPr>
              <w:t>%95</w:t>
            </w:r>
          </w:p>
        </w:tc>
        <w:tc>
          <w:tcPr>
            <w:tcW w:w="1134" w:type="dxa"/>
            <w:shd w:val="clear" w:color="auto" w:fill="auto"/>
            <w:noWrap/>
            <w:vAlign w:val="center"/>
          </w:tcPr>
          <w:p w:rsidR="00DE231D" w:rsidRPr="004D27B0" w:rsidRDefault="00F70FF7" w:rsidP="00BC3C4A">
            <w:pPr>
              <w:spacing w:after="0" w:line="240" w:lineRule="auto"/>
              <w:rPr>
                <w:sz w:val="22"/>
                <w:szCs w:val="22"/>
              </w:rPr>
            </w:pPr>
            <w:r w:rsidRPr="004D27B0">
              <w:rPr>
                <w:sz w:val="22"/>
                <w:szCs w:val="22"/>
              </w:rPr>
              <w:t>%96</w:t>
            </w:r>
          </w:p>
        </w:tc>
        <w:tc>
          <w:tcPr>
            <w:tcW w:w="1134" w:type="dxa"/>
          </w:tcPr>
          <w:p w:rsidR="00DE231D" w:rsidRPr="004D27B0" w:rsidRDefault="00F70FF7" w:rsidP="00BC3C4A">
            <w:pPr>
              <w:spacing w:after="0" w:line="240" w:lineRule="auto"/>
              <w:rPr>
                <w:sz w:val="22"/>
                <w:szCs w:val="22"/>
              </w:rPr>
            </w:pPr>
            <w:r w:rsidRPr="004D27B0">
              <w:rPr>
                <w:sz w:val="22"/>
                <w:szCs w:val="22"/>
              </w:rPr>
              <w:t>%97</w:t>
            </w:r>
          </w:p>
        </w:tc>
        <w:tc>
          <w:tcPr>
            <w:tcW w:w="1134" w:type="dxa"/>
          </w:tcPr>
          <w:p w:rsidR="00DE231D" w:rsidRPr="004D27B0" w:rsidRDefault="00F70FF7" w:rsidP="00BC3C4A">
            <w:pPr>
              <w:spacing w:after="0" w:line="240" w:lineRule="auto"/>
              <w:rPr>
                <w:sz w:val="22"/>
                <w:szCs w:val="22"/>
              </w:rPr>
            </w:pPr>
            <w:r w:rsidRPr="004D27B0">
              <w:rPr>
                <w:sz w:val="22"/>
                <w:szCs w:val="22"/>
              </w:rPr>
              <w:t>%98</w:t>
            </w:r>
          </w:p>
        </w:tc>
        <w:tc>
          <w:tcPr>
            <w:tcW w:w="992" w:type="dxa"/>
          </w:tcPr>
          <w:p w:rsidR="00DE231D" w:rsidRPr="004D27B0" w:rsidRDefault="00F70FF7" w:rsidP="00BC3C4A">
            <w:pPr>
              <w:spacing w:after="0" w:line="240" w:lineRule="auto"/>
              <w:rPr>
                <w:sz w:val="22"/>
                <w:szCs w:val="22"/>
              </w:rPr>
            </w:pPr>
            <w:r w:rsidRPr="004D27B0">
              <w:rPr>
                <w:sz w:val="22"/>
                <w:szCs w:val="22"/>
              </w:rPr>
              <w:t>%99</w:t>
            </w:r>
          </w:p>
        </w:tc>
        <w:tc>
          <w:tcPr>
            <w:tcW w:w="993" w:type="dxa"/>
          </w:tcPr>
          <w:p w:rsidR="00DE231D" w:rsidRPr="004D27B0" w:rsidRDefault="00F70FF7" w:rsidP="00BC3C4A">
            <w:pPr>
              <w:spacing w:after="0" w:line="240" w:lineRule="auto"/>
              <w:rPr>
                <w:sz w:val="22"/>
                <w:szCs w:val="22"/>
              </w:rPr>
            </w:pPr>
            <w:r w:rsidRPr="004D27B0">
              <w:rPr>
                <w:sz w:val="22"/>
                <w:szCs w:val="22"/>
              </w:rPr>
              <w:t>%100</w:t>
            </w:r>
          </w:p>
        </w:tc>
      </w:tr>
      <w:tr w:rsidR="00DE231D" w:rsidRPr="004D27B0" w:rsidTr="00341268">
        <w:trPr>
          <w:trHeight w:val="173"/>
        </w:trPr>
        <w:tc>
          <w:tcPr>
            <w:tcW w:w="1242" w:type="dxa"/>
            <w:shd w:val="clear" w:color="auto" w:fill="auto"/>
            <w:vAlign w:val="center"/>
          </w:tcPr>
          <w:p w:rsidR="00DE231D" w:rsidRPr="004D27B0" w:rsidRDefault="00DE231D" w:rsidP="00BC3C4A">
            <w:pPr>
              <w:rPr>
                <w:b/>
                <w:bCs/>
                <w:sz w:val="22"/>
                <w:szCs w:val="22"/>
              </w:rPr>
            </w:pPr>
            <w:r w:rsidRPr="004D27B0">
              <w:rPr>
                <w:b/>
                <w:bCs/>
                <w:sz w:val="22"/>
                <w:szCs w:val="22"/>
              </w:rPr>
              <w:t>PG 2.1.</w:t>
            </w:r>
            <w:r w:rsidR="00D02808" w:rsidRPr="004D27B0">
              <w:rPr>
                <w:b/>
                <w:bCs/>
                <w:sz w:val="22"/>
                <w:szCs w:val="22"/>
              </w:rPr>
              <w:t>23</w:t>
            </w:r>
          </w:p>
        </w:tc>
        <w:tc>
          <w:tcPr>
            <w:tcW w:w="6946" w:type="dxa"/>
            <w:gridSpan w:val="2"/>
            <w:shd w:val="clear" w:color="auto" w:fill="auto"/>
            <w:vAlign w:val="center"/>
          </w:tcPr>
          <w:p w:rsidR="00DE231D" w:rsidRPr="004D27B0" w:rsidRDefault="00DE231D" w:rsidP="00BC3C4A">
            <w:pPr>
              <w:spacing w:after="0" w:line="240" w:lineRule="auto"/>
              <w:rPr>
                <w:sz w:val="22"/>
                <w:szCs w:val="22"/>
              </w:rPr>
            </w:pPr>
            <w:r w:rsidRPr="004D27B0">
              <w:rPr>
                <w:sz w:val="22"/>
                <w:szCs w:val="22"/>
              </w:rPr>
              <w:t xml:space="preserve">Öğrencilerin yabancı dil dersi </w:t>
            </w:r>
            <w:proofErr w:type="gramStart"/>
            <w:r w:rsidRPr="004D27B0">
              <w:rPr>
                <w:sz w:val="22"/>
                <w:szCs w:val="22"/>
              </w:rPr>
              <w:t>yıl sonu</w:t>
            </w:r>
            <w:proofErr w:type="gramEnd"/>
            <w:r w:rsidRPr="004D27B0">
              <w:rPr>
                <w:sz w:val="22"/>
                <w:szCs w:val="22"/>
              </w:rPr>
              <w:t xml:space="preserve"> başarı puanı ortalaması</w:t>
            </w:r>
          </w:p>
        </w:tc>
        <w:tc>
          <w:tcPr>
            <w:tcW w:w="1134" w:type="dxa"/>
            <w:shd w:val="clear" w:color="auto" w:fill="auto"/>
            <w:noWrap/>
            <w:vAlign w:val="center"/>
          </w:tcPr>
          <w:p w:rsidR="00DE231D" w:rsidRPr="004D27B0" w:rsidRDefault="00F70FF7" w:rsidP="00F70FF7">
            <w:pPr>
              <w:spacing w:after="0" w:line="240" w:lineRule="auto"/>
              <w:rPr>
                <w:sz w:val="22"/>
                <w:szCs w:val="22"/>
              </w:rPr>
            </w:pPr>
            <w:r w:rsidRPr="004D27B0">
              <w:rPr>
                <w:sz w:val="22"/>
                <w:szCs w:val="22"/>
              </w:rPr>
              <w:t>72.66</w:t>
            </w:r>
          </w:p>
        </w:tc>
        <w:tc>
          <w:tcPr>
            <w:tcW w:w="1134" w:type="dxa"/>
            <w:shd w:val="clear" w:color="auto" w:fill="auto"/>
            <w:noWrap/>
            <w:vAlign w:val="center"/>
          </w:tcPr>
          <w:p w:rsidR="00DE231D" w:rsidRPr="004D27B0" w:rsidRDefault="00F70FF7" w:rsidP="00BC3C4A">
            <w:pPr>
              <w:spacing w:after="0" w:line="240" w:lineRule="auto"/>
              <w:rPr>
                <w:sz w:val="22"/>
                <w:szCs w:val="22"/>
              </w:rPr>
            </w:pPr>
            <w:r w:rsidRPr="004D27B0">
              <w:rPr>
                <w:sz w:val="22"/>
                <w:szCs w:val="22"/>
              </w:rPr>
              <w:t>75</w:t>
            </w:r>
          </w:p>
        </w:tc>
        <w:tc>
          <w:tcPr>
            <w:tcW w:w="1134" w:type="dxa"/>
          </w:tcPr>
          <w:p w:rsidR="00DE231D" w:rsidRPr="004D27B0" w:rsidRDefault="00F70FF7" w:rsidP="00BC3C4A">
            <w:pPr>
              <w:spacing w:after="0" w:line="240" w:lineRule="auto"/>
              <w:rPr>
                <w:sz w:val="22"/>
                <w:szCs w:val="22"/>
              </w:rPr>
            </w:pPr>
            <w:r w:rsidRPr="004D27B0">
              <w:rPr>
                <w:sz w:val="22"/>
                <w:szCs w:val="22"/>
              </w:rPr>
              <w:t>77</w:t>
            </w:r>
          </w:p>
        </w:tc>
        <w:tc>
          <w:tcPr>
            <w:tcW w:w="1134" w:type="dxa"/>
          </w:tcPr>
          <w:p w:rsidR="00DE231D" w:rsidRPr="004D27B0" w:rsidRDefault="00F70FF7" w:rsidP="00BC3C4A">
            <w:pPr>
              <w:spacing w:after="0" w:line="240" w:lineRule="auto"/>
              <w:rPr>
                <w:sz w:val="22"/>
                <w:szCs w:val="22"/>
              </w:rPr>
            </w:pPr>
            <w:r w:rsidRPr="004D27B0">
              <w:rPr>
                <w:sz w:val="22"/>
                <w:szCs w:val="22"/>
              </w:rPr>
              <w:t>80</w:t>
            </w:r>
          </w:p>
        </w:tc>
        <w:tc>
          <w:tcPr>
            <w:tcW w:w="992" w:type="dxa"/>
          </w:tcPr>
          <w:p w:rsidR="00DE231D" w:rsidRPr="004D27B0" w:rsidRDefault="00F70FF7" w:rsidP="00BC3C4A">
            <w:pPr>
              <w:spacing w:after="0" w:line="240" w:lineRule="auto"/>
              <w:rPr>
                <w:sz w:val="22"/>
                <w:szCs w:val="22"/>
              </w:rPr>
            </w:pPr>
            <w:r w:rsidRPr="004D27B0">
              <w:rPr>
                <w:sz w:val="22"/>
                <w:szCs w:val="22"/>
              </w:rPr>
              <w:t>82</w:t>
            </w:r>
          </w:p>
        </w:tc>
        <w:tc>
          <w:tcPr>
            <w:tcW w:w="993" w:type="dxa"/>
          </w:tcPr>
          <w:p w:rsidR="00DE231D" w:rsidRPr="004D27B0" w:rsidRDefault="00F70FF7" w:rsidP="00BC3C4A">
            <w:pPr>
              <w:spacing w:after="0" w:line="240" w:lineRule="auto"/>
              <w:rPr>
                <w:sz w:val="22"/>
                <w:szCs w:val="22"/>
              </w:rPr>
            </w:pPr>
            <w:r w:rsidRPr="004D27B0">
              <w:rPr>
                <w:sz w:val="22"/>
                <w:szCs w:val="22"/>
              </w:rPr>
              <w:t>85</w:t>
            </w:r>
          </w:p>
        </w:tc>
      </w:tr>
      <w:tr w:rsidR="00DE231D" w:rsidRPr="004D27B0" w:rsidTr="00341268">
        <w:trPr>
          <w:trHeight w:val="173"/>
        </w:trPr>
        <w:tc>
          <w:tcPr>
            <w:tcW w:w="1242" w:type="dxa"/>
            <w:shd w:val="clear" w:color="auto" w:fill="auto"/>
            <w:vAlign w:val="center"/>
          </w:tcPr>
          <w:p w:rsidR="00DE231D" w:rsidRPr="004D27B0" w:rsidRDefault="00DE231D" w:rsidP="00BC3C4A">
            <w:pPr>
              <w:rPr>
                <w:b/>
                <w:bCs/>
                <w:sz w:val="22"/>
                <w:szCs w:val="22"/>
              </w:rPr>
            </w:pPr>
            <w:r w:rsidRPr="004D27B0">
              <w:rPr>
                <w:b/>
                <w:bCs/>
                <w:sz w:val="22"/>
                <w:szCs w:val="22"/>
              </w:rPr>
              <w:t>PG 2.1.</w:t>
            </w:r>
            <w:r w:rsidR="00D02808" w:rsidRPr="004D27B0">
              <w:rPr>
                <w:b/>
                <w:bCs/>
                <w:sz w:val="22"/>
                <w:szCs w:val="22"/>
              </w:rPr>
              <w:t>24</w:t>
            </w:r>
          </w:p>
        </w:tc>
        <w:tc>
          <w:tcPr>
            <w:tcW w:w="6946" w:type="dxa"/>
            <w:gridSpan w:val="2"/>
            <w:shd w:val="clear" w:color="auto" w:fill="auto"/>
            <w:vAlign w:val="center"/>
          </w:tcPr>
          <w:p w:rsidR="00DE231D" w:rsidRPr="004D27B0" w:rsidRDefault="00DE231D" w:rsidP="00BC3C4A">
            <w:pPr>
              <w:spacing w:after="0" w:line="240" w:lineRule="auto"/>
              <w:rPr>
                <w:sz w:val="22"/>
                <w:szCs w:val="22"/>
              </w:rPr>
            </w:pPr>
            <w:r w:rsidRPr="004D27B0">
              <w:rPr>
                <w:sz w:val="22"/>
                <w:szCs w:val="22"/>
              </w:rPr>
              <w:t>İYEP kapsamında açılan kurs sayısı</w:t>
            </w:r>
          </w:p>
        </w:tc>
        <w:tc>
          <w:tcPr>
            <w:tcW w:w="1134" w:type="dxa"/>
            <w:shd w:val="clear" w:color="auto" w:fill="auto"/>
            <w:noWrap/>
            <w:vAlign w:val="center"/>
          </w:tcPr>
          <w:p w:rsidR="00DE231D" w:rsidRPr="004D27B0" w:rsidRDefault="00DE231D" w:rsidP="00BC3C4A">
            <w:pPr>
              <w:spacing w:after="0" w:line="240" w:lineRule="auto"/>
              <w:rPr>
                <w:sz w:val="22"/>
                <w:szCs w:val="22"/>
              </w:rPr>
            </w:pPr>
            <w:r w:rsidRPr="004D27B0">
              <w:rPr>
                <w:sz w:val="22"/>
                <w:szCs w:val="22"/>
              </w:rPr>
              <w:t>1</w:t>
            </w:r>
          </w:p>
        </w:tc>
        <w:tc>
          <w:tcPr>
            <w:tcW w:w="1134" w:type="dxa"/>
            <w:shd w:val="clear" w:color="auto" w:fill="auto"/>
            <w:noWrap/>
            <w:vAlign w:val="center"/>
          </w:tcPr>
          <w:p w:rsidR="00DE231D" w:rsidRPr="004D27B0" w:rsidRDefault="00F70FF7" w:rsidP="00BC3C4A">
            <w:pPr>
              <w:spacing w:after="0" w:line="240" w:lineRule="auto"/>
              <w:rPr>
                <w:sz w:val="22"/>
                <w:szCs w:val="22"/>
              </w:rPr>
            </w:pPr>
            <w:r w:rsidRPr="004D27B0">
              <w:rPr>
                <w:sz w:val="22"/>
                <w:szCs w:val="22"/>
              </w:rPr>
              <w:t>1</w:t>
            </w:r>
          </w:p>
        </w:tc>
        <w:tc>
          <w:tcPr>
            <w:tcW w:w="1134" w:type="dxa"/>
          </w:tcPr>
          <w:p w:rsidR="00DE231D" w:rsidRPr="004D27B0" w:rsidRDefault="00F70FF7" w:rsidP="00BC3C4A">
            <w:pPr>
              <w:spacing w:after="0" w:line="240" w:lineRule="auto"/>
              <w:rPr>
                <w:sz w:val="22"/>
                <w:szCs w:val="22"/>
              </w:rPr>
            </w:pPr>
            <w:r w:rsidRPr="004D27B0">
              <w:rPr>
                <w:sz w:val="22"/>
                <w:szCs w:val="22"/>
              </w:rPr>
              <w:t>1</w:t>
            </w:r>
          </w:p>
        </w:tc>
        <w:tc>
          <w:tcPr>
            <w:tcW w:w="1134" w:type="dxa"/>
          </w:tcPr>
          <w:p w:rsidR="00DE231D" w:rsidRPr="004D27B0" w:rsidRDefault="00F70FF7" w:rsidP="00BC3C4A">
            <w:pPr>
              <w:spacing w:after="0" w:line="240" w:lineRule="auto"/>
              <w:rPr>
                <w:sz w:val="22"/>
                <w:szCs w:val="22"/>
              </w:rPr>
            </w:pPr>
            <w:r w:rsidRPr="004D27B0">
              <w:rPr>
                <w:sz w:val="22"/>
                <w:szCs w:val="22"/>
              </w:rPr>
              <w:t>1</w:t>
            </w:r>
          </w:p>
        </w:tc>
        <w:tc>
          <w:tcPr>
            <w:tcW w:w="992" w:type="dxa"/>
          </w:tcPr>
          <w:p w:rsidR="00DE231D" w:rsidRPr="004D27B0" w:rsidRDefault="00F70FF7" w:rsidP="00BC3C4A">
            <w:pPr>
              <w:spacing w:after="0" w:line="240" w:lineRule="auto"/>
              <w:rPr>
                <w:sz w:val="22"/>
                <w:szCs w:val="22"/>
              </w:rPr>
            </w:pPr>
            <w:r w:rsidRPr="004D27B0">
              <w:rPr>
                <w:sz w:val="22"/>
                <w:szCs w:val="22"/>
              </w:rPr>
              <w:t>1</w:t>
            </w:r>
          </w:p>
        </w:tc>
        <w:tc>
          <w:tcPr>
            <w:tcW w:w="993" w:type="dxa"/>
          </w:tcPr>
          <w:p w:rsidR="00DE231D" w:rsidRPr="004D27B0" w:rsidRDefault="00F70FF7" w:rsidP="00BC3C4A">
            <w:pPr>
              <w:spacing w:after="0" w:line="240" w:lineRule="auto"/>
              <w:rPr>
                <w:sz w:val="22"/>
                <w:szCs w:val="22"/>
              </w:rPr>
            </w:pPr>
            <w:r w:rsidRPr="004D27B0">
              <w:rPr>
                <w:sz w:val="22"/>
                <w:szCs w:val="22"/>
              </w:rPr>
              <w:t>1</w:t>
            </w:r>
          </w:p>
        </w:tc>
      </w:tr>
      <w:tr w:rsidR="00DE231D" w:rsidRPr="004D27B0" w:rsidTr="00341268">
        <w:trPr>
          <w:trHeight w:val="173"/>
        </w:trPr>
        <w:tc>
          <w:tcPr>
            <w:tcW w:w="1242" w:type="dxa"/>
            <w:shd w:val="clear" w:color="auto" w:fill="auto"/>
            <w:vAlign w:val="center"/>
          </w:tcPr>
          <w:p w:rsidR="00DE231D" w:rsidRPr="004D27B0" w:rsidRDefault="00DE231D" w:rsidP="00BC3C4A">
            <w:pPr>
              <w:rPr>
                <w:b/>
                <w:bCs/>
                <w:sz w:val="22"/>
                <w:szCs w:val="22"/>
              </w:rPr>
            </w:pPr>
            <w:r w:rsidRPr="004D27B0">
              <w:rPr>
                <w:b/>
                <w:bCs/>
                <w:sz w:val="22"/>
                <w:szCs w:val="22"/>
              </w:rPr>
              <w:t>PG 2.1.</w:t>
            </w:r>
            <w:r w:rsidR="00D02808" w:rsidRPr="004D27B0">
              <w:rPr>
                <w:b/>
                <w:bCs/>
                <w:sz w:val="22"/>
                <w:szCs w:val="22"/>
              </w:rPr>
              <w:t>25</w:t>
            </w:r>
          </w:p>
        </w:tc>
        <w:tc>
          <w:tcPr>
            <w:tcW w:w="6946" w:type="dxa"/>
            <w:gridSpan w:val="2"/>
            <w:shd w:val="clear" w:color="auto" w:fill="auto"/>
            <w:vAlign w:val="center"/>
          </w:tcPr>
          <w:p w:rsidR="00DE231D" w:rsidRPr="004D27B0" w:rsidRDefault="00DE231D" w:rsidP="00BC3C4A">
            <w:pPr>
              <w:spacing w:after="0" w:line="240" w:lineRule="auto"/>
              <w:rPr>
                <w:sz w:val="22"/>
                <w:szCs w:val="22"/>
              </w:rPr>
            </w:pPr>
            <w:r w:rsidRPr="004D27B0">
              <w:rPr>
                <w:sz w:val="22"/>
                <w:szCs w:val="22"/>
              </w:rPr>
              <w:t>İYEP kapsamında eğitim alan öğrenci oranı</w:t>
            </w:r>
          </w:p>
        </w:tc>
        <w:tc>
          <w:tcPr>
            <w:tcW w:w="1134" w:type="dxa"/>
            <w:shd w:val="clear" w:color="auto" w:fill="auto"/>
            <w:noWrap/>
            <w:vAlign w:val="center"/>
          </w:tcPr>
          <w:p w:rsidR="00DE231D" w:rsidRPr="004D27B0" w:rsidRDefault="00F70FF7" w:rsidP="00BC3C4A">
            <w:pPr>
              <w:spacing w:after="0" w:line="240" w:lineRule="auto"/>
              <w:rPr>
                <w:sz w:val="22"/>
                <w:szCs w:val="22"/>
              </w:rPr>
            </w:pPr>
            <w:r w:rsidRPr="004D27B0">
              <w:rPr>
                <w:sz w:val="22"/>
                <w:szCs w:val="22"/>
              </w:rPr>
              <w:t>%10</w:t>
            </w:r>
          </w:p>
        </w:tc>
        <w:tc>
          <w:tcPr>
            <w:tcW w:w="1134" w:type="dxa"/>
            <w:shd w:val="clear" w:color="auto" w:fill="auto"/>
            <w:noWrap/>
            <w:vAlign w:val="center"/>
          </w:tcPr>
          <w:p w:rsidR="00DE231D" w:rsidRPr="004D27B0" w:rsidRDefault="00F70FF7" w:rsidP="00BC3C4A">
            <w:pPr>
              <w:spacing w:after="0" w:line="240" w:lineRule="auto"/>
              <w:rPr>
                <w:sz w:val="22"/>
                <w:szCs w:val="22"/>
              </w:rPr>
            </w:pPr>
            <w:r w:rsidRPr="004D27B0">
              <w:rPr>
                <w:sz w:val="22"/>
                <w:szCs w:val="22"/>
              </w:rPr>
              <w:t>%8</w:t>
            </w:r>
          </w:p>
        </w:tc>
        <w:tc>
          <w:tcPr>
            <w:tcW w:w="1134" w:type="dxa"/>
          </w:tcPr>
          <w:p w:rsidR="00DE231D" w:rsidRPr="004D27B0" w:rsidRDefault="00F70FF7" w:rsidP="00BC3C4A">
            <w:pPr>
              <w:spacing w:after="0" w:line="240" w:lineRule="auto"/>
              <w:rPr>
                <w:sz w:val="22"/>
                <w:szCs w:val="22"/>
              </w:rPr>
            </w:pPr>
            <w:r w:rsidRPr="004D27B0">
              <w:rPr>
                <w:sz w:val="22"/>
                <w:szCs w:val="22"/>
              </w:rPr>
              <w:t>%6</w:t>
            </w:r>
          </w:p>
        </w:tc>
        <w:tc>
          <w:tcPr>
            <w:tcW w:w="1134" w:type="dxa"/>
          </w:tcPr>
          <w:p w:rsidR="00DE231D" w:rsidRPr="004D27B0" w:rsidRDefault="00F70FF7" w:rsidP="00BC3C4A">
            <w:pPr>
              <w:spacing w:after="0" w:line="240" w:lineRule="auto"/>
              <w:rPr>
                <w:sz w:val="22"/>
                <w:szCs w:val="22"/>
              </w:rPr>
            </w:pPr>
            <w:r w:rsidRPr="004D27B0">
              <w:rPr>
                <w:sz w:val="22"/>
                <w:szCs w:val="22"/>
              </w:rPr>
              <w:t>%4</w:t>
            </w:r>
          </w:p>
        </w:tc>
        <w:tc>
          <w:tcPr>
            <w:tcW w:w="992" w:type="dxa"/>
          </w:tcPr>
          <w:p w:rsidR="00DE231D" w:rsidRPr="004D27B0" w:rsidRDefault="00F70FF7" w:rsidP="00BC3C4A">
            <w:pPr>
              <w:spacing w:after="0" w:line="240" w:lineRule="auto"/>
              <w:rPr>
                <w:sz w:val="22"/>
                <w:szCs w:val="22"/>
              </w:rPr>
            </w:pPr>
            <w:r w:rsidRPr="004D27B0">
              <w:rPr>
                <w:sz w:val="22"/>
                <w:szCs w:val="22"/>
              </w:rPr>
              <w:t>%2</w:t>
            </w:r>
          </w:p>
        </w:tc>
        <w:tc>
          <w:tcPr>
            <w:tcW w:w="993" w:type="dxa"/>
          </w:tcPr>
          <w:p w:rsidR="00DE231D" w:rsidRPr="004D27B0" w:rsidRDefault="00F70FF7" w:rsidP="00BC3C4A">
            <w:pPr>
              <w:spacing w:after="0" w:line="240" w:lineRule="auto"/>
              <w:rPr>
                <w:sz w:val="22"/>
                <w:szCs w:val="22"/>
              </w:rPr>
            </w:pPr>
            <w:r w:rsidRPr="004D27B0">
              <w:rPr>
                <w:sz w:val="22"/>
                <w:szCs w:val="22"/>
              </w:rPr>
              <w:t>%0</w:t>
            </w:r>
          </w:p>
        </w:tc>
      </w:tr>
    </w:tbl>
    <w:p w:rsidR="00AE0598" w:rsidRPr="004D27B0" w:rsidRDefault="00AE0598" w:rsidP="00756936">
      <w:pPr>
        <w:rPr>
          <w:b/>
          <w:sz w:val="28"/>
        </w:rPr>
      </w:pPr>
    </w:p>
    <w:p w:rsidR="003D3754" w:rsidRPr="004D27B0" w:rsidRDefault="003D3754" w:rsidP="00756936">
      <w:pPr>
        <w:rPr>
          <w:b/>
          <w:sz w:val="28"/>
        </w:rPr>
      </w:pPr>
    </w:p>
    <w:p w:rsidR="00756936" w:rsidRPr="004D27B0" w:rsidRDefault="00756936" w:rsidP="00756936">
      <w:pPr>
        <w:rPr>
          <w:b/>
          <w:sz w:val="28"/>
        </w:rPr>
      </w:pPr>
      <w:r w:rsidRPr="004D27B0">
        <w:rPr>
          <w:b/>
          <w:sz w:val="28"/>
        </w:rPr>
        <w:t>Eylemler</w:t>
      </w:r>
    </w:p>
    <w:tbl>
      <w:tblPr>
        <w:tblW w:w="5180" w:type="pct"/>
        <w:tblLayout w:type="fixed"/>
        <w:tblCellMar>
          <w:left w:w="70" w:type="dxa"/>
          <w:right w:w="70" w:type="dxa"/>
        </w:tblCellMar>
        <w:tblLook w:val="04A0"/>
      </w:tblPr>
      <w:tblGrid>
        <w:gridCol w:w="920"/>
        <w:gridCol w:w="3687"/>
        <w:gridCol w:w="4396"/>
        <w:gridCol w:w="2268"/>
        <w:gridCol w:w="3382"/>
      </w:tblGrid>
      <w:tr w:rsidR="00685D53" w:rsidRPr="004D27B0" w:rsidTr="009174E0">
        <w:trPr>
          <w:trHeight w:val="289"/>
          <w:tblHeader/>
        </w:trPr>
        <w:tc>
          <w:tcPr>
            <w:tcW w:w="3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85D53" w:rsidRPr="004D27B0" w:rsidRDefault="00685D53" w:rsidP="008D4E73">
            <w:pPr>
              <w:spacing w:after="0" w:line="240" w:lineRule="auto"/>
              <w:jc w:val="center"/>
              <w:rPr>
                <w:b/>
                <w:bCs/>
                <w:szCs w:val="24"/>
              </w:rPr>
            </w:pPr>
            <w:r w:rsidRPr="004D27B0">
              <w:rPr>
                <w:b/>
                <w:bCs/>
                <w:szCs w:val="24"/>
              </w:rPr>
              <w:lastRenderedPageBreak/>
              <w:t>No</w:t>
            </w:r>
          </w:p>
        </w:tc>
        <w:tc>
          <w:tcPr>
            <w:tcW w:w="1258" w:type="pct"/>
            <w:tcBorders>
              <w:top w:val="single" w:sz="8" w:space="0" w:color="auto"/>
              <w:left w:val="nil"/>
              <w:bottom w:val="single" w:sz="8" w:space="0" w:color="auto"/>
              <w:right w:val="nil"/>
            </w:tcBorders>
          </w:tcPr>
          <w:p w:rsidR="00685D53" w:rsidRPr="004D27B0" w:rsidRDefault="00685D53" w:rsidP="008D4E73">
            <w:pPr>
              <w:spacing w:after="0" w:line="240" w:lineRule="auto"/>
              <w:jc w:val="center"/>
              <w:rPr>
                <w:b/>
                <w:bCs/>
                <w:szCs w:val="24"/>
              </w:rPr>
            </w:pPr>
          </w:p>
        </w:tc>
        <w:tc>
          <w:tcPr>
            <w:tcW w:w="1500" w:type="pct"/>
            <w:tcBorders>
              <w:top w:val="single" w:sz="8" w:space="0" w:color="auto"/>
              <w:left w:val="nil"/>
              <w:bottom w:val="single" w:sz="8" w:space="0" w:color="auto"/>
              <w:right w:val="single" w:sz="8" w:space="0" w:color="auto"/>
            </w:tcBorders>
            <w:shd w:val="clear" w:color="auto" w:fill="auto"/>
            <w:noWrap/>
            <w:vAlign w:val="center"/>
            <w:hideMark/>
          </w:tcPr>
          <w:p w:rsidR="00685D53" w:rsidRPr="004D27B0" w:rsidRDefault="00685D53" w:rsidP="00D8126C">
            <w:pPr>
              <w:spacing w:after="0" w:line="240" w:lineRule="auto"/>
              <w:rPr>
                <w:b/>
                <w:bCs/>
                <w:szCs w:val="24"/>
              </w:rPr>
            </w:pPr>
            <w:r w:rsidRPr="004D27B0">
              <w:rPr>
                <w:b/>
                <w:bCs/>
                <w:szCs w:val="24"/>
              </w:rPr>
              <w:t>Eylem İfadesi</w:t>
            </w:r>
          </w:p>
        </w:tc>
        <w:tc>
          <w:tcPr>
            <w:tcW w:w="774" w:type="pct"/>
            <w:tcBorders>
              <w:top w:val="single" w:sz="8" w:space="0" w:color="auto"/>
              <w:left w:val="nil"/>
              <w:bottom w:val="single" w:sz="8" w:space="0" w:color="auto"/>
              <w:right w:val="single" w:sz="8" w:space="0" w:color="auto"/>
            </w:tcBorders>
            <w:shd w:val="clear" w:color="auto" w:fill="auto"/>
            <w:vAlign w:val="center"/>
          </w:tcPr>
          <w:p w:rsidR="00685D53" w:rsidRPr="004D27B0" w:rsidRDefault="00685D53" w:rsidP="008D4E73">
            <w:pPr>
              <w:spacing w:after="0" w:line="240" w:lineRule="auto"/>
              <w:jc w:val="center"/>
              <w:rPr>
                <w:b/>
                <w:bCs/>
                <w:szCs w:val="24"/>
              </w:rPr>
            </w:pPr>
            <w:r w:rsidRPr="004D27B0">
              <w:rPr>
                <w:b/>
                <w:bCs/>
                <w:szCs w:val="24"/>
              </w:rPr>
              <w:t>Eylem Sorumlusu</w:t>
            </w:r>
          </w:p>
        </w:tc>
        <w:tc>
          <w:tcPr>
            <w:tcW w:w="1154" w:type="pct"/>
            <w:tcBorders>
              <w:top w:val="single" w:sz="8" w:space="0" w:color="auto"/>
              <w:left w:val="nil"/>
              <w:bottom w:val="single" w:sz="8" w:space="0" w:color="auto"/>
              <w:right w:val="single" w:sz="8" w:space="0" w:color="auto"/>
            </w:tcBorders>
            <w:shd w:val="clear" w:color="auto" w:fill="auto"/>
            <w:vAlign w:val="center"/>
          </w:tcPr>
          <w:p w:rsidR="00685D53" w:rsidRPr="004D27B0" w:rsidRDefault="00685D53" w:rsidP="008D4E73">
            <w:pPr>
              <w:spacing w:after="0" w:line="240" w:lineRule="auto"/>
              <w:jc w:val="center"/>
              <w:rPr>
                <w:b/>
                <w:bCs/>
                <w:szCs w:val="24"/>
              </w:rPr>
            </w:pPr>
            <w:r w:rsidRPr="004D27B0">
              <w:rPr>
                <w:b/>
                <w:bCs/>
                <w:szCs w:val="24"/>
              </w:rPr>
              <w:t>Eylem Tarihi</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vAlign w:val="center"/>
            <w:hideMark/>
          </w:tcPr>
          <w:p w:rsidR="002126FC" w:rsidRPr="004D27B0" w:rsidRDefault="002126FC" w:rsidP="000B44D5">
            <w:pPr>
              <w:spacing w:after="0" w:line="240" w:lineRule="auto"/>
              <w:jc w:val="center"/>
              <w:rPr>
                <w:b/>
                <w:bCs/>
                <w:szCs w:val="24"/>
              </w:rPr>
            </w:pPr>
            <w:r w:rsidRPr="004D27B0">
              <w:rPr>
                <w:b/>
                <w:bCs/>
                <w:szCs w:val="24"/>
              </w:rPr>
              <w:t>2.1.1</w:t>
            </w:r>
          </w:p>
        </w:tc>
        <w:tc>
          <w:tcPr>
            <w:tcW w:w="2758" w:type="pct"/>
            <w:gridSpan w:val="2"/>
            <w:tcBorders>
              <w:top w:val="nil"/>
              <w:left w:val="nil"/>
              <w:bottom w:val="single" w:sz="8" w:space="0" w:color="auto"/>
              <w:right w:val="single" w:sz="8" w:space="0" w:color="auto"/>
            </w:tcBorders>
          </w:tcPr>
          <w:p w:rsidR="002126FC" w:rsidRPr="004D27B0" w:rsidRDefault="002126FC" w:rsidP="000B44D5">
            <w:pPr>
              <w:spacing w:after="0" w:line="240" w:lineRule="auto"/>
              <w:jc w:val="both"/>
              <w:rPr>
                <w:szCs w:val="24"/>
              </w:rPr>
            </w:pPr>
            <w:r w:rsidRPr="004D27B0">
              <w:t>Okulda öğrenci gelişimine yönelik yapılan faaliyet sayısı</w:t>
            </w:r>
            <w:r>
              <w:t>nın arttırılması</w:t>
            </w:r>
          </w:p>
        </w:tc>
        <w:tc>
          <w:tcPr>
            <w:tcW w:w="774" w:type="pct"/>
            <w:tcBorders>
              <w:top w:val="nil"/>
              <w:left w:val="nil"/>
              <w:bottom w:val="single" w:sz="8" w:space="0" w:color="auto"/>
              <w:right w:val="single" w:sz="8" w:space="0" w:color="auto"/>
            </w:tcBorders>
            <w:shd w:val="clear" w:color="auto" w:fill="auto"/>
          </w:tcPr>
          <w:p w:rsidR="002126FC" w:rsidRPr="00931FCB" w:rsidRDefault="002126FC" w:rsidP="000B44D5">
            <w:r w:rsidRPr="00931FCB">
              <w:t>Ali AYGÜN</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931FCB">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vAlign w:val="center"/>
          </w:tcPr>
          <w:p w:rsidR="002126FC" w:rsidRPr="004D27B0" w:rsidRDefault="002126FC" w:rsidP="000B44D5">
            <w:pPr>
              <w:spacing w:after="0" w:line="240" w:lineRule="auto"/>
              <w:jc w:val="center"/>
              <w:rPr>
                <w:b/>
                <w:bCs/>
                <w:szCs w:val="24"/>
              </w:rPr>
            </w:pPr>
            <w:r w:rsidRPr="004D27B0">
              <w:rPr>
                <w:b/>
                <w:bCs/>
                <w:szCs w:val="24"/>
              </w:rPr>
              <w:t>2.1.2</w:t>
            </w:r>
          </w:p>
        </w:tc>
        <w:tc>
          <w:tcPr>
            <w:tcW w:w="2758" w:type="pct"/>
            <w:gridSpan w:val="2"/>
            <w:tcBorders>
              <w:top w:val="nil"/>
              <w:left w:val="nil"/>
              <w:bottom w:val="single" w:sz="8" w:space="0" w:color="auto"/>
              <w:right w:val="single" w:sz="8" w:space="0" w:color="auto"/>
            </w:tcBorders>
          </w:tcPr>
          <w:p w:rsidR="002126FC" w:rsidRPr="004D27B0" w:rsidRDefault="002126FC" w:rsidP="000B44D5">
            <w:pPr>
              <w:spacing w:after="0" w:line="240" w:lineRule="auto"/>
              <w:jc w:val="both"/>
              <w:rPr>
                <w:szCs w:val="24"/>
              </w:rPr>
            </w:pPr>
            <w:r>
              <w:t>4. Sınıf öğrencilerinin başarı belgesi almasının takibi</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0B44D5">
            <w:pPr>
              <w:spacing w:after="0" w:line="240" w:lineRule="auto"/>
              <w:jc w:val="both"/>
              <w:rPr>
                <w:szCs w:val="24"/>
              </w:rPr>
            </w:pPr>
            <w:r>
              <w:rPr>
                <w:szCs w:val="24"/>
              </w:rPr>
              <w:t>Süleyman KOYUNCU</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D143C8">
              <w:t>Eğitim Öğretim yılı içerisind</w:t>
            </w:r>
            <w:r>
              <w:t>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vAlign w:val="center"/>
          </w:tcPr>
          <w:p w:rsidR="002126FC" w:rsidRPr="004D27B0" w:rsidRDefault="002126FC" w:rsidP="002126FC">
            <w:pPr>
              <w:spacing w:after="0" w:line="240" w:lineRule="auto"/>
              <w:jc w:val="center"/>
              <w:rPr>
                <w:b/>
                <w:bCs/>
                <w:szCs w:val="24"/>
              </w:rPr>
            </w:pPr>
            <w:r w:rsidRPr="004D27B0">
              <w:rPr>
                <w:b/>
                <w:bCs/>
                <w:szCs w:val="24"/>
              </w:rPr>
              <w:t>2.1.4</w:t>
            </w:r>
          </w:p>
        </w:tc>
        <w:tc>
          <w:tcPr>
            <w:tcW w:w="2758" w:type="pct"/>
            <w:gridSpan w:val="2"/>
            <w:tcBorders>
              <w:top w:val="nil"/>
              <w:left w:val="nil"/>
              <w:bottom w:val="single" w:sz="8" w:space="0" w:color="auto"/>
              <w:right w:val="single" w:sz="8" w:space="0" w:color="auto"/>
            </w:tcBorders>
          </w:tcPr>
          <w:p w:rsidR="002126FC" w:rsidRPr="004D27B0" w:rsidRDefault="002126FC" w:rsidP="002126FC">
            <w:pPr>
              <w:spacing w:after="0" w:line="240" w:lineRule="auto"/>
              <w:jc w:val="both"/>
              <w:rPr>
                <w:szCs w:val="24"/>
              </w:rPr>
            </w:pPr>
            <w:r>
              <w:t>5. Sınıf öğrencilerinin başarı belgesi almasının takibi</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2126FC">
            <w:pPr>
              <w:spacing w:after="0" w:line="240" w:lineRule="auto"/>
              <w:jc w:val="both"/>
              <w:rPr>
                <w:szCs w:val="24"/>
              </w:rPr>
            </w:pPr>
            <w:r>
              <w:rPr>
                <w:szCs w:val="24"/>
              </w:rPr>
              <w:t>Tolga BATUK</w:t>
            </w:r>
          </w:p>
        </w:tc>
        <w:tc>
          <w:tcPr>
            <w:tcW w:w="1154" w:type="pct"/>
            <w:tcBorders>
              <w:top w:val="nil"/>
              <w:left w:val="nil"/>
              <w:bottom w:val="single" w:sz="8" w:space="0" w:color="auto"/>
              <w:right w:val="single" w:sz="8" w:space="0" w:color="auto"/>
            </w:tcBorders>
            <w:shd w:val="clear" w:color="auto" w:fill="auto"/>
          </w:tcPr>
          <w:p w:rsidR="002126FC" w:rsidRDefault="002126FC" w:rsidP="002126FC">
            <w:r w:rsidRPr="00D143C8">
              <w:t>Eğitim Öğretim yılı içerisind</w:t>
            </w:r>
            <w:r>
              <w:t>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0B44D5">
            <w:r>
              <w:rPr>
                <w:b/>
                <w:bCs/>
                <w:szCs w:val="24"/>
              </w:rPr>
              <w:t>2.1.5</w:t>
            </w:r>
          </w:p>
        </w:tc>
        <w:tc>
          <w:tcPr>
            <w:tcW w:w="2758" w:type="pct"/>
            <w:gridSpan w:val="2"/>
            <w:tcBorders>
              <w:top w:val="nil"/>
              <w:left w:val="nil"/>
              <w:bottom w:val="single" w:sz="8" w:space="0" w:color="auto"/>
              <w:right w:val="single" w:sz="8" w:space="0" w:color="auto"/>
            </w:tcBorders>
          </w:tcPr>
          <w:p w:rsidR="002126FC" w:rsidRPr="004D27B0" w:rsidRDefault="002126FC" w:rsidP="000B44D5">
            <w:pPr>
              <w:spacing w:after="0" w:line="240" w:lineRule="auto"/>
              <w:jc w:val="both"/>
              <w:rPr>
                <w:szCs w:val="24"/>
              </w:rPr>
            </w:pPr>
            <w:r w:rsidRPr="004E7FED">
              <w:t xml:space="preserve">6. </w:t>
            </w:r>
            <w:r w:rsidR="009174E0" w:rsidRPr="00D40970">
              <w:t>Sınıf öğrencilerin</w:t>
            </w:r>
            <w:r w:rsidR="009174E0">
              <w:t>in başarı belgesi almasının takibi</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0B44D5">
            <w:pPr>
              <w:spacing w:after="0" w:line="240" w:lineRule="auto"/>
              <w:jc w:val="both"/>
              <w:rPr>
                <w:szCs w:val="24"/>
              </w:rPr>
            </w:pPr>
            <w:r>
              <w:rPr>
                <w:szCs w:val="24"/>
              </w:rPr>
              <w:t>Fatma Zehra DÜVER</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2D7F32">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0B44D5">
            <w:r>
              <w:rPr>
                <w:b/>
                <w:bCs/>
                <w:szCs w:val="24"/>
              </w:rPr>
              <w:t>2.1.6</w:t>
            </w:r>
          </w:p>
        </w:tc>
        <w:tc>
          <w:tcPr>
            <w:tcW w:w="2758" w:type="pct"/>
            <w:gridSpan w:val="2"/>
            <w:tcBorders>
              <w:top w:val="nil"/>
              <w:left w:val="nil"/>
              <w:bottom w:val="single" w:sz="8" w:space="0" w:color="auto"/>
              <w:right w:val="single" w:sz="8" w:space="0" w:color="auto"/>
            </w:tcBorders>
          </w:tcPr>
          <w:p w:rsidR="002126FC" w:rsidRPr="004D27B0" w:rsidRDefault="002126FC" w:rsidP="000B44D5">
            <w:pPr>
              <w:spacing w:after="0" w:line="240" w:lineRule="auto"/>
              <w:jc w:val="both"/>
              <w:rPr>
                <w:szCs w:val="24"/>
              </w:rPr>
            </w:pPr>
            <w:r w:rsidRPr="00D40970">
              <w:t xml:space="preserve">7. </w:t>
            </w:r>
            <w:r w:rsidR="009174E0" w:rsidRPr="00D40970">
              <w:t>Sınıf öğrencilerin</w:t>
            </w:r>
            <w:r w:rsidR="009174E0">
              <w:t>in başarı belgesi almasının takibi</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0B44D5">
            <w:pPr>
              <w:spacing w:after="0" w:line="240" w:lineRule="auto"/>
              <w:jc w:val="both"/>
              <w:rPr>
                <w:szCs w:val="24"/>
              </w:rPr>
            </w:pPr>
            <w:proofErr w:type="spellStart"/>
            <w:r>
              <w:rPr>
                <w:szCs w:val="24"/>
              </w:rPr>
              <w:t>Müstakıme</w:t>
            </w:r>
            <w:proofErr w:type="spellEnd"/>
            <w:r>
              <w:rPr>
                <w:szCs w:val="24"/>
              </w:rPr>
              <w:t xml:space="preserve"> ARLIK</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2D7F32">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0B44D5">
            <w:r>
              <w:rPr>
                <w:b/>
                <w:bCs/>
                <w:szCs w:val="24"/>
              </w:rPr>
              <w:t>2.1.7</w:t>
            </w:r>
          </w:p>
        </w:tc>
        <w:tc>
          <w:tcPr>
            <w:tcW w:w="2758" w:type="pct"/>
            <w:gridSpan w:val="2"/>
            <w:tcBorders>
              <w:top w:val="nil"/>
              <w:left w:val="nil"/>
              <w:bottom w:val="single" w:sz="8" w:space="0" w:color="auto"/>
              <w:right w:val="single" w:sz="8" w:space="0" w:color="auto"/>
            </w:tcBorders>
          </w:tcPr>
          <w:p w:rsidR="002126FC" w:rsidRPr="004D27B0" w:rsidRDefault="002126FC" w:rsidP="002126FC">
            <w:pPr>
              <w:spacing w:after="0" w:line="240" w:lineRule="auto"/>
              <w:jc w:val="both"/>
              <w:rPr>
                <w:szCs w:val="24"/>
              </w:rPr>
            </w:pPr>
            <w:r w:rsidRPr="00D40970">
              <w:t>8. Sınıf öğrencilerin</w:t>
            </w:r>
            <w:r>
              <w:t>in başarı belgesi almasının takibi</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0B44D5">
            <w:pPr>
              <w:spacing w:after="0" w:line="240" w:lineRule="auto"/>
              <w:jc w:val="both"/>
              <w:rPr>
                <w:szCs w:val="24"/>
              </w:rPr>
            </w:pPr>
            <w:r>
              <w:rPr>
                <w:szCs w:val="24"/>
              </w:rPr>
              <w:t>Zeynep ACAR</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2D7F32">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0B44D5">
            <w:r>
              <w:rPr>
                <w:b/>
                <w:bCs/>
                <w:szCs w:val="24"/>
              </w:rPr>
              <w:t>2.1.8</w:t>
            </w:r>
          </w:p>
        </w:tc>
        <w:tc>
          <w:tcPr>
            <w:tcW w:w="2758" w:type="pct"/>
            <w:gridSpan w:val="2"/>
            <w:tcBorders>
              <w:top w:val="nil"/>
              <w:left w:val="nil"/>
              <w:bottom w:val="single" w:sz="8" w:space="0" w:color="auto"/>
              <w:right w:val="single" w:sz="8" w:space="0" w:color="auto"/>
            </w:tcBorders>
          </w:tcPr>
          <w:p w:rsidR="002126FC" w:rsidRPr="004D27B0" w:rsidRDefault="002126FC" w:rsidP="000B44D5">
            <w:pPr>
              <w:spacing w:after="0" w:line="240" w:lineRule="auto"/>
              <w:jc w:val="both"/>
              <w:rPr>
                <w:szCs w:val="24"/>
              </w:rPr>
            </w:pPr>
            <w:r w:rsidRPr="00D40970">
              <w:t>Kütüphanede öğrenci başına düşen kitap sayısı</w:t>
            </w:r>
            <w:r>
              <w:t>nın arttırılması</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0B44D5">
            <w:pPr>
              <w:spacing w:after="0" w:line="240" w:lineRule="auto"/>
              <w:jc w:val="both"/>
              <w:rPr>
                <w:szCs w:val="24"/>
              </w:rPr>
            </w:pPr>
            <w:r>
              <w:rPr>
                <w:szCs w:val="24"/>
              </w:rPr>
              <w:t>Fatma BAŞTUĞ</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2D7F32">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0B44D5">
            <w:r>
              <w:rPr>
                <w:b/>
                <w:bCs/>
                <w:szCs w:val="24"/>
              </w:rPr>
              <w:t>2.1.9</w:t>
            </w:r>
          </w:p>
        </w:tc>
        <w:tc>
          <w:tcPr>
            <w:tcW w:w="2758" w:type="pct"/>
            <w:gridSpan w:val="2"/>
            <w:tcBorders>
              <w:top w:val="nil"/>
              <w:left w:val="nil"/>
              <w:bottom w:val="single" w:sz="8" w:space="0" w:color="auto"/>
              <w:right w:val="single" w:sz="8" w:space="0" w:color="auto"/>
            </w:tcBorders>
          </w:tcPr>
          <w:p w:rsidR="002126FC" w:rsidRPr="004D27B0" w:rsidRDefault="002126FC" w:rsidP="000B44D5">
            <w:pPr>
              <w:spacing w:after="0" w:line="240" w:lineRule="auto"/>
              <w:jc w:val="both"/>
              <w:rPr>
                <w:szCs w:val="24"/>
              </w:rPr>
            </w:pPr>
            <w:r w:rsidRPr="00D40970">
              <w:t>Kütüphaneden faydalanan öğrenci oranı</w:t>
            </w:r>
            <w:r>
              <w:t>nın arttırılması</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0B44D5">
            <w:pPr>
              <w:spacing w:after="0" w:line="240" w:lineRule="auto"/>
              <w:jc w:val="both"/>
              <w:rPr>
                <w:szCs w:val="24"/>
              </w:rPr>
            </w:pPr>
            <w:r>
              <w:rPr>
                <w:szCs w:val="24"/>
              </w:rPr>
              <w:t>Fatma BAŞTUĞ</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2D7F32">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A83EB1">
            <w:r>
              <w:rPr>
                <w:b/>
                <w:bCs/>
                <w:szCs w:val="24"/>
              </w:rPr>
              <w:t>2.1.10</w:t>
            </w:r>
          </w:p>
        </w:tc>
        <w:tc>
          <w:tcPr>
            <w:tcW w:w="2758" w:type="pct"/>
            <w:gridSpan w:val="2"/>
            <w:tcBorders>
              <w:top w:val="nil"/>
              <w:left w:val="nil"/>
              <w:bottom w:val="single" w:sz="8" w:space="0" w:color="auto"/>
              <w:right w:val="single" w:sz="8" w:space="0" w:color="auto"/>
            </w:tcBorders>
          </w:tcPr>
          <w:p w:rsidR="002126FC" w:rsidRPr="004D27B0" w:rsidRDefault="002126FC" w:rsidP="00A83EB1">
            <w:pPr>
              <w:spacing w:after="0" w:line="240" w:lineRule="auto"/>
              <w:jc w:val="both"/>
              <w:rPr>
                <w:szCs w:val="24"/>
              </w:rPr>
            </w:pPr>
            <w:r w:rsidRPr="004D27B0">
              <w:rPr>
                <w:szCs w:val="24"/>
              </w:rPr>
              <w:t>Okul içerisinde kitap okuma etkinliklerinin düzenlenmesi</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A83EB1">
            <w:pPr>
              <w:spacing w:after="0" w:line="240" w:lineRule="auto"/>
              <w:jc w:val="both"/>
              <w:rPr>
                <w:szCs w:val="24"/>
              </w:rPr>
            </w:pPr>
            <w:r w:rsidRPr="004D27B0">
              <w:rPr>
                <w:szCs w:val="24"/>
              </w:rPr>
              <w:t>Erdem AYDIN</w:t>
            </w:r>
          </w:p>
        </w:tc>
        <w:tc>
          <w:tcPr>
            <w:tcW w:w="1154" w:type="pct"/>
            <w:tcBorders>
              <w:top w:val="nil"/>
              <w:left w:val="nil"/>
              <w:bottom w:val="single" w:sz="8" w:space="0" w:color="auto"/>
              <w:right w:val="single" w:sz="8" w:space="0" w:color="auto"/>
            </w:tcBorders>
            <w:shd w:val="clear" w:color="auto" w:fill="auto"/>
            <w:vAlign w:val="center"/>
          </w:tcPr>
          <w:p w:rsidR="002126FC" w:rsidRPr="004D27B0" w:rsidRDefault="002126FC" w:rsidP="00A83EB1">
            <w:pPr>
              <w:spacing w:after="0" w:line="240" w:lineRule="auto"/>
              <w:jc w:val="both"/>
              <w:rPr>
                <w:szCs w:val="24"/>
              </w:rPr>
            </w:pPr>
            <w:r w:rsidRPr="004D27B0">
              <w:rPr>
                <w:szCs w:val="24"/>
              </w:rPr>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A83EB1">
            <w:r>
              <w:rPr>
                <w:b/>
                <w:bCs/>
                <w:szCs w:val="24"/>
              </w:rPr>
              <w:t>2.1.11</w:t>
            </w:r>
          </w:p>
        </w:tc>
        <w:tc>
          <w:tcPr>
            <w:tcW w:w="2758" w:type="pct"/>
            <w:gridSpan w:val="2"/>
            <w:tcBorders>
              <w:top w:val="nil"/>
              <w:left w:val="nil"/>
              <w:bottom w:val="single" w:sz="8" w:space="0" w:color="auto"/>
              <w:right w:val="single" w:sz="8" w:space="0" w:color="auto"/>
            </w:tcBorders>
          </w:tcPr>
          <w:p w:rsidR="002126FC" w:rsidRPr="004D27B0" w:rsidRDefault="002126FC" w:rsidP="00A83EB1">
            <w:pPr>
              <w:spacing w:after="0" w:line="240" w:lineRule="auto"/>
              <w:jc w:val="both"/>
              <w:rPr>
                <w:szCs w:val="24"/>
              </w:rPr>
            </w:pPr>
            <w:r w:rsidRPr="004D27B0">
              <w:rPr>
                <w:szCs w:val="24"/>
              </w:rPr>
              <w:t>Okuldaki sanatsal ve sportif faaliyetlerin sayısını arttırmak</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A83EB1">
            <w:pPr>
              <w:spacing w:after="0" w:line="240" w:lineRule="auto"/>
              <w:jc w:val="both"/>
              <w:rPr>
                <w:szCs w:val="24"/>
              </w:rPr>
            </w:pPr>
            <w:r w:rsidRPr="004D27B0">
              <w:rPr>
                <w:szCs w:val="24"/>
              </w:rPr>
              <w:t>Fatma BAŞTUĞ</w:t>
            </w:r>
          </w:p>
        </w:tc>
        <w:tc>
          <w:tcPr>
            <w:tcW w:w="1154" w:type="pct"/>
            <w:tcBorders>
              <w:top w:val="nil"/>
              <w:left w:val="nil"/>
              <w:bottom w:val="single" w:sz="8" w:space="0" w:color="auto"/>
              <w:right w:val="single" w:sz="8" w:space="0" w:color="auto"/>
            </w:tcBorders>
            <w:shd w:val="clear" w:color="auto" w:fill="auto"/>
            <w:vAlign w:val="center"/>
          </w:tcPr>
          <w:p w:rsidR="002126FC" w:rsidRPr="004D27B0" w:rsidRDefault="002126FC" w:rsidP="00A83EB1">
            <w:pPr>
              <w:spacing w:after="0" w:line="240" w:lineRule="auto"/>
              <w:jc w:val="both"/>
              <w:rPr>
                <w:szCs w:val="24"/>
              </w:rPr>
            </w:pPr>
            <w:r w:rsidRPr="004D27B0">
              <w:rPr>
                <w:szCs w:val="24"/>
              </w:rPr>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0B44D5">
            <w:r>
              <w:rPr>
                <w:b/>
                <w:bCs/>
                <w:szCs w:val="24"/>
              </w:rPr>
              <w:t>2.1.12</w:t>
            </w:r>
          </w:p>
        </w:tc>
        <w:tc>
          <w:tcPr>
            <w:tcW w:w="2758" w:type="pct"/>
            <w:gridSpan w:val="2"/>
            <w:tcBorders>
              <w:top w:val="nil"/>
              <w:left w:val="nil"/>
              <w:bottom w:val="single" w:sz="8" w:space="0" w:color="auto"/>
              <w:right w:val="single" w:sz="8" w:space="0" w:color="auto"/>
            </w:tcBorders>
          </w:tcPr>
          <w:p w:rsidR="002126FC" w:rsidRPr="004D27B0" w:rsidRDefault="002126FC" w:rsidP="002126FC">
            <w:pPr>
              <w:spacing w:after="0" w:line="240" w:lineRule="auto"/>
              <w:jc w:val="both"/>
              <w:rPr>
                <w:szCs w:val="24"/>
              </w:rPr>
            </w:pPr>
            <w:r>
              <w:rPr>
                <w:sz w:val="22"/>
                <w:szCs w:val="22"/>
              </w:rPr>
              <w:t>Veli toplantılarının düzenlenmesi ve takibi</w:t>
            </w:r>
          </w:p>
        </w:tc>
        <w:tc>
          <w:tcPr>
            <w:tcW w:w="774" w:type="pct"/>
            <w:tcBorders>
              <w:top w:val="nil"/>
              <w:left w:val="nil"/>
              <w:bottom w:val="single" w:sz="8" w:space="0" w:color="auto"/>
              <w:right w:val="single" w:sz="8" w:space="0" w:color="auto"/>
            </w:tcBorders>
            <w:shd w:val="clear" w:color="auto" w:fill="auto"/>
          </w:tcPr>
          <w:p w:rsidR="002126FC" w:rsidRPr="005109A4" w:rsidRDefault="002126FC" w:rsidP="000B44D5">
            <w:r w:rsidRPr="005109A4">
              <w:t>Ali AYGÜN</w:t>
            </w:r>
            <w:r>
              <w:t xml:space="preserve"> ve sınıf rehber öğretmenleri</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5109A4">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0B44D5">
            <w:r>
              <w:rPr>
                <w:b/>
                <w:bCs/>
                <w:szCs w:val="24"/>
              </w:rPr>
              <w:t>2.1.13</w:t>
            </w:r>
          </w:p>
        </w:tc>
        <w:tc>
          <w:tcPr>
            <w:tcW w:w="2758" w:type="pct"/>
            <w:gridSpan w:val="2"/>
            <w:tcBorders>
              <w:top w:val="nil"/>
              <w:left w:val="nil"/>
              <w:bottom w:val="single" w:sz="8" w:space="0" w:color="auto"/>
              <w:right w:val="single" w:sz="8" w:space="0" w:color="auto"/>
            </w:tcBorders>
          </w:tcPr>
          <w:p w:rsidR="002126FC" w:rsidRPr="004D27B0" w:rsidRDefault="002126FC" w:rsidP="000B44D5">
            <w:pPr>
              <w:spacing w:after="0" w:line="240" w:lineRule="auto"/>
              <w:jc w:val="both"/>
              <w:rPr>
                <w:szCs w:val="24"/>
              </w:rPr>
            </w:pPr>
            <w:r w:rsidRPr="004478C5">
              <w:t>Diğer kurumlarla yapılan iş birliği sayısı</w:t>
            </w:r>
            <w:r>
              <w:t>nın arttırılması</w:t>
            </w:r>
            <w:r w:rsidRPr="004478C5">
              <w:t xml:space="preserve"> ( Üniversite, STK, Devlet Kurumları vb. )</w:t>
            </w:r>
          </w:p>
        </w:tc>
        <w:tc>
          <w:tcPr>
            <w:tcW w:w="774" w:type="pct"/>
            <w:tcBorders>
              <w:top w:val="nil"/>
              <w:left w:val="nil"/>
              <w:bottom w:val="single" w:sz="8" w:space="0" w:color="auto"/>
              <w:right w:val="single" w:sz="8" w:space="0" w:color="auto"/>
            </w:tcBorders>
            <w:shd w:val="clear" w:color="auto" w:fill="auto"/>
          </w:tcPr>
          <w:p w:rsidR="002126FC" w:rsidRPr="00B907C8" w:rsidRDefault="002126FC" w:rsidP="000B44D5">
            <w:r w:rsidRPr="00B907C8">
              <w:t>Ali AYGÜN</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B907C8">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0B44D5">
            <w:r>
              <w:rPr>
                <w:b/>
                <w:bCs/>
                <w:szCs w:val="24"/>
              </w:rPr>
              <w:t>2.1.14</w:t>
            </w:r>
          </w:p>
        </w:tc>
        <w:tc>
          <w:tcPr>
            <w:tcW w:w="2758" w:type="pct"/>
            <w:gridSpan w:val="2"/>
            <w:tcBorders>
              <w:top w:val="nil"/>
              <w:left w:val="nil"/>
              <w:bottom w:val="single" w:sz="8" w:space="0" w:color="auto"/>
              <w:right w:val="single" w:sz="8" w:space="0" w:color="auto"/>
            </w:tcBorders>
          </w:tcPr>
          <w:p w:rsidR="002126FC" w:rsidRPr="004D27B0" w:rsidRDefault="002126FC" w:rsidP="000B44D5">
            <w:pPr>
              <w:spacing w:after="0" w:line="240" w:lineRule="auto"/>
              <w:jc w:val="both"/>
              <w:rPr>
                <w:szCs w:val="24"/>
              </w:rPr>
            </w:pPr>
            <w:r>
              <w:t>Projelerin düzenlenmesi</w:t>
            </w:r>
            <w:r w:rsidRPr="004478C5">
              <w:t xml:space="preserve"> ( Ulusal Ajans, </w:t>
            </w:r>
            <w:proofErr w:type="gramStart"/>
            <w:r w:rsidRPr="004478C5">
              <w:t>ZEKA</w:t>
            </w:r>
            <w:proofErr w:type="gramEnd"/>
            <w:r w:rsidRPr="004478C5">
              <w:t xml:space="preserve"> vb.)</w:t>
            </w:r>
          </w:p>
        </w:tc>
        <w:tc>
          <w:tcPr>
            <w:tcW w:w="774" w:type="pct"/>
            <w:tcBorders>
              <w:top w:val="nil"/>
              <w:left w:val="nil"/>
              <w:bottom w:val="single" w:sz="8" w:space="0" w:color="auto"/>
              <w:right w:val="single" w:sz="8" w:space="0" w:color="auto"/>
            </w:tcBorders>
            <w:shd w:val="clear" w:color="auto" w:fill="auto"/>
          </w:tcPr>
          <w:p w:rsidR="002126FC" w:rsidRPr="006C0509" w:rsidRDefault="002126FC" w:rsidP="000B44D5">
            <w:r w:rsidRPr="006C0509">
              <w:t>Ali AYGÜN</w:t>
            </w:r>
            <w:r>
              <w:t xml:space="preserve"> ve öğretmenler</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6C0509">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0B44D5">
            <w:r>
              <w:rPr>
                <w:b/>
                <w:bCs/>
                <w:szCs w:val="24"/>
              </w:rPr>
              <w:lastRenderedPageBreak/>
              <w:t>2.1.15</w:t>
            </w:r>
          </w:p>
        </w:tc>
        <w:tc>
          <w:tcPr>
            <w:tcW w:w="2758" w:type="pct"/>
            <w:gridSpan w:val="2"/>
            <w:tcBorders>
              <w:top w:val="nil"/>
              <w:left w:val="nil"/>
              <w:bottom w:val="single" w:sz="8" w:space="0" w:color="auto"/>
              <w:right w:val="single" w:sz="8" w:space="0" w:color="auto"/>
            </w:tcBorders>
          </w:tcPr>
          <w:p w:rsidR="002126FC" w:rsidRPr="004D27B0" w:rsidRDefault="002126FC" w:rsidP="000B44D5">
            <w:pPr>
              <w:spacing w:after="0" w:line="240" w:lineRule="auto"/>
              <w:jc w:val="both"/>
              <w:rPr>
                <w:szCs w:val="24"/>
              </w:rPr>
            </w:pPr>
            <w:r w:rsidRPr="000033DB">
              <w:t>Yıl boyunca yapılan seminer, konferans, panel vb. etkinlik sayısı</w:t>
            </w:r>
            <w:r>
              <w:t>nın arttırılması</w:t>
            </w:r>
          </w:p>
        </w:tc>
        <w:tc>
          <w:tcPr>
            <w:tcW w:w="774" w:type="pct"/>
            <w:tcBorders>
              <w:top w:val="nil"/>
              <w:left w:val="nil"/>
              <w:bottom w:val="single" w:sz="8" w:space="0" w:color="auto"/>
              <w:right w:val="single" w:sz="8" w:space="0" w:color="auto"/>
            </w:tcBorders>
            <w:shd w:val="clear" w:color="auto" w:fill="auto"/>
          </w:tcPr>
          <w:p w:rsidR="002126FC" w:rsidRPr="009A1560" w:rsidRDefault="002126FC" w:rsidP="000B44D5">
            <w:r w:rsidRPr="009A1560">
              <w:t>Ali AYGÜN</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9A1560">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0B44D5">
            <w:r>
              <w:rPr>
                <w:b/>
                <w:bCs/>
                <w:szCs w:val="24"/>
              </w:rPr>
              <w:t>2.1.16</w:t>
            </w:r>
          </w:p>
        </w:tc>
        <w:tc>
          <w:tcPr>
            <w:tcW w:w="2758" w:type="pct"/>
            <w:gridSpan w:val="2"/>
            <w:tcBorders>
              <w:top w:val="nil"/>
              <w:left w:val="nil"/>
              <w:bottom w:val="single" w:sz="8" w:space="0" w:color="auto"/>
              <w:right w:val="single" w:sz="8" w:space="0" w:color="auto"/>
            </w:tcBorders>
          </w:tcPr>
          <w:p w:rsidR="002126FC" w:rsidRPr="004D27B0" w:rsidRDefault="002126FC" w:rsidP="002126FC">
            <w:pPr>
              <w:spacing w:after="0" w:line="240" w:lineRule="auto"/>
              <w:jc w:val="both"/>
              <w:rPr>
                <w:szCs w:val="24"/>
              </w:rPr>
            </w:pPr>
            <w:r w:rsidRPr="000033DB">
              <w:t xml:space="preserve">Mahalli spor </w:t>
            </w:r>
            <w:r>
              <w:t>kulüplerine öğrencilerin yönlendirilmesi</w:t>
            </w:r>
          </w:p>
        </w:tc>
        <w:tc>
          <w:tcPr>
            <w:tcW w:w="774" w:type="pct"/>
            <w:tcBorders>
              <w:top w:val="nil"/>
              <w:left w:val="nil"/>
              <w:bottom w:val="single" w:sz="8" w:space="0" w:color="auto"/>
              <w:right w:val="single" w:sz="8" w:space="0" w:color="auto"/>
            </w:tcBorders>
            <w:shd w:val="clear" w:color="auto" w:fill="auto"/>
          </w:tcPr>
          <w:p w:rsidR="002126FC" w:rsidRPr="00CE6239" w:rsidRDefault="002126FC" w:rsidP="000B44D5">
            <w:r w:rsidRPr="00CE6239">
              <w:t>Ali AYGÜN</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CE6239">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0B44D5">
            <w:r>
              <w:rPr>
                <w:b/>
                <w:bCs/>
                <w:szCs w:val="24"/>
              </w:rPr>
              <w:t>2.1.17</w:t>
            </w:r>
          </w:p>
        </w:tc>
        <w:tc>
          <w:tcPr>
            <w:tcW w:w="2758" w:type="pct"/>
            <w:gridSpan w:val="2"/>
            <w:tcBorders>
              <w:top w:val="nil"/>
              <w:left w:val="nil"/>
              <w:bottom w:val="single" w:sz="8" w:space="0" w:color="auto"/>
              <w:right w:val="single" w:sz="8" w:space="0" w:color="auto"/>
            </w:tcBorders>
          </w:tcPr>
          <w:p w:rsidR="002126FC" w:rsidRPr="004D27B0" w:rsidRDefault="002126FC" w:rsidP="000B44D5">
            <w:pPr>
              <w:spacing w:after="0" w:line="240" w:lineRule="auto"/>
              <w:jc w:val="both"/>
              <w:rPr>
                <w:szCs w:val="24"/>
              </w:rPr>
            </w:pPr>
            <w:r w:rsidRPr="000033DB">
              <w:t>Ders Dışı Eğitim Faaliyetleri kapsamında açılan kurs sayısı</w:t>
            </w:r>
            <w:r>
              <w:t>nın arttırılması</w:t>
            </w:r>
          </w:p>
        </w:tc>
        <w:tc>
          <w:tcPr>
            <w:tcW w:w="774" w:type="pct"/>
            <w:tcBorders>
              <w:top w:val="nil"/>
              <w:left w:val="nil"/>
              <w:bottom w:val="single" w:sz="8" w:space="0" w:color="auto"/>
              <w:right w:val="single" w:sz="8" w:space="0" w:color="auto"/>
            </w:tcBorders>
            <w:shd w:val="clear" w:color="auto" w:fill="auto"/>
          </w:tcPr>
          <w:p w:rsidR="002126FC" w:rsidRPr="006D799D" w:rsidRDefault="002126FC" w:rsidP="000B44D5">
            <w:r w:rsidRPr="006D799D">
              <w:t>Ali AYGÜN</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6D799D">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9834F7" w:rsidP="00A83EB1">
            <w:r>
              <w:rPr>
                <w:b/>
                <w:bCs/>
                <w:szCs w:val="24"/>
              </w:rPr>
              <w:t>2.1.18</w:t>
            </w:r>
          </w:p>
        </w:tc>
        <w:tc>
          <w:tcPr>
            <w:tcW w:w="2758" w:type="pct"/>
            <w:gridSpan w:val="2"/>
            <w:tcBorders>
              <w:top w:val="nil"/>
              <w:left w:val="nil"/>
              <w:bottom w:val="single" w:sz="8" w:space="0" w:color="auto"/>
              <w:right w:val="single" w:sz="8" w:space="0" w:color="auto"/>
            </w:tcBorders>
          </w:tcPr>
          <w:p w:rsidR="002126FC" w:rsidRPr="004D27B0" w:rsidRDefault="002126FC" w:rsidP="00A83EB1">
            <w:pPr>
              <w:spacing w:after="0" w:line="240" w:lineRule="auto"/>
              <w:jc w:val="both"/>
              <w:rPr>
                <w:szCs w:val="24"/>
              </w:rPr>
            </w:pPr>
            <w:r w:rsidRPr="000033DB">
              <w:t xml:space="preserve">Ders Dışı Eğitim Faaliyetleri kapsamında açılan </w:t>
            </w:r>
            <w:r>
              <w:t>kurslara katılan öğrenci oranının arttırılması</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A83EB1">
            <w:pPr>
              <w:spacing w:after="0" w:line="240" w:lineRule="auto"/>
              <w:jc w:val="both"/>
              <w:rPr>
                <w:szCs w:val="24"/>
              </w:rPr>
            </w:pPr>
            <w:r>
              <w:rPr>
                <w:szCs w:val="24"/>
              </w:rPr>
              <w:t>Ali AYGÜN</w:t>
            </w:r>
          </w:p>
        </w:tc>
        <w:tc>
          <w:tcPr>
            <w:tcW w:w="1154" w:type="pct"/>
            <w:tcBorders>
              <w:top w:val="nil"/>
              <w:left w:val="nil"/>
              <w:bottom w:val="single" w:sz="8" w:space="0" w:color="auto"/>
              <w:right w:val="single" w:sz="8" w:space="0" w:color="auto"/>
            </w:tcBorders>
            <w:shd w:val="clear" w:color="auto" w:fill="auto"/>
            <w:vAlign w:val="center"/>
          </w:tcPr>
          <w:p w:rsidR="002126FC" w:rsidRPr="004D27B0" w:rsidRDefault="002126FC" w:rsidP="00A83EB1">
            <w:pPr>
              <w:spacing w:after="0" w:line="240" w:lineRule="auto"/>
              <w:jc w:val="both"/>
              <w:rPr>
                <w:szCs w:val="24"/>
              </w:rPr>
            </w:pPr>
            <w:r w:rsidRPr="000B44D5">
              <w:rPr>
                <w:szCs w:val="24"/>
              </w:rPr>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2126FC" w:rsidP="000B44D5">
            <w:r>
              <w:rPr>
                <w:b/>
                <w:bCs/>
                <w:szCs w:val="24"/>
              </w:rPr>
              <w:t>2</w:t>
            </w:r>
            <w:r w:rsidR="009834F7">
              <w:rPr>
                <w:b/>
                <w:bCs/>
                <w:szCs w:val="24"/>
              </w:rPr>
              <w:t>.1.19</w:t>
            </w:r>
          </w:p>
        </w:tc>
        <w:tc>
          <w:tcPr>
            <w:tcW w:w="2758" w:type="pct"/>
            <w:gridSpan w:val="2"/>
            <w:tcBorders>
              <w:top w:val="nil"/>
              <w:left w:val="nil"/>
              <w:bottom w:val="single" w:sz="8" w:space="0" w:color="auto"/>
              <w:right w:val="single" w:sz="8" w:space="0" w:color="auto"/>
            </w:tcBorders>
          </w:tcPr>
          <w:p w:rsidR="002126FC" w:rsidRPr="004D27B0" w:rsidRDefault="002126FC" w:rsidP="000B44D5">
            <w:pPr>
              <w:spacing w:after="0" w:line="240" w:lineRule="auto"/>
              <w:jc w:val="both"/>
              <w:rPr>
                <w:szCs w:val="24"/>
              </w:rPr>
            </w:pPr>
            <w:r w:rsidRPr="000033DB">
              <w:t xml:space="preserve">Öğrencilerin yabancı dil dersi </w:t>
            </w:r>
            <w:proofErr w:type="gramStart"/>
            <w:r w:rsidRPr="000033DB">
              <w:t>yıl sonu</w:t>
            </w:r>
            <w:proofErr w:type="gramEnd"/>
            <w:r w:rsidRPr="000033DB">
              <w:t xml:space="preserve"> başarı puanı ortalaması</w:t>
            </w:r>
            <w:r>
              <w:t>nın arttırılması</w:t>
            </w:r>
          </w:p>
        </w:tc>
        <w:tc>
          <w:tcPr>
            <w:tcW w:w="774" w:type="pct"/>
            <w:tcBorders>
              <w:top w:val="nil"/>
              <w:left w:val="nil"/>
              <w:bottom w:val="single" w:sz="8" w:space="0" w:color="auto"/>
              <w:right w:val="single" w:sz="8" w:space="0" w:color="auto"/>
            </w:tcBorders>
            <w:shd w:val="clear" w:color="auto" w:fill="auto"/>
          </w:tcPr>
          <w:p w:rsidR="002126FC" w:rsidRPr="00526883" w:rsidRDefault="002126FC" w:rsidP="000B44D5">
            <w:r w:rsidRPr="00526883">
              <w:t>Zeynep ACAR</w:t>
            </w:r>
          </w:p>
        </w:tc>
        <w:tc>
          <w:tcPr>
            <w:tcW w:w="1154" w:type="pct"/>
            <w:tcBorders>
              <w:top w:val="nil"/>
              <w:left w:val="nil"/>
              <w:bottom w:val="single" w:sz="8" w:space="0" w:color="auto"/>
              <w:right w:val="single" w:sz="8" w:space="0" w:color="auto"/>
            </w:tcBorders>
            <w:shd w:val="clear" w:color="auto" w:fill="auto"/>
          </w:tcPr>
          <w:p w:rsidR="002126FC" w:rsidRDefault="002126FC" w:rsidP="000B44D5">
            <w:r w:rsidRPr="00526883">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2126FC" w:rsidP="00A83EB1">
            <w:r>
              <w:rPr>
                <w:b/>
                <w:bCs/>
                <w:szCs w:val="24"/>
              </w:rPr>
              <w:t>2.1.24</w:t>
            </w:r>
          </w:p>
        </w:tc>
        <w:tc>
          <w:tcPr>
            <w:tcW w:w="2758" w:type="pct"/>
            <w:gridSpan w:val="2"/>
            <w:tcBorders>
              <w:top w:val="nil"/>
              <w:left w:val="nil"/>
              <w:bottom w:val="single" w:sz="8" w:space="0" w:color="auto"/>
              <w:right w:val="single" w:sz="8" w:space="0" w:color="auto"/>
            </w:tcBorders>
          </w:tcPr>
          <w:p w:rsidR="002126FC" w:rsidRPr="004D27B0" w:rsidRDefault="002126FC" w:rsidP="00A83EB1">
            <w:pPr>
              <w:spacing w:after="0" w:line="240" w:lineRule="auto"/>
              <w:jc w:val="both"/>
              <w:rPr>
                <w:szCs w:val="24"/>
              </w:rPr>
            </w:pPr>
            <w:r w:rsidRPr="000033DB">
              <w:t>İYEP kapsamında açılan kurs sayısı</w:t>
            </w:r>
            <w:r>
              <w:t>nın azaltılması</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A83EB1">
            <w:pPr>
              <w:spacing w:after="0" w:line="240" w:lineRule="auto"/>
              <w:jc w:val="both"/>
              <w:rPr>
                <w:szCs w:val="24"/>
              </w:rPr>
            </w:pPr>
            <w:r>
              <w:rPr>
                <w:szCs w:val="24"/>
              </w:rPr>
              <w:t>Vehbi KÜÇÜKSAYDAM</w:t>
            </w:r>
          </w:p>
        </w:tc>
        <w:tc>
          <w:tcPr>
            <w:tcW w:w="1154" w:type="pct"/>
            <w:tcBorders>
              <w:top w:val="nil"/>
              <w:left w:val="nil"/>
              <w:bottom w:val="single" w:sz="8" w:space="0" w:color="auto"/>
              <w:right w:val="single" w:sz="8" w:space="0" w:color="auto"/>
            </w:tcBorders>
            <w:shd w:val="clear" w:color="auto" w:fill="auto"/>
            <w:vAlign w:val="center"/>
          </w:tcPr>
          <w:p w:rsidR="002126FC" w:rsidRPr="004D27B0" w:rsidRDefault="002126FC" w:rsidP="00A83EB1">
            <w:pPr>
              <w:spacing w:after="0" w:line="240" w:lineRule="auto"/>
              <w:jc w:val="both"/>
              <w:rPr>
                <w:szCs w:val="24"/>
              </w:rPr>
            </w:pPr>
            <w:r w:rsidRPr="000B44D5">
              <w:rPr>
                <w:szCs w:val="24"/>
              </w:rPr>
              <w:t>Eğitim Öğretim yılı içerisinde</w:t>
            </w:r>
          </w:p>
        </w:tc>
      </w:tr>
      <w:tr w:rsidR="002126FC" w:rsidRPr="004D27B0" w:rsidTr="009174E0">
        <w:trPr>
          <w:trHeight w:val="372"/>
        </w:trPr>
        <w:tc>
          <w:tcPr>
            <w:tcW w:w="314" w:type="pct"/>
            <w:tcBorders>
              <w:top w:val="nil"/>
              <w:left w:val="single" w:sz="8" w:space="0" w:color="auto"/>
              <w:bottom w:val="single" w:sz="8" w:space="0" w:color="auto"/>
              <w:right w:val="single" w:sz="8" w:space="0" w:color="auto"/>
            </w:tcBorders>
            <w:shd w:val="clear" w:color="auto" w:fill="auto"/>
            <w:noWrap/>
          </w:tcPr>
          <w:p w:rsidR="002126FC" w:rsidRDefault="002126FC" w:rsidP="00A83EB1">
            <w:r>
              <w:rPr>
                <w:b/>
                <w:bCs/>
                <w:szCs w:val="24"/>
              </w:rPr>
              <w:t>2.1.25</w:t>
            </w:r>
          </w:p>
        </w:tc>
        <w:tc>
          <w:tcPr>
            <w:tcW w:w="2758" w:type="pct"/>
            <w:gridSpan w:val="2"/>
            <w:tcBorders>
              <w:top w:val="nil"/>
              <w:left w:val="nil"/>
              <w:bottom w:val="single" w:sz="8" w:space="0" w:color="auto"/>
              <w:right w:val="single" w:sz="8" w:space="0" w:color="auto"/>
            </w:tcBorders>
          </w:tcPr>
          <w:p w:rsidR="002126FC" w:rsidRPr="004D27B0" w:rsidRDefault="002126FC" w:rsidP="00A83EB1">
            <w:pPr>
              <w:spacing w:after="0" w:line="240" w:lineRule="auto"/>
              <w:jc w:val="both"/>
              <w:rPr>
                <w:szCs w:val="24"/>
              </w:rPr>
            </w:pPr>
            <w:r w:rsidRPr="000033DB">
              <w:t>İYEP kapsamında eğitim alan öğrenci oranı</w:t>
            </w:r>
            <w:r>
              <w:t>nın düşürülmesi</w:t>
            </w:r>
          </w:p>
        </w:tc>
        <w:tc>
          <w:tcPr>
            <w:tcW w:w="774" w:type="pct"/>
            <w:tcBorders>
              <w:top w:val="nil"/>
              <w:left w:val="nil"/>
              <w:bottom w:val="single" w:sz="8" w:space="0" w:color="auto"/>
              <w:right w:val="single" w:sz="8" w:space="0" w:color="auto"/>
            </w:tcBorders>
            <w:shd w:val="clear" w:color="auto" w:fill="auto"/>
            <w:vAlign w:val="center"/>
          </w:tcPr>
          <w:p w:rsidR="002126FC" w:rsidRPr="004D27B0" w:rsidRDefault="002126FC" w:rsidP="00A83EB1">
            <w:pPr>
              <w:spacing w:after="0" w:line="240" w:lineRule="auto"/>
              <w:jc w:val="both"/>
              <w:rPr>
                <w:szCs w:val="24"/>
              </w:rPr>
            </w:pPr>
            <w:r>
              <w:rPr>
                <w:szCs w:val="24"/>
              </w:rPr>
              <w:t>Vehbi KÜÇÜKSAYDAM</w:t>
            </w:r>
          </w:p>
        </w:tc>
        <w:tc>
          <w:tcPr>
            <w:tcW w:w="1154" w:type="pct"/>
            <w:tcBorders>
              <w:top w:val="nil"/>
              <w:left w:val="nil"/>
              <w:bottom w:val="single" w:sz="8" w:space="0" w:color="auto"/>
              <w:right w:val="single" w:sz="8" w:space="0" w:color="auto"/>
            </w:tcBorders>
            <w:shd w:val="clear" w:color="auto" w:fill="auto"/>
            <w:vAlign w:val="center"/>
          </w:tcPr>
          <w:p w:rsidR="002126FC" w:rsidRPr="004D27B0" w:rsidRDefault="002126FC" w:rsidP="00A83EB1">
            <w:pPr>
              <w:spacing w:after="0" w:line="240" w:lineRule="auto"/>
              <w:jc w:val="both"/>
              <w:rPr>
                <w:szCs w:val="24"/>
              </w:rPr>
            </w:pPr>
            <w:r w:rsidRPr="000B44D5">
              <w:rPr>
                <w:szCs w:val="24"/>
              </w:rPr>
              <w:t>Eğitim Öğretim yılı içerisinde</w:t>
            </w:r>
          </w:p>
        </w:tc>
      </w:tr>
    </w:tbl>
    <w:p w:rsidR="00685D53" w:rsidRPr="004D27B0" w:rsidRDefault="00685D53" w:rsidP="002B6FDB"/>
    <w:p w:rsidR="008C2833" w:rsidRPr="004D27B0" w:rsidRDefault="008C2833" w:rsidP="00D8126C">
      <w:pPr>
        <w:pStyle w:val="Balk3"/>
        <w:rPr>
          <w:rFonts w:ascii="Book Antiqua" w:hAnsi="Book Antiqua"/>
          <w:sz w:val="24"/>
          <w:szCs w:val="24"/>
        </w:rPr>
      </w:pPr>
      <w:r w:rsidRPr="004D27B0">
        <w:rPr>
          <w:rStyle w:val="Balk4Char"/>
        </w:rPr>
        <w:t xml:space="preserve">Stratejik Hedef </w:t>
      </w:r>
      <w:proofErr w:type="gramStart"/>
      <w:r w:rsidRPr="004D27B0">
        <w:rPr>
          <w:rStyle w:val="Balk4Char"/>
        </w:rPr>
        <w:t>2.2</w:t>
      </w:r>
      <w:proofErr w:type="gramEnd"/>
      <w:r w:rsidRPr="004D27B0">
        <w:rPr>
          <w:rStyle w:val="Balk4Char"/>
        </w:rPr>
        <w:t>.</w:t>
      </w:r>
      <w:r w:rsidR="008E2A46" w:rsidRPr="004D27B0">
        <w:rPr>
          <w:rFonts w:ascii="Book Antiqua" w:hAnsi="Book Antiqua"/>
          <w:sz w:val="24"/>
          <w:szCs w:val="24"/>
        </w:rPr>
        <w:t>Etkin bir rehberlik anlayışıyla, ö</w:t>
      </w:r>
      <w:r w:rsidRPr="004D27B0">
        <w:rPr>
          <w:rFonts w:ascii="Book Antiqua" w:hAnsi="Book Antiqua"/>
          <w:sz w:val="24"/>
          <w:szCs w:val="24"/>
        </w:rPr>
        <w:t>ğrencilerimizi</w:t>
      </w:r>
      <w:r w:rsidR="008E2A46" w:rsidRPr="004D27B0">
        <w:rPr>
          <w:rFonts w:ascii="Book Antiqua" w:hAnsi="Book Antiqua"/>
          <w:sz w:val="24"/>
          <w:szCs w:val="24"/>
        </w:rPr>
        <w:t xml:space="preserve"> ilgi ve becerileriyle orantılı bir şekilde</w:t>
      </w:r>
      <w:r w:rsidRPr="004D27B0">
        <w:rPr>
          <w:rFonts w:ascii="Book Antiqua" w:hAnsi="Book Antiqua"/>
          <w:sz w:val="24"/>
          <w:szCs w:val="24"/>
        </w:rPr>
        <w:t xml:space="preserve"> üst öğrenime veya istihdama hazır hale getiren </w:t>
      </w:r>
      <w:r w:rsidR="008E2A46" w:rsidRPr="004D27B0">
        <w:rPr>
          <w:rFonts w:ascii="Book Antiqua" w:hAnsi="Book Antiqua"/>
          <w:sz w:val="24"/>
          <w:szCs w:val="24"/>
        </w:rPr>
        <w:t xml:space="preserve">daha kaliteli bir kurum yapısına geçilecektir. </w:t>
      </w:r>
    </w:p>
    <w:p w:rsidR="00875FE4" w:rsidRPr="004D27B0" w:rsidRDefault="00875FE4" w:rsidP="008C2833">
      <w:pPr>
        <w:rPr>
          <w:b/>
          <w:sz w:val="28"/>
        </w:rPr>
      </w:pPr>
    </w:p>
    <w:p w:rsidR="00875FE4" w:rsidRPr="004D27B0" w:rsidRDefault="00875FE4" w:rsidP="008C2833">
      <w:pPr>
        <w:rPr>
          <w:b/>
          <w:sz w:val="28"/>
        </w:rPr>
      </w:pPr>
    </w:p>
    <w:p w:rsidR="00875FE4" w:rsidRPr="004D27B0" w:rsidRDefault="00875FE4" w:rsidP="008C2833">
      <w:pPr>
        <w:rPr>
          <w:b/>
          <w:sz w:val="28"/>
        </w:rPr>
      </w:pPr>
    </w:p>
    <w:p w:rsidR="008C2833" w:rsidRPr="004D27B0" w:rsidRDefault="008C2833" w:rsidP="008C2833">
      <w:pPr>
        <w:rPr>
          <w:b/>
          <w:sz w:val="28"/>
        </w:rPr>
      </w:pPr>
      <w:r w:rsidRPr="004D27B0">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3"/>
        <w:gridCol w:w="5549"/>
        <w:gridCol w:w="1052"/>
        <w:gridCol w:w="8"/>
        <w:gridCol w:w="1193"/>
        <w:gridCol w:w="1145"/>
        <w:gridCol w:w="1107"/>
        <w:gridCol w:w="1201"/>
        <w:gridCol w:w="1521"/>
      </w:tblGrid>
      <w:tr w:rsidR="008C2833" w:rsidRPr="004D27B0" w:rsidTr="002F3070">
        <w:trPr>
          <w:trHeight w:val="444"/>
        </w:trPr>
        <w:tc>
          <w:tcPr>
            <w:tcW w:w="1933" w:type="dxa"/>
            <w:vMerge w:val="restart"/>
            <w:shd w:val="clear" w:color="auto" w:fill="auto"/>
            <w:noWrap/>
            <w:vAlign w:val="center"/>
            <w:hideMark/>
          </w:tcPr>
          <w:p w:rsidR="008C2833" w:rsidRPr="004D27B0" w:rsidRDefault="008C2833" w:rsidP="0081680B">
            <w:pPr>
              <w:spacing w:after="0" w:line="240" w:lineRule="auto"/>
              <w:rPr>
                <w:b/>
                <w:bCs/>
                <w:sz w:val="22"/>
                <w:szCs w:val="22"/>
              </w:rPr>
            </w:pPr>
            <w:r w:rsidRPr="004D27B0">
              <w:rPr>
                <w:b/>
                <w:bCs/>
                <w:sz w:val="22"/>
                <w:szCs w:val="22"/>
              </w:rPr>
              <w:t>No</w:t>
            </w:r>
          </w:p>
        </w:tc>
        <w:tc>
          <w:tcPr>
            <w:tcW w:w="5549" w:type="dxa"/>
            <w:vMerge w:val="restart"/>
            <w:shd w:val="clear" w:color="auto" w:fill="auto"/>
            <w:vAlign w:val="center"/>
            <w:hideMark/>
          </w:tcPr>
          <w:p w:rsidR="008C2833" w:rsidRPr="004D27B0" w:rsidRDefault="008C2833" w:rsidP="0081680B">
            <w:pPr>
              <w:spacing w:after="0" w:line="240" w:lineRule="auto"/>
              <w:rPr>
                <w:b/>
                <w:bCs/>
                <w:sz w:val="20"/>
                <w:szCs w:val="22"/>
              </w:rPr>
            </w:pPr>
            <w:r w:rsidRPr="004D27B0">
              <w:rPr>
                <w:b/>
                <w:bCs/>
                <w:sz w:val="20"/>
                <w:szCs w:val="22"/>
              </w:rPr>
              <w:t>PERFORMANS</w:t>
            </w:r>
          </w:p>
          <w:p w:rsidR="008C2833" w:rsidRPr="004D27B0" w:rsidRDefault="008C2833" w:rsidP="0081680B">
            <w:pPr>
              <w:spacing w:after="0" w:line="240" w:lineRule="auto"/>
              <w:rPr>
                <w:b/>
                <w:bCs/>
                <w:sz w:val="20"/>
                <w:szCs w:val="22"/>
              </w:rPr>
            </w:pPr>
            <w:r w:rsidRPr="004D27B0">
              <w:rPr>
                <w:b/>
                <w:bCs/>
                <w:sz w:val="20"/>
                <w:szCs w:val="22"/>
              </w:rPr>
              <w:lastRenderedPageBreak/>
              <w:t>GÖSTERGESİ</w:t>
            </w:r>
          </w:p>
        </w:tc>
        <w:tc>
          <w:tcPr>
            <w:tcW w:w="1060" w:type="dxa"/>
            <w:gridSpan w:val="2"/>
            <w:shd w:val="clear" w:color="auto" w:fill="auto"/>
            <w:vAlign w:val="center"/>
          </w:tcPr>
          <w:p w:rsidR="008C2833" w:rsidRPr="004D27B0" w:rsidRDefault="008C2833" w:rsidP="0081680B">
            <w:pPr>
              <w:spacing w:after="0" w:line="240" w:lineRule="auto"/>
              <w:rPr>
                <w:b/>
                <w:bCs/>
                <w:sz w:val="20"/>
                <w:szCs w:val="22"/>
              </w:rPr>
            </w:pPr>
            <w:r w:rsidRPr="004D27B0">
              <w:rPr>
                <w:b/>
                <w:bCs/>
                <w:sz w:val="20"/>
                <w:szCs w:val="22"/>
              </w:rPr>
              <w:lastRenderedPageBreak/>
              <w:t>Mevcut</w:t>
            </w:r>
          </w:p>
        </w:tc>
        <w:tc>
          <w:tcPr>
            <w:tcW w:w="6167" w:type="dxa"/>
            <w:gridSpan w:val="5"/>
            <w:shd w:val="clear" w:color="auto" w:fill="auto"/>
            <w:vAlign w:val="center"/>
          </w:tcPr>
          <w:p w:rsidR="008C2833" w:rsidRPr="004D27B0" w:rsidRDefault="008C2833" w:rsidP="0081680B">
            <w:pPr>
              <w:spacing w:after="0" w:line="240" w:lineRule="auto"/>
              <w:rPr>
                <w:b/>
                <w:bCs/>
                <w:sz w:val="22"/>
                <w:szCs w:val="22"/>
              </w:rPr>
            </w:pPr>
            <w:r w:rsidRPr="004D27B0">
              <w:rPr>
                <w:b/>
                <w:bCs/>
                <w:sz w:val="22"/>
                <w:szCs w:val="22"/>
              </w:rPr>
              <w:t>HEDEF</w:t>
            </w:r>
          </w:p>
        </w:tc>
      </w:tr>
      <w:tr w:rsidR="008C2833" w:rsidRPr="004D27B0" w:rsidTr="002F3070">
        <w:trPr>
          <w:trHeight w:val="325"/>
        </w:trPr>
        <w:tc>
          <w:tcPr>
            <w:tcW w:w="1933" w:type="dxa"/>
            <w:vMerge/>
            <w:shd w:val="clear" w:color="auto" w:fill="auto"/>
            <w:vAlign w:val="center"/>
            <w:hideMark/>
          </w:tcPr>
          <w:p w:rsidR="008C2833" w:rsidRPr="004D27B0" w:rsidRDefault="008C2833" w:rsidP="0081680B">
            <w:pPr>
              <w:spacing w:after="0" w:line="240" w:lineRule="auto"/>
              <w:rPr>
                <w:b/>
                <w:bCs/>
                <w:sz w:val="22"/>
                <w:szCs w:val="22"/>
              </w:rPr>
            </w:pPr>
          </w:p>
        </w:tc>
        <w:tc>
          <w:tcPr>
            <w:tcW w:w="5549" w:type="dxa"/>
            <w:vMerge/>
            <w:shd w:val="clear" w:color="auto" w:fill="auto"/>
            <w:vAlign w:val="center"/>
            <w:hideMark/>
          </w:tcPr>
          <w:p w:rsidR="008C2833" w:rsidRPr="004D27B0" w:rsidRDefault="008C2833" w:rsidP="0081680B">
            <w:pPr>
              <w:spacing w:after="0" w:line="240" w:lineRule="auto"/>
              <w:rPr>
                <w:b/>
                <w:bCs/>
                <w:sz w:val="22"/>
                <w:szCs w:val="22"/>
              </w:rPr>
            </w:pPr>
          </w:p>
        </w:tc>
        <w:tc>
          <w:tcPr>
            <w:tcW w:w="1052" w:type="dxa"/>
            <w:shd w:val="clear" w:color="auto" w:fill="auto"/>
            <w:noWrap/>
            <w:vAlign w:val="center"/>
            <w:hideMark/>
          </w:tcPr>
          <w:p w:rsidR="008C2833" w:rsidRPr="004D27B0" w:rsidRDefault="008C2833" w:rsidP="0081680B">
            <w:pPr>
              <w:spacing w:after="0" w:line="240" w:lineRule="auto"/>
              <w:rPr>
                <w:b/>
                <w:bCs/>
                <w:sz w:val="22"/>
                <w:szCs w:val="22"/>
              </w:rPr>
            </w:pPr>
            <w:r w:rsidRPr="004D27B0">
              <w:rPr>
                <w:b/>
                <w:bCs/>
                <w:sz w:val="22"/>
                <w:szCs w:val="22"/>
              </w:rPr>
              <w:t>2018</w:t>
            </w:r>
          </w:p>
        </w:tc>
        <w:tc>
          <w:tcPr>
            <w:tcW w:w="1201" w:type="dxa"/>
            <w:gridSpan w:val="2"/>
            <w:shd w:val="clear" w:color="auto" w:fill="auto"/>
            <w:noWrap/>
            <w:vAlign w:val="center"/>
            <w:hideMark/>
          </w:tcPr>
          <w:p w:rsidR="008C2833" w:rsidRPr="004D27B0" w:rsidRDefault="008C2833" w:rsidP="0081680B">
            <w:pPr>
              <w:spacing w:after="0" w:line="240" w:lineRule="auto"/>
              <w:rPr>
                <w:b/>
                <w:bCs/>
                <w:sz w:val="22"/>
                <w:szCs w:val="22"/>
              </w:rPr>
            </w:pPr>
            <w:r w:rsidRPr="004D27B0">
              <w:rPr>
                <w:b/>
                <w:bCs/>
                <w:sz w:val="22"/>
                <w:szCs w:val="22"/>
              </w:rPr>
              <w:t>2019</w:t>
            </w:r>
          </w:p>
        </w:tc>
        <w:tc>
          <w:tcPr>
            <w:tcW w:w="1145" w:type="dxa"/>
            <w:vAlign w:val="center"/>
          </w:tcPr>
          <w:p w:rsidR="008C2833" w:rsidRPr="004D27B0" w:rsidRDefault="008C2833" w:rsidP="0081680B">
            <w:pPr>
              <w:spacing w:after="0" w:line="240" w:lineRule="auto"/>
              <w:rPr>
                <w:b/>
                <w:bCs/>
                <w:sz w:val="22"/>
                <w:szCs w:val="22"/>
              </w:rPr>
            </w:pPr>
            <w:r w:rsidRPr="004D27B0">
              <w:rPr>
                <w:b/>
                <w:bCs/>
                <w:sz w:val="22"/>
                <w:szCs w:val="22"/>
              </w:rPr>
              <w:t>2020</w:t>
            </w:r>
          </w:p>
        </w:tc>
        <w:tc>
          <w:tcPr>
            <w:tcW w:w="1107" w:type="dxa"/>
            <w:vAlign w:val="center"/>
          </w:tcPr>
          <w:p w:rsidR="008C2833" w:rsidRPr="004D27B0" w:rsidRDefault="008C2833" w:rsidP="0081680B">
            <w:pPr>
              <w:spacing w:after="0" w:line="240" w:lineRule="auto"/>
              <w:rPr>
                <w:b/>
                <w:bCs/>
                <w:sz w:val="22"/>
                <w:szCs w:val="22"/>
              </w:rPr>
            </w:pPr>
            <w:r w:rsidRPr="004D27B0">
              <w:rPr>
                <w:b/>
                <w:bCs/>
                <w:sz w:val="22"/>
                <w:szCs w:val="22"/>
              </w:rPr>
              <w:t>2021</w:t>
            </w:r>
          </w:p>
        </w:tc>
        <w:tc>
          <w:tcPr>
            <w:tcW w:w="1201" w:type="dxa"/>
            <w:vAlign w:val="center"/>
          </w:tcPr>
          <w:p w:rsidR="008C2833" w:rsidRPr="004D27B0" w:rsidRDefault="008C2833" w:rsidP="0081680B">
            <w:pPr>
              <w:spacing w:after="0" w:line="240" w:lineRule="auto"/>
              <w:rPr>
                <w:b/>
                <w:bCs/>
                <w:sz w:val="22"/>
                <w:szCs w:val="22"/>
              </w:rPr>
            </w:pPr>
            <w:r w:rsidRPr="004D27B0">
              <w:rPr>
                <w:b/>
                <w:bCs/>
                <w:sz w:val="22"/>
                <w:szCs w:val="22"/>
              </w:rPr>
              <w:t>2022</w:t>
            </w:r>
          </w:p>
        </w:tc>
        <w:tc>
          <w:tcPr>
            <w:tcW w:w="1521" w:type="dxa"/>
            <w:vAlign w:val="center"/>
          </w:tcPr>
          <w:p w:rsidR="008C2833" w:rsidRPr="004D27B0" w:rsidRDefault="008C2833" w:rsidP="0081680B">
            <w:pPr>
              <w:spacing w:after="0" w:line="240" w:lineRule="auto"/>
              <w:rPr>
                <w:b/>
                <w:bCs/>
                <w:sz w:val="22"/>
                <w:szCs w:val="22"/>
              </w:rPr>
            </w:pPr>
            <w:r w:rsidRPr="004D27B0">
              <w:rPr>
                <w:b/>
                <w:bCs/>
                <w:sz w:val="22"/>
                <w:szCs w:val="22"/>
              </w:rPr>
              <w:t>2023</w:t>
            </w:r>
          </w:p>
        </w:tc>
      </w:tr>
      <w:tr w:rsidR="00A70EB9" w:rsidRPr="004D27B0" w:rsidTr="002F3070">
        <w:trPr>
          <w:trHeight w:val="579"/>
        </w:trPr>
        <w:tc>
          <w:tcPr>
            <w:tcW w:w="1933" w:type="dxa"/>
            <w:shd w:val="clear" w:color="auto" w:fill="auto"/>
            <w:vAlign w:val="center"/>
          </w:tcPr>
          <w:p w:rsidR="00A70EB9" w:rsidRPr="004D27B0" w:rsidRDefault="007C5D1E" w:rsidP="00A70EB9">
            <w:pPr>
              <w:spacing w:after="0" w:line="240" w:lineRule="auto"/>
              <w:rPr>
                <w:b/>
                <w:bCs/>
                <w:sz w:val="22"/>
                <w:szCs w:val="22"/>
              </w:rPr>
            </w:pPr>
            <w:r w:rsidRPr="004D27B0">
              <w:rPr>
                <w:b/>
                <w:bCs/>
                <w:sz w:val="22"/>
                <w:szCs w:val="22"/>
              </w:rPr>
              <w:lastRenderedPageBreak/>
              <w:t xml:space="preserve">PG </w:t>
            </w:r>
            <w:r w:rsidR="00F44BDE" w:rsidRPr="004D27B0">
              <w:rPr>
                <w:b/>
                <w:bCs/>
                <w:sz w:val="22"/>
                <w:szCs w:val="22"/>
              </w:rPr>
              <w:t>2.2.1</w:t>
            </w:r>
          </w:p>
        </w:tc>
        <w:tc>
          <w:tcPr>
            <w:tcW w:w="5549" w:type="dxa"/>
            <w:shd w:val="clear" w:color="auto" w:fill="auto"/>
            <w:vAlign w:val="center"/>
          </w:tcPr>
          <w:p w:rsidR="00A70EB9" w:rsidRPr="004D27B0" w:rsidRDefault="00A70EB9" w:rsidP="00A70EB9">
            <w:pPr>
              <w:spacing w:after="0" w:line="240" w:lineRule="auto"/>
              <w:rPr>
                <w:sz w:val="22"/>
                <w:szCs w:val="22"/>
              </w:rPr>
            </w:pPr>
            <w:r w:rsidRPr="004D27B0">
              <w:rPr>
                <w:sz w:val="22"/>
                <w:szCs w:val="22"/>
              </w:rPr>
              <w:t>Rehberlik servisinden bireysel olarak yararlanan öğrenci oranı</w:t>
            </w:r>
          </w:p>
        </w:tc>
        <w:tc>
          <w:tcPr>
            <w:tcW w:w="1052" w:type="dxa"/>
            <w:shd w:val="clear" w:color="auto" w:fill="auto"/>
            <w:noWrap/>
            <w:vAlign w:val="center"/>
          </w:tcPr>
          <w:p w:rsidR="00A70EB9" w:rsidRPr="004D27B0" w:rsidRDefault="00F70FF7" w:rsidP="00A70EB9">
            <w:pPr>
              <w:spacing w:after="0" w:line="240" w:lineRule="auto"/>
              <w:rPr>
                <w:sz w:val="22"/>
                <w:szCs w:val="22"/>
              </w:rPr>
            </w:pPr>
            <w:r w:rsidRPr="004D27B0">
              <w:rPr>
                <w:sz w:val="22"/>
                <w:szCs w:val="22"/>
              </w:rPr>
              <w:t>0</w:t>
            </w:r>
          </w:p>
        </w:tc>
        <w:tc>
          <w:tcPr>
            <w:tcW w:w="1201" w:type="dxa"/>
            <w:gridSpan w:val="2"/>
            <w:shd w:val="clear" w:color="auto" w:fill="auto"/>
            <w:noWrap/>
            <w:vAlign w:val="center"/>
          </w:tcPr>
          <w:p w:rsidR="00A70EB9" w:rsidRPr="004D27B0" w:rsidRDefault="00F70FF7" w:rsidP="00A70EB9">
            <w:pPr>
              <w:spacing w:after="0" w:line="240" w:lineRule="auto"/>
              <w:rPr>
                <w:sz w:val="22"/>
                <w:szCs w:val="22"/>
              </w:rPr>
            </w:pPr>
            <w:r w:rsidRPr="004D27B0">
              <w:rPr>
                <w:sz w:val="22"/>
                <w:szCs w:val="22"/>
              </w:rPr>
              <w:t>0</w:t>
            </w:r>
          </w:p>
        </w:tc>
        <w:tc>
          <w:tcPr>
            <w:tcW w:w="1145" w:type="dxa"/>
          </w:tcPr>
          <w:p w:rsidR="00A70EB9" w:rsidRPr="004D27B0" w:rsidRDefault="00F70FF7" w:rsidP="00A70EB9">
            <w:pPr>
              <w:spacing w:after="0" w:line="240" w:lineRule="auto"/>
              <w:rPr>
                <w:sz w:val="22"/>
                <w:szCs w:val="22"/>
              </w:rPr>
            </w:pPr>
            <w:r w:rsidRPr="004D27B0">
              <w:rPr>
                <w:sz w:val="22"/>
                <w:szCs w:val="22"/>
              </w:rPr>
              <w:t>0</w:t>
            </w:r>
          </w:p>
        </w:tc>
        <w:tc>
          <w:tcPr>
            <w:tcW w:w="1107" w:type="dxa"/>
          </w:tcPr>
          <w:p w:rsidR="00A70EB9" w:rsidRPr="004D27B0" w:rsidRDefault="00F70FF7" w:rsidP="00A70EB9">
            <w:pPr>
              <w:spacing w:after="0" w:line="240" w:lineRule="auto"/>
              <w:rPr>
                <w:sz w:val="22"/>
                <w:szCs w:val="22"/>
              </w:rPr>
            </w:pPr>
            <w:r w:rsidRPr="004D27B0">
              <w:rPr>
                <w:sz w:val="22"/>
                <w:szCs w:val="22"/>
              </w:rPr>
              <w:t>0</w:t>
            </w:r>
          </w:p>
        </w:tc>
        <w:tc>
          <w:tcPr>
            <w:tcW w:w="1201" w:type="dxa"/>
          </w:tcPr>
          <w:p w:rsidR="00A70EB9" w:rsidRPr="004D27B0" w:rsidRDefault="00F70FF7" w:rsidP="00A70EB9">
            <w:pPr>
              <w:spacing w:after="0" w:line="240" w:lineRule="auto"/>
              <w:rPr>
                <w:sz w:val="22"/>
                <w:szCs w:val="22"/>
              </w:rPr>
            </w:pPr>
            <w:r w:rsidRPr="004D27B0">
              <w:rPr>
                <w:sz w:val="22"/>
                <w:szCs w:val="22"/>
              </w:rPr>
              <w:t>0</w:t>
            </w:r>
          </w:p>
        </w:tc>
        <w:tc>
          <w:tcPr>
            <w:tcW w:w="1521" w:type="dxa"/>
          </w:tcPr>
          <w:p w:rsidR="00A70EB9" w:rsidRPr="004D27B0" w:rsidRDefault="00F70FF7" w:rsidP="00A70EB9">
            <w:pPr>
              <w:spacing w:after="0" w:line="240" w:lineRule="auto"/>
              <w:rPr>
                <w:sz w:val="22"/>
                <w:szCs w:val="22"/>
              </w:rPr>
            </w:pPr>
            <w:r w:rsidRPr="004D27B0">
              <w:rPr>
                <w:sz w:val="22"/>
                <w:szCs w:val="22"/>
              </w:rPr>
              <w:t>0</w:t>
            </w:r>
          </w:p>
        </w:tc>
      </w:tr>
      <w:tr w:rsidR="00A70EB9" w:rsidRPr="004D27B0" w:rsidTr="003302B1">
        <w:trPr>
          <w:trHeight w:val="579"/>
        </w:trPr>
        <w:tc>
          <w:tcPr>
            <w:tcW w:w="1933" w:type="dxa"/>
            <w:shd w:val="clear" w:color="auto" w:fill="auto"/>
            <w:vAlign w:val="center"/>
          </w:tcPr>
          <w:p w:rsidR="00A70EB9" w:rsidRPr="004D27B0" w:rsidRDefault="007C5D1E" w:rsidP="00A70EB9">
            <w:pPr>
              <w:rPr>
                <w:sz w:val="22"/>
                <w:szCs w:val="22"/>
              </w:rPr>
            </w:pPr>
            <w:r w:rsidRPr="004D27B0">
              <w:rPr>
                <w:b/>
                <w:bCs/>
                <w:sz w:val="22"/>
                <w:szCs w:val="22"/>
              </w:rPr>
              <w:t xml:space="preserve">PG </w:t>
            </w:r>
            <w:r w:rsidR="00F44BDE" w:rsidRPr="004D27B0">
              <w:rPr>
                <w:b/>
                <w:bCs/>
                <w:sz w:val="22"/>
                <w:szCs w:val="22"/>
              </w:rPr>
              <w:t>2.2.2</w:t>
            </w:r>
          </w:p>
        </w:tc>
        <w:tc>
          <w:tcPr>
            <w:tcW w:w="5549" w:type="dxa"/>
            <w:shd w:val="clear" w:color="auto" w:fill="auto"/>
            <w:vAlign w:val="center"/>
          </w:tcPr>
          <w:p w:rsidR="00A70EB9" w:rsidRPr="004D27B0" w:rsidRDefault="00D8126C" w:rsidP="003302B1">
            <w:pPr>
              <w:spacing w:after="0" w:line="240" w:lineRule="auto"/>
              <w:rPr>
                <w:sz w:val="22"/>
                <w:szCs w:val="22"/>
              </w:rPr>
            </w:pPr>
            <w:r w:rsidRPr="004D27B0">
              <w:rPr>
                <w:sz w:val="22"/>
                <w:szCs w:val="22"/>
              </w:rPr>
              <w:t>Eğitim-öğretim faaliyetlerinin korkudan, şiddetten ve endişeden arındırılması için gerçekleştirilen rehberlik faaliyeti sayısı</w:t>
            </w:r>
          </w:p>
        </w:tc>
        <w:tc>
          <w:tcPr>
            <w:tcW w:w="1052" w:type="dxa"/>
            <w:shd w:val="clear" w:color="auto" w:fill="auto"/>
            <w:noWrap/>
            <w:vAlign w:val="center"/>
          </w:tcPr>
          <w:p w:rsidR="00A70EB9" w:rsidRPr="004D27B0" w:rsidRDefault="00F70FF7" w:rsidP="00A70EB9">
            <w:pPr>
              <w:spacing w:after="0" w:line="240" w:lineRule="auto"/>
              <w:rPr>
                <w:sz w:val="22"/>
                <w:szCs w:val="22"/>
              </w:rPr>
            </w:pPr>
            <w:r w:rsidRPr="004D27B0">
              <w:rPr>
                <w:sz w:val="22"/>
                <w:szCs w:val="22"/>
              </w:rPr>
              <w:t>0</w:t>
            </w:r>
          </w:p>
        </w:tc>
        <w:tc>
          <w:tcPr>
            <w:tcW w:w="1201" w:type="dxa"/>
            <w:gridSpan w:val="2"/>
            <w:shd w:val="clear" w:color="auto" w:fill="auto"/>
            <w:noWrap/>
            <w:vAlign w:val="center"/>
          </w:tcPr>
          <w:p w:rsidR="00A70EB9" w:rsidRPr="004D27B0" w:rsidRDefault="00F70FF7" w:rsidP="00A70EB9">
            <w:pPr>
              <w:spacing w:after="0" w:line="240" w:lineRule="auto"/>
              <w:rPr>
                <w:sz w:val="22"/>
                <w:szCs w:val="22"/>
              </w:rPr>
            </w:pPr>
            <w:r w:rsidRPr="004D27B0">
              <w:rPr>
                <w:sz w:val="22"/>
                <w:szCs w:val="22"/>
              </w:rPr>
              <w:t>0</w:t>
            </w:r>
          </w:p>
        </w:tc>
        <w:tc>
          <w:tcPr>
            <w:tcW w:w="1145" w:type="dxa"/>
          </w:tcPr>
          <w:p w:rsidR="00A70EB9" w:rsidRPr="004D27B0" w:rsidRDefault="00F70FF7" w:rsidP="00A70EB9">
            <w:pPr>
              <w:spacing w:after="0" w:line="240" w:lineRule="auto"/>
              <w:rPr>
                <w:sz w:val="22"/>
                <w:szCs w:val="22"/>
              </w:rPr>
            </w:pPr>
            <w:r w:rsidRPr="004D27B0">
              <w:rPr>
                <w:sz w:val="22"/>
                <w:szCs w:val="22"/>
              </w:rPr>
              <w:t>0</w:t>
            </w:r>
          </w:p>
        </w:tc>
        <w:tc>
          <w:tcPr>
            <w:tcW w:w="1107" w:type="dxa"/>
          </w:tcPr>
          <w:p w:rsidR="00A70EB9" w:rsidRPr="004D27B0" w:rsidRDefault="00F70FF7" w:rsidP="00A70EB9">
            <w:pPr>
              <w:spacing w:after="0" w:line="240" w:lineRule="auto"/>
              <w:rPr>
                <w:sz w:val="22"/>
                <w:szCs w:val="22"/>
              </w:rPr>
            </w:pPr>
            <w:r w:rsidRPr="004D27B0">
              <w:rPr>
                <w:sz w:val="22"/>
                <w:szCs w:val="22"/>
              </w:rPr>
              <w:t>0</w:t>
            </w:r>
          </w:p>
        </w:tc>
        <w:tc>
          <w:tcPr>
            <w:tcW w:w="1201" w:type="dxa"/>
          </w:tcPr>
          <w:p w:rsidR="00A70EB9" w:rsidRPr="004D27B0" w:rsidRDefault="00F70FF7" w:rsidP="00A70EB9">
            <w:pPr>
              <w:spacing w:after="0" w:line="240" w:lineRule="auto"/>
              <w:rPr>
                <w:sz w:val="22"/>
                <w:szCs w:val="22"/>
              </w:rPr>
            </w:pPr>
            <w:r w:rsidRPr="004D27B0">
              <w:rPr>
                <w:sz w:val="22"/>
                <w:szCs w:val="22"/>
              </w:rPr>
              <w:t>0</w:t>
            </w:r>
          </w:p>
        </w:tc>
        <w:tc>
          <w:tcPr>
            <w:tcW w:w="1521" w:type="dxa"/>
          </w:tcPr>
          <w:p w:rsidR="00A70EB9" w:rsidRPr="004D27B0" w:rsidRDefault="00F70FF7" w:rsidP="00A70EB9">
            <w:pPr>
              <w:spacing w:after="0" w:line="240" w:lineRule="auto"/>
              <w:rPr>
                <w:sz w:val="22"/>
                <w:szCs w:val="22"/>
              </w:rPr>
            </w:pPr>
            <w:r w:rsidRPr="004D27B0">
              <w:rPr>
                <w:sz w:val="22"/>
                <w:szCs w:val="22"/>
              </w:rPr>
              <w:t>0</w:t>
            </w:r>
          </w:p>
        </w:tc>
      </w:tr>
      <w:tr w:rsidR="00A70EB9" w:rsidRPr="004D27B0" w:rsidTr="003302B1">
        <w:trPr>
          <w:trHeight w:val="344"/>
        </w:trPr>
        <w:tc>
          <w:tcPr>
            <w:tcW w:w="1933" w:type="dxa"/>
            <w:shd w:val="clear" w:color="auto" w:fill="auto"/>
            <w:vAlign w:val="center"/>
          </w:tcPr>
          <w:p w:rsidR="00A70EB9" w:rsidRPr="004D27B0" w:rsidRDefault="007C5D1E" w:rsidP="00A70EB9">
            <w:pPr>
              <w:rPr>
                <w:sz w:val="22"/>
                <w:szCs w:val="22"/>
              </w:rPr>
            </w:pPr>
            <w:r w:rsidRPr="004D27B0">
              <w:rPr>
                <w:b/>
                <w:bCs/>
                <w:sz w:val="22"/>
                <w:szCs w:val="22"/>
              </w:rPr>
              <w:t xml:space="preserve">PG </w:t>
            </w:r>
            <w:r w:rsidR="00F44BDE" w:rsidRPr="004D27B0">
              <w:rPr>
                <w:b/>
                <w:bCs/>
                <w:sz w:val="22"/>
                <w:szCs w:val="22"/>
              </w:rPr>
              <w:t>2.2.3</w:t>
            </w:r>
          </w:p>
        </w:tc>
        <w:tc>
          <w:tcPr>
            <w:tcW w:w="5549" w:type="dxa"/>
            <w:shd w:val="clear" w:color="auto" w:fill="auto"/>
            <w:vAlign w:val="center"/>
          </w:tcPr>
          <w:p w:rsidR="00A70EB9" w:rsidRPr="004D27B0" w:rsidRDefault="00A70EB9" w:rsidP="003302B1">
            <w:pPr>
              <w:spacing w:after="0" w:line="240" w:lineRule="auto"/>
              <w:rPr>
                <w:sz w:val="22"/>
                <w:szCs w:val="22"/>
              </w:rPr>
            </w:pPr>
            <w:r w:rsidRPr="004D27B0">
              <w:rPr>
                <w:sz w:val="22"/>
                <w:szCs w:val="22"/>
              </w:rPr>
              <w:t>Velilere yönelik yapılan eğitsel rehberlik sayısı</w:t>
            </w:r>
          </w:p>
        </w:tc>
        <w:tc>
          <w:tcPr>
            <w:tcW w:w="1052" w:type="dxa"/>
            <w:shd w:val="clear" w:color="auto" w:fill="auto"/>
            <w:noWrap/>
            <w:vAlign w:val="center"/>
          </w:tcPr>
          <w:p w:rsidR="00A70EB9" w:rsidRPr="004D27B0" w:rsidRDefault="00F70FF7" w:rsidP="00A70EB9">
            <w:pPr>
              <w:spacing w:after="0" w:line="240" w:lineRule="auto"/>
              <w:rPr>
                <w:sz w:val="22"/>
                <w:szCs w:val="22"/>
              </w:rPr>
            </w:pPr>
            <w:r w:rsidRPr="004D27B0">
              <w:rPr>
                <w:sz w:val="22"/>
                <w:szCs w:val="22"/>
              </w:rPr>
              <w:t>0</w:t>
            </w:r>
          </w:p>
        </w:tc>
        <w:tc>
          <w:tcPr>
            <w:tcW w:w="1201" w:type="dxa"/>
            <w:gridSpan w:val="2"/>
            <w:shd w:val="clear" w:color="auto" w:fill="auto"/>
            <w:noWrap/>
            <w:vAlign w:val="center"/>
          </w:tcPr>
          <w:p w:rsidR="00A70EB9" w:rsidRPr="004D27B0" w:rsidRDefault="00F70FF7" w:rsidP="00A70EB9">
            <w:pPr>
              <w:spacing w:after="0" w:line="240" w:lineRule="auto"/>
              <w:rPr>
                <w:sz w:val="22"/>
                <w:szCs w:val="22"/>
              </w:rPr>
            </w:pPr>
            <w:r w:rsidRPr="004D27B0">
              <w:rPr>
                <w:sz w:val="22"/>
                <w:szCs w:val="22"/>
              </w:rPr>
              <w:t>1</w:t>
            </w:r>
          </w:p>
        </w:tc>
        <w:tc>
          <w:tcPr>
            <w:tcW w:w="1145" w:type="dxa"/>
          </w:tcPr>
          <w:p w:rsidR="00A70EB9" w:rsidRPr="004D27B0" w:rsidRDefault="00F70FF7" w:rsidP="00A70EB9">
            <w:pPr>
              <w:spacing w:after="0" w:line="240" w:lineRule="auto"/>
              <w:rPr>
                <w:sz w:val="22"/>
                <w:szCs w:val="22"/>
              </w:rPr>
            </w:pPr>
            <w:r w:rsidRPr="004D27B0">
              <w:rPr>
                <w:sz w:val="22"/>
                <w:szCs w:val="22"/>
              </w:rPr>
              <w:t>2</w:t>
            </w:r>
          </w:p>
        </w:tc>
        <w:tc>
          <w:tcPr>
            <w:tcW w:w="1107" w:type="dxa"/>
          </w:tcPr>
          <w:p w:rsidR="00A70EB9" w:rsidRPr="004D27B0" w:rsidRDefault="00F70FF7" w:rsidP="00A70EB9">
            <w:pPr>
              <w:spacing w:after="0" w:line="240" w:lineRule="auto"/>
              <w:rPr>
                <w:sz w:val="22"/>
                <w:szCs w:val="22"/>
              </w:rPr>
            </w:pPr>
            <w:r w:rsidRPr="004D27B0">
              <w:rPr>
                <w:sz w:val="22"/>
                <w:szCs w:val="22"/>
              </w:rPr>
              <w:t>2</w:t>
            </w:r>
          </w:p>
        </w:tc>
        <w:tc>
          <w:tcPr>
            <w:tcW w:w="1201" w:type="dxa"/>
          </w:tcPr>
          <w:p w:rsidR="00A70EB9" w:rsidRPr="004D27B0" w:rsidRDefault="00F70FF7" w:rsidP="00A70EB9">
            <w:pPr>
              <w:spacing w:after="0" w:line="240" w:lineRule="auto"/>
              <w:rPr>
                <w:sz w:val="22"/>
                <w:szCs w:val="22"/>
              </w:rPr>
            </w:pPr>
            <w:r w:rsidRPr="004D27B0">
              <w:rPr>
                <w:sz w:val="22"/>
                <w:szCs w:val="22"/>
              </w:rPr>
              <w:t>3</w:t>
            </w:r>
          </w:p>
        </w:tc>
        <w:tc>
          <w:tcPr>
            <w:tcW w:w="1521" w:type="dxa"/>
          </w:tcPr>
          <w:p w:rsidR="00A70EB9" w:rsidRPr="004D27B0" w:rsidRDefault="00F70FF7" w:rsidP="00A70EB9">
            <w:pPr>
              <w:spacing w:after="0" w:line="240" w:lineRule="auto"/>
              <w:rPr>
                <w:sz w:val="22"/>
                <w:szCs w:val="22"/>
              </w:rPr>
            </w:pPr>
            <w:r w:rsidRPr="004D27B0">
              <w:rPr>
                <w:sz w:val="22"/>
                <w:szCs w:val="22"/>
              </w:rPr>
              <w:t>3</w:t>
            </w:r>
          </w:p>
        </w:tc>
      </w:tr>
    </w:tbl>
    <w:p w:rsidR="008C2833" w:rsidRPr="004D27B0" w:rsidRDefault="008C2833" w:rsidP="008C2833">
      <w:pPr>
        <w:rPr>
          <w:b/>
          <w:sz w:val="28"/>
        </w:rPr>
      </w:pPr>
    </w:p>
    <w:p w:rsidR="003349AB" w:rsidRDefault="003349AB" w:rsidP="00670C3A">
      <w:pPr>
        <w:rPr>
          <w:b/>
          <w:sz w:val="28"/>
        </w:rPr>
      </w:pPr>
    </w:p>
    <w:p w:rsidR="003349AB" w:rsidRDefault="003349AB" w:rsidP="00670C3A">
      <w:pPr>
        <w:rPr>
          <w:b/>
          <w:sz w:val="28"/>
        </w:rPr>
      </w:pPr>
    </w:p>
    <w:p w:rsidR="003349AB" w:rsidRDefault="003349AB" w:rsidP="00670C3A">
      <w:pPr>
        <w:rPr>
          <w:b/>
          <w:sz w:val="28"/>
        </w:rPr>
      </w:pPr>
    </w:p>
    <w:p w:rsidR="008C2833" w:rsidRPr="004D27B0" w:rsidRDefault="008C2833" w:rsidP="00670C3A">
      <w:pPr>
        <w:rPr>
          <w:b/>
          <w:sz w:val="28"/>
        </w:rPr>
      </w:pPr>
      <w:r w:rsidRPr="004D27B0">
        <w:rPr>
          <w:b/>
          <w:sz w:val="28"/>
        </w:rPr>
        <w:t>Eylemler</w:t>
      </w:r>
    </w:p>
    <w:tbl>
      <w:tblPr>
        <w:tblW w:w="5186" w:type="pct"/>
        <w:tblLayout w:type="fixed"/>
        <w:tblCellMar>
          <w:left w:w="70" w:type="dxa"/>
          <w:right w:w="70" w:type="dxa"/>
        </w:tblCellMar>
        <w:tblLook w:val="04A0"/>
      </w:tblPr>
      <w:tblGrid>
        <w:gridCol w:w="999"/>
        <w:gridCol w:w="6573"/>
        <w:gridCol w:w="3284"/>
        <w:gridCol w:w="3814"/>
      </w:tblGrid>
      <w:tr w:rsidR="008C2833" w:rsidRPr="004D27B0" w:rsidTr="002F3070">
        <w:trPr>
          <w:trHeight w:val="453"/>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4D27B0" w:rsidRDefault="008C2833" w:rsidP="0081680B">
            <w:pPr>
              <w:spacing w:after="0" w:line="240" w:lineRule="auto"/>
              <w:jc w:val="center"/>
              <w:rPr>
                <w:b/>
                <w:bCs/>
                <w:szCs w:val="24"/>
              </w:rPr>
            </w:pPr>
            <w:r w:rsidRPr="004D27B0">
              <w:rPr>
                <w:b/>
                <w:bCs/>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8C2833" w:rsidRPr="004D27B0" w:rsidRDefault="008C2833" w:rsidP="0081680B">
            <w:pPr>
              <w:spacing w:after="0" w:line="240" w:lineRule="auto"/>
              <w:jc w:val="center"/>
              <w:rPr>
                <w:b/>
                <w:bCs/>
                <w:szCs w:val="24"/>
              </w:rPr>
            </w:pPr>
            <w:r w:rsidRPr="004D27B0">
              <w:rPr>
                <w:b/>
                <w:bCs/>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8C2833" w:rsidRPr="004D27B0" w:rsidRDefault="008C2833" w:rsidP="0081680B">
            <w:pPr>
              <w:spacing w:after="0" w:line="240" w:lineRule="auto"/>
              <w:jc w:val="center"/>
              <w:rPr>
                <w:b/>
                <w:bCs/>
                <w:szCs w:val="24"/>
              </w:rPr>
            </w:pPr>
            <w:r w:rsidRPr="004D27B0">
              <w:rPr>
                <w:b/>
                <w:bCs/>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8C2833" w:rsidRPr="004D27B0" w:rsidRDefault="008C2833" w:rsidP="0081680B">
            <w:pPr>
              <w:spacing w:after="0" w:line="240" w:lineRule="auto"/>
              <w:jc w:val="center"/>
              <w:rPr>
                <w:b/>
                <w:bCs/>
                <w:szCs w:val="24"/>
              </w:rPr>
            </w:pPr>
            <w:r w:rsidRPr="004D27B0">
              <w:rPr>
                <w:b/>
                <w:bCs/>
                <w:szCs w:val="24"/>
              </w:rPr>
              <w:t>Eylem Tarihi</w:t>
            </w:r>
          </w:p>
        </w:tc>
      </w:tr>
      <w:tr w:rsidR="000B44D5" w:rsidRPr="004D27B0" w:rsidTr="009174E0">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0B44D5" w:rsidRPr="004D27B0" w:rsidRDefault="000B44D5" w:rsidP="000B44D5">
            <w:pPr>
              <w:spacing w:after="0" w:line="240" w:lineRule="auto"/>
              <w:jc w:val="center"/>
              <w:rPr>
                <w:b/>
                <w:bCs/>
                <w:szCs w:val="24"/>
              </w:rPr>
            </w:pPr>
            <w:r w:rsidRPr="004D27B0">
              <w:rPr>
                <w:b/>
                <w:bCs/>
                <w:szCs w:val="24"/>
              </w:rPr>
              <w:t>2.2.1</w:t>
            </w:r>
          </w:p>
        </w:tc>
        <w:tc>
          <w:tcPr>
            <w:tcW w:w="2240"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sidRPr="004D27B0">
              <w:rPr>
                <w:sz w:val="22"/>
                <w:szCs w:val="22"/>
              </w:rPr>
              <w:t>Rehberlik servisinden bireysel olarak yararlanan öğrenci oranı</w:t>
            </w:r>
          </w:p>
        </w:tc>
        <w:tc>
          <w:tcPr>
            <w:tcW w:w="1119" w:type="pct"/>
            <w:tcBorders>
              <w:top w:val="nil"/>
              <w:left w:val="nil"/>
              <w:bottom w:val="single" w:sz="8" w:space="0" w:color="auto"/>
              <w:right w:val="single" w:sz="8" w:space="0" w:color="auto"/>
            </w:tcBorders>
            <w:shd w:val="clear" w:color="auto" w:fill="auto"/>
          </w:tcPr>
          <w:p w:rsidR="000B44D5" w:rsidRPr="00D10700" w:rsidRDefault="000B44D5" w:rsidP="000B44D5">
            <w:r w:rsidRPr="00D10700">
              <w:t>Zeynep ACAR</w:t>
            </w:r>
          </w:p>
        </w:tc>
        <w:tc>
          <w:tcPr>
            <w:tcW w:w="1300" w:type="pct"/>
            <w:tcBorders>
              <w:top w:val="nil"/>
              <w:left w:val="nil"/>
              <w:bottom w:val="single" w:sz="8" w:space="0" w:color="auto"/>
              <w:right w:val="single" w:sz="8" w:space="0" w:color="auto"/>
            </w:tcBorders>
            <w:shd w:val="clear" w:color="auto" w:fill="auto"/>
          </w:tcPr>
          <w:p w:rsidR="000B44D5" w:rsidRDefault="000B44D5" w:rsidP="000B44D5">
            <w:r w:rsidRPr="00D10700">
              <w:t>Eğitim Öğretim yılı içerisinde</w:t>
            </w:r>
          </w:p>
        </w:tc>
      </w:tr>
      <w:tr w:rsidR="00A83EB1" w:rsidRPr="004D27B0" w:rsidTr="002F3070">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tcPr>
          <w:p w:rsidR="00A83EB1" w:rsidRPr="004D27B0" w:rsidRDefault="00A83EB1" w:rsidP="00A83EB1">
            <w:pPr>
              <w:spacing w:after="0" w:line="240" w:lineRule="auto"/>
              <w:jc w:val="center"/>
              <w:rPr>
                <w:b/>
                <w:bCs/>
                <w:szCs w:val="24"/>
              </w:rPr>
            </w:pPr>
            <w:r w:rsidRPr="004D27B0">
              <w:rPr>
                <w:b/>
                <w:bCs/>
                <w:szCs w:val="24"/>
              </w:rPr>
              <w:t>2.2.2</w:t>
            </w:r>
          </w:p>
        </w:tc>
        <w:tc>
          <w:tcPr>
            <w:tcW w:w="2240" w:type="pct"/>
            <w:tcBorders>
              <w:top w:val="nil"/>
              <w:left w:val="nil"/>
              <w:bottom w:val="single" w:sz="8" w:space="0" w:color="auto"/>
              <w:right w:val="single" w:sz="8" w:space="0" w:color="auto"/>
            </w:tcBorders>
            <w:shd w:val="clear" w:color="auto" w:fill="auto"/>
            <w:vAlign w:val="center"/>
          </w:tcPr>
          <w:p w:rsidR="00A83EB1" w:rsidRPr="004D27B0" w:rsidRDefault="00A83EB1" w:rsidP="00A83EB1">
            <w:pPr>
              <w:spacing w:after="0" w:line="240" w:lineRule="auto"/>
              <w:jc w:val="both"/>
              <w:rPr>
                <w:szCs w:val="24"/>
                <w:highlight w:val="green"/>
              </w:rPr>
            </w:pPr>
            <w:r w:rsidRPr="00FD0557">
              <w:rPr>
                <w:szCs w:val="24"/>
              </w:rPr>
              <w:t>Akran eğitimi konusunda faaliyetlerin yapılması</w:t>
            </w:r>
          </w:p>
        </w:tc>
        <w:tc>
          <w:tcPr>
            <w:tcW w:w="1119" w:type="pct"/>
            <w:tcBorders>
              <w:top w:val="nil"/>
              <w:left w:val="nil"/>
              <w:bottom w:val="single" w:sz="8" w:space="0" w:color="auto"/>
              <w:right w:val="single" w:sz="8" w:space="0" w:color="auto"/>
            </w:tcBorders>
            <w:shd w:val="clear" w:color="auto" w:fill="auto"/>
            <w:vAlign w:val="center"/>
          </w:tcPr>
          <w:p w:rsidR="00A83EB1" w:rsidRPr="004D27B0" w:rsidRDefault="00A83EB1" w:rsidP="00A83EB1">
            <w:pPr>
              <w:spacing w:after="0" w:line="240" w:lineRule="auto"/>
              <w:jc w:val="both"/>
              <w:rPr>
                <w:szCs w:val="24"/>
              </w:rPr>
            </w:pPr>
            <w:proofErr w:type="spellStart"/>
            <w:r w:rsidRPr="004D27B0">
              <w:rPr>
                <w:szCs w:val="24"/>
              </w:rPr>
              <w:t>Müsteakıme</w:t>
            </w:r>
            <w:proofErr w:type="spellEnd"/>
            <w:r w:rsidRPr="004D27B0">
              <w:rPr>
                <w:szCs w:val="24"/>
              </w:rPr>
              <w:t xml:space="preserve"> ARILIK</w:t>
            </w:r>
          </w:p>
        </w:tc>
        <w:tc>
          <w:tcPr>
            <w:tcW w:w="1300" w:type="pct"/>
            <w:tcBorders>
              <w:top w:val="nil"/>
              <w:left w:val="nil"/>
              <w:bottom w:val="single" w:sz="8" w:space="0" w:color="auto"/>
              <w:right w:val="single" w:sz="8" w:space="0" w:color="auto"/>
            </w:tcBorders>
            <w:shd w:val="clear" w:color="auto" w:fill="auto"/>
            <w:vAlign w:val="center"/>
          </w:tcPr>
          <w:p w:rsidR="00A83EB1" w:rsidRPr="004D27B0" w:rsidRDefault="00A83EB1" w:rsidP="00A83EB1">
            <w:pPr>
              <w:spacing w:after="0" w:line="240" w:lineRule="auto"/>
              <w:jc w:val="both"/>
              <w:rPr>
                <w:szCs w:val="24"/>
              </w:rPr>
            </w:pPr>
            <w:r w:rsidRPr="004D27B0">
              <w:rPr>
                <w:szCs w:val="24"/>
              </w:rPr>
              <w:t>Eğitim Öğretim yılı içerisinde</w:t>
            </w:r>
          </w:p>
        </w:tc>
      </w:tr>
      <w:tr w:rsidR="00A83EB1" w:rsidRPr="004D27B0" w:rsidTr="002F3070">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tcPr>
          <w:p w:rsidR="00A83EB1" w:rsidRPr="004D27B0" w:rsidRDefault="00A83EB1" w:rsidP="00A83EB1">
            <w:pPr>
              <w:spacing w:after="0" w:line="240" w:lineRule="auto"/>
              <w:jc w:val="center"/>
              <w:rPr>
                <w:b/>
                <w:bCs/>
                <w:szCs w:val="24"/>
              </w:rPr>
            </w:pPr>
            <w:r>
              <w:rPr>
                <w:b/>
                <w:bCs/>
                <w:szCs w:val="24"/>
              </w:rPr>
              <w:t>2.2.3</w:t>
            </w:r>
          </w:p>
        </w:tc>
        <w:tc>
          <w:tcPr>
            <w:tcW w:w="2240" w:type="pct"/>
            <w:tcBorders>
              <w:top w:val="nil"/>
              <w:left w:val="nil"/>
              <w:bottom w:val="single" w:sz="8" w:space="0" w:color="auto"/>
              <w:right w:val="single" w:sz="8" w:space="0" w:color="auto"/>
            </w:tcBorders>
            <w:shd w:val="clear" w:color="auto" w:fill="auto"/>
            <w:vAlign w:val="center"/>
          </w:tcPr>
          <w:p w:rsidR="00A83EB1" w:rsidRPr="004D27B0" w:rsidRDefault="00A83EB1" w:rsidP="00A83EB1">
            <w:pPr>
              <w:spacing w:after="0" w:line="240" w:lineRule="auto"/>
              <w:jc w:val="both"/>
              <w:rPr>
                <w:szCs w:val="24"/>
              </w:rPr>
            </w:pPr>
            <w:r w:rsidRPr="004D27B0">
              <w:rPr>
                <w:szCs w:val="24"/>
              </w:rPr>
              <w:t>Velilere yönelik eğitsel rehberlik faaliyetleri hazırlanması</w:t>
            </w:r>
          </w:p>
        </w:tc>
        <w:tc>
          <w:tcPr>
            <w:tcW w:w="1119" w:type="pct"/>
            <w:tcBorders>
              <w:top w:val="nil"/>
              <w:left w:val="nil"/>
              <w:bottom w:val="single" w:sz="8" w:space="0" w:color="auto"/>
              <w:right w:val="single" w:sz="8" w:space="0" w:color="auto"/>
            </w:tcBorders>
            <w:shd w:val="clear" w:color="auto" w:fill="auto"/>
            <w:vAlign w:val="center"/>
          </w:tcPr>
          <w:p w:rsidR="00A83EB1" w:rsidRPr="004D27B0" w:rsidRDefault="00A83EB1" w:rsidP="00A83EB1">
            <w:pPr>
              <w:spacing w:after="0" w:line="240" w:lineRule="auto"/>
              <w:jc w:val="both"/>
              <w:rPr>
                <w:szCs w:val="24"/>
              </w:rPr>
            </w:pPr>
            <w:r w:rsidRPr="004D27B0">
              <w:rPr>
                <w:szCs w:val="24"/>
              </w:rPr>
              <w:t>Zeynep ACAR</w:t>
            </w:r>
          </w:p>
        </w:tc>
        <w:tc>
          <w:tcPr>
            <w:tcW w:w="1300" w:type="pct"/>
            <w:tcBorders>
              <w:top w:val="nil"/>
              <w:left w:val="nil"/>
              <w:bottom w:val="single" w:sz="8" w:space="0" w:color="auto"/>
              <w:right w:val="single" w:sz="8" w:space="0" w:color="auto"/>
            </w:tcBorders>
            <w:shd w:val="clear" w:color="auto" w:fill="auto"/>
            <w:vAlign w:val="center"/>
          </w:tcPr>
          <w:p w:rsidR="00A83EB1" w:rsidRPr="004D27B0" w:rsidRDefault="00A83EB1" w:rsidP="00A83EB1">
            <w:pPr>
              <w:spacing w:after="0" w:line="240" w:lineRule="auto"/>
              <w:jc w:val="both"/>
              <w:rPr>
                <w:szCs w:val="24"/>
              </w:rPr>
            </w:pPr>
            <w:r w:rsidRPr="004D27B0">
              <w:rPr>
                <w:szCs w:val="24"/>
              </w:rPr>
              <w:t>Eğitim Öğretim yılı içerisinde</w:t>
            </w:r>
          </w:p>
        </w:tc>
      </w:tr>
    </w:tbl>
    <w:p w:rsidR="008C2833" w:rsidRPr="004D27B0" w:rsidRDefault="008C2833" w:rsidP="008C2833"/>
    <w:p w:rsidR="00481D63" w:rsidRPr="004D27B0" w:rsidRDefault="002159E5" w:rsidP="00A70EB9">
      <w:pPr>
        <w:pStyle w:val="Balk2"/>
      </w:pPr>
      <w:bookmarkStart w:id="56" w:name="_Toc3554115"/>
      <w:r w:rsidRPr="004D27B0">
        <w:lastRenderedPageBreak/>
        <w:t>TEMA I</w:t>
      </w:r>
      <w:r w:rsidR="008D4E73" w:rsidRPr="004D27B0">
        <w:t>II</w:t>
      </w:r>
      <w:r w:rsidRPr="004D27B0">
        <w:t>: KURUMSAL KAPASİTE</w:t>
      </w:r>
      <w:bookmarkEnd w:id="56"/>
    </w:p>
    <w:p w:rsidR="008D4E73" w:rsidRPr="004D27B0" w:rsidRDefault="008D4E73" w:rsidP="008D4E73">
      <w:pPr>
        <w:pStyle w:val="Balk3"/>
      </w:pPr>
      <w:bookmarkStart w:id="57" w:name="_Toc416085167"/>
      <w:bookmarkStart w:id="58" w:name="_Toc529519470"/>
      <w:r w:rsidRPr="004D27B0">
        <w:t xml:space="preserve">Stratejik Amaç 3: </w:t>
      </w:r>
    </w:p>
    <w:p w:rsidR="001904DD" w:rsidRPr="004D27B0" w:rsidRDefault="008C2833" w:rsidP="001904DD">
      <w:pPr>
        <w:ind w:firstLine="708"/>
        <w:jc w:val="both"/>
        <w:rPr>
          <w:rFonts w:eastAsia="SimSun"/>
          <w:szCs w:val="24"/>
        </w:rPr>
      </w:pPr>
      <w:r w:rsidRPr="004D27B0">
        <w:rPr>
          <w:rFonts w:eastAsia="SimSun"/>
          <w:szCs w:val="24"/>
        </w:rPr>
        <w:t xml:space="preserve">Eğitim ve öğretim faaliyetlerinin daha nitelikli olarak verilebilmesi için okulumuzun kurumsal kapasitesi güçlendirilecektir. </w:t>
      </w:r>
    </w:p>
    <w:p w:rsidR="00A66C8D" w:rsidRPr="004D27B0" w:rsidRDefault="008D4E73" w:rsidP="00A66C8D">
      <w:pPr>
        <w:pStyle w:val="Balk3"/>
        <w:rPr>
          <w:rFonts w:ascii="Book Antiqua" w:hAnsi="Book Antiqua"/>
          <w:sz w:val="24"/>
          <w:szCs w:val="24"/>
        </w:rPr>
      </w:pPr>
      <w:r w:rsidRPr="004D27B0">
        <w:rPr>
          <w:rStyle w:val="Balk4Char"/>
        </w:rPr>
        <w:t xml:space="preserve">Stratejik Hedef </w:t>
      </w:r>
      <w:proofErr w:type="gramStart"/>
      <w:r w:rsidR="008C2833" w:rsidRPr="004D27B0">
        <w:rPr>
          <w:rStyle w:val="Balk4Char"/>
        </w:rPr>
        <w:t>3</w:t>
      </w:r>
      <w:r w:rsidRPr="004D27B0">
        <w:rPr>
          <w:rStyle w:val="Balk4Char"/>
        </w:rPr>
        <w:t>.1</w:t>
      </w:r>
      <w:proofErr w:type="gramEnd"/>
      <w:r w:rsidRPr="004D27B0">
        <w:rPr>
          <w:rStyle w:val="Balk4Char"/>
        </w:rPr>
        <w:t>.</w:t>
      </w:r>
      <w:r w:rsidR="00A66C8D" w:rsidRPr="004D27B0">
        <w:rPr>
          <w:rFonts w:ascii="Book Antiqua" w:eastAsia="Times New Roman" w:hAnsi="Book Antiqua"/>
          <w:sz w:val="24"/>
          <w:szCs w:val="21"/>
        </w:rPr>
        <w:t>Okulumuz insana hizmet odaklı çalışan bir kurum haline getirilecek, yararlanıcıların memnuniyetleri ve çalışanların mesleki yeterlilikleri artırılacaktır.</w:t>
      </w:r>
    </w:p>
    <w:p w:rsidR="008D4E73" w:rsidRPr="004D27B0" w:rsidRDefault="008D4E73" w:rsidP="008D4E73">
      <w:pPr>
        <w:rPr>
          <w:b/>
          <w:sz w:val="28"/>
        </w:rPr>
      </w:pPr>
      <w:r w:rsidRPr="004D27B0">
        <w:rPr>
          <w:b/>
          <w:sz w:val="28"/>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260"/>
        <w:gridCol w:w="2268"/>
        <w:gridCol w:w="1276"/>
        <w:gridCol w:w="1276"/>
        <w:gridCol w:w="1276"/>
        <w:gridCol w:w="1275"/>
        <w:gridCol w:w="1276"/>
        <w:gridCol w:w="1418"/>
      </w:tblGrid>
      <w:tr w:rsidR="002F3070" w:rsidRPr="004D27B0" w:rsidTr="003302B1">
        <w:trPr>
          <w:trHeight w:val="415"/>
        </w:trPr>
        <w:tc>
          <w:tcPr>
            <w:tcW w:w="1384" w:type="dxa"/>
            <w:vMerge w:val="restart"/>
            <w:shd w:val="clear" w:color="auto" w:fill="auto"/>
            <w:noWrap/>
            <w:vAlign w:val="center"/>
            <w:hideMark/>
          </w:tcPr>
          <w:p w:rsidR="002F3070" w:rsidRPr="004D27B0" w:rsidRDefault="002F3070" w:rsidP="00163674">
            <w:pPr>
              <w:spacing w:after="0" w:line="240" w:lineRule="auto"/>
              <w:rPr>
                <w:b/>
                <w:bCs/>
                <w:sz w:val="22"/>
                <w:szCs w:val="22"/>
              </w:rPr>
            </w:pPr>
            <w:r w:rsidRPr="004D27B0">
              <w:rPr>
                <w:b/>
                <w:bCs/>
                <w:sz w:val="22"/>
                <w:szCs w:val="22"/>
              </w:rPr>
              <w:t>No</w:t>
            </w:r>
          </w:p>
        </w:tc>
        <w:tc>
          <w:tcPr>
            <w:tcW w:w="5528" w:type="dxa"/>
            <w:gridSpan w:val="2"/>
            <w:vMerge w:val="restart"/>
            <w:shd w:val="clear" w:color="auto" w:fill="auto"/>
            <w:vAlign w:val="center"/>
            <w:hideMark/>
          </w:tcPr>
          <w:p w:rsidR="002F3070" w:rsidRPr="004D27B0" w:rsidRDefault="002F3070" w:rsidP="00163674">
            <w:pPr>
              <w:spacing w:after="0" w:line="240" w:lineRule="auto"/>
              <w:rPr>
                <w:b/>
                <w:bCs/>
                <w:sz w:val="20"/>
                <w:szCs w:val="22"/>
              </w:rPr>
            </w:pPr>
            <w:r w:rsidRPr="004D27B0">
              <w:rPr>
                <w:b/>
                <w:bCs/>
                <w:sz w:val="20"/>
                <w:szCs w:val="22"/>
              </w:rPr>
              <w:t>PERFORMANS</w:t>
            </w:r>
          </w:p>
          <w:p w:rsidR="002F3070" w:rsidRPr="004D27B0" w:rsidRDefault="002F3070" w:rsidP="00163674">
            <w:pPr>
              <w:spacing w:after="0" w:line="240" w:lineRule="auto"/>
              <w:rPr>
                <w:b/>
                <w:bCs/>
                <w:sz w:val="20"/>
                <w:szCs w:val="22"/>
              </w:rPr>
            </w:pPr>
            <w:r w:rsidRPr="004D27B0">
              <w:rPr>
                <w:b/>
                <w:bCs/>
                <w:sz w:val="20"/>
                <w:szCs w:val="22"/>
              </w:rPr>
              <w:t>GÖSTERGESİ</w:t>
            </w:r>
          </w:p>
        </w:tc>
        <w:tc>
          <w:tcPr>
            <w:tcW w:w="1276" w:type="dxa"/>
            <w:shd w:val="clear" w:color="auto" w:fill="auto"/>
            <w:vAlign w:val="center"/>
          </w:tcPr>
          <w:p w:rsidR="002F3070" w:rsidRPr="004D27B0" w:rsidRDefault="002F3070" w:rsidP="00163674">
            <w:pPr>
              <w:spacing w:after="0" w:line="240" w:lineRule="auto"/>
              <w:rPr>
                <w:b/>
                <w:bCs/>
                <w:sz w:val="20"/>
                <w:szCs w:val="22"/>
              </w:rPr>
            </w:pPr>
            <w:r w:rsidRPr="004D27B0">
              <w:rPr>
                <w:b/>
                <w:bCs/>
                <w:sz w:val="20"/>
                <w:szCs w:val="22"/>
              </w:rPr>
              <w:t>Mevcut</w:t>
            </w:r>
          </w:p>
        </w:tc>
        <w:tc>
          <w:tcPr>
            <w:tcW w:w="6521" w:type="dxa"/>
            <w:gridSpan w:val="5"/>
            <w:shd w:val="clear" w:color="auto" w:fill="auto"/>
            <w:vAlign w:val="center"/>
          </w:tcPr>
          <w:p w:rsidR="002F3070" w:rsidRPr="004D27B0" w:rsidRDefault="002F3070" w:rsidP="00163674">
            <w:pPr>
              <w:spacing w:after="0" w:line="240" w:lineRule="auto"/>
              <w:rPr>
                <w:b/>
                <w:bCs/>
                <w:sz w:val="22"/>
                <w:szCs w:val="22"/>
              </w:rPr>
            </w:pPr>
            <w:r w:rsidRPr="004D27B0">
              <w:rPr>
                <w:b/>
                <w:bCs/>
                <w:sz w:val="22"/>
                <w:szCs w:val="22"/>
              </w:rPr>
              <w:t>HEDEF</w:t>
            </w:r>
          </w:p>
        </w:tc>
      </w:tr>
      <w:tr w:rsidR="002F3070" w:rsidRPr="004D27B0" w:rsidTr="003302B1">
        <w:trPr>
          <w:trHeight w:val="303"/>
        </w:trPr>
        <w:tc>
          <w:tcPr>
            <w:tcW w:w="1384" w:type="dxa"/>
            <w:vMerge/>
            <w:shd w:val="clear" w:color="auto" w:fill="auto"/>
            <w:vAlign w:val="center"/>
            <w:hideMark/>
          </w:tcPr>
          <w:p w:rsidR="002F3070" w:rsidRPr="004D27B0" w:rsidRDefault="002F3070" w:rsidP="00163674">
            <w:pPr>
              <w:spacing w:after="0" w:line="240" w:lineRule="auto"/>
              <w:rPr>
                <w:b/>
                <w:bCs/>
                <w:sz w:val="22"/>
                <w:szCs w:val="22"/>
              </w:rPr>
            </w:pPr>
          </w:p>
        </w:tc>
        <w:tc>
          <w:tcPr>
            <w:tcW w:w="5528" w:type="dxa"/>
            <w:gridSpan w:val="2"/>
            <w:vMerge/>
            <w:shd w:val="clear" w:color="auto" w:fill="auto"/>
            <w:vAlign w:val="center"/>
            <w:hideMark/>
          </w:tcPr>
          <w:p w:rsidR="002F3070" w:rsidRPr="004D27B0" w:rsidRDefault="002F3070" w:rsidP="00163674">
            <w:pPr>
              <w:spacing w:after="0" w:line="240" w:lineRule="auto"/>
              <w:rPr>
                <w:b/>
                <w:bCs/>
                <w:sz w:val="22"/>
                <w:szCs w:val="22"/>
              </w:rPr>
            </w:pPr>
          </w:p>
        </w:tc>
        <w:tc>
          <w:tcPr>
            <w:tcW w:w="1276" w:type="dxa"/>
            <w:shd w:val="clear" w:color="auto" w:fill="auto"/>
            <w:noWrap/>
            <w:vAlign w:val="center"/>
            <w:hideMark/>
          </w:tcPr>
          <w:p w:rsidR="002F3070" w:rsidRPr="004D27B0" w:rsidRDefault="002F3070" w:rsidP="00163674">
            <w:pPr>
              <w:spacing w:after="0" w:line="240" w:lineRule="auto"/>
              <w:rPr>
                <w:b/>
                <w:bCs/>
                <w:sz w:val="22"/>
                <w:szCs w:val="22"/>
              </w:rPr>
            </w:pPr>
            <w:r w:rsidRPr="004D27B0">
              <w:rPr>
                <w:b/>
                <w:bCs/>
                <w:sz w:val="22"/>
                <w:szCs w:val="22"/>
              </w:rPr>
              <w:t>2018</w:t>
            </w:r>
          </w:p>
        </w:tc>
        <w:tc>
          <w:tcPr>
            <w:tcW w:w="1276" w:type="dxa"/>
            <w:shd w:val="clear" w:color="auto" w:fill="auto"/>
            <w:noWrap/>
            <w:vAlign w:val="center"/>
            <w:hideMark/>
          </w:tcPr>
          <w:p w:rsidR="002F3070" w:rsidRPr="004D27B0" w:rsidRDefault="002F3070" w:rsidP="00163674">
            <w:pPr>
              <w:spacing w:after="0" w:line="240" w:lineRule="auto"/>
              <w:rPr>
                <w:b/>
                <w:bCs/>
                <w:sz w:val="22"/>
                <w:szCs w:val="22"/>
              </w:rPr>
            </w:pPr>
            <w:r w:rsidRPr="004D27B0">
              <w:rPr>
                <w:b/>
                <w:bCs/>
                <w:sz w:val="22"/>
                <w:szCs w:val="22"/>
              </w:rPr>
              <w:t>2019</w:t>
            </w:r>
          </w:p>
        </w:tc>
        <w:tc>
          <w:tcPr>
            <w:tcW w:w="1276" w:type="dxa"/>
            <w:vAlign w:val="center"/>
          </w:tcPr>
          <w:p w:rsidR="002F3070" w:rsidRPr="004D27B0" w:rsidRDefault="002F3070" w:rsidP="00163674">
            <w:pPr>
              <w:spacing w:after="0" w:line="240" w:lineRule="auto"/>
              <w:rPr>
                <w:b/>
                <w:bCs/>
                <w:sz w:val="22"/>
                <w:szCs w:val="22"/>
              </w:rPr>
            </w:pPr>
            <w:r w:rsidRPr="004D27B0">
              <w:rPr>
                <w:b/>
                <w:bCs/>
                <w:sz w:val="22"/>
                <w:szCs w:val="22"/>
              </w:rPr>
              <w:t>2020</w:t>
            </w:r>
          </w:p>
        </w:tc>
        <w:tc>
          <w:tcPr>
            <w:tcW w:w="1275" w:type="dxa"/>
            <w:vAlign w:val="center"/>
          </w:tcPr>
          <w:p w:rsidR="002F3070" w:rsidRPr="004D27B0" w:rsidRDefault="002F3070" w:rsidP="00163674">
            <w:pPr>
              <w:spacing w:after="0" w:line="240" w:lineRule="auto"/>
              <w:rPr>
                <w:b/>
                <w:bCs/>
                <w:sz w:val="22"/>
                <w:szCs w:val="22"/>
              </w:rPr>
            </w:pPr>
            <w:r w:rsidRPr="004D27B0">
              <w:rPr>
                <w:b/>
                <w:bCs/>
                <w:sz w:val="22"/>
                <w:szCs w:val="22"/>
              </w:rPr>
              <w:t>2021</w:t>
            </w:r>
          </w:p>
        </w:tc>
        <w:tc>
          <w:tcPr>
            <w:tcW w:w="1276" w:type="dxa"/>
            <w:vAlign w:val="center"/>
          </w:tcPr>
          <w:p w:rsidR="002F3070" w:rsidRPr="004D27B0" w:rsidRDefault="002F3070" w:rsidP="00163674">
            <w:pPr>
              <w:spacing w:after="0" w:line="240" w:lineRule="auto"/>
              <w:rPr>
                <w:b/>
                <w:bCs/>
                <w:sz w:val="22"/>
                <w:szCs w:val="22"/>
              </w:rPr>
            </w:pPr>
            <w:r w:rsidRPr="004D27B0">
              <w:rPr>
                <w:b/>
                <w:bCs/>
                <w:sz w:val="22"/>
                <w:szCs w:val="22"/>
              </w:rPr>
              <w:t>2022</w:t>
            </w:r>
          </w:p>
        </w:tc>
        <w:tc>
          <w:tcPr>
            <w:tcW w:w="1418" w:type="dxa"/>
            <w:vAlign w:val="center"/>
          </w:tcPr>
          <w:p w:rsidR="002F3070" w:rsidRPr="004D27B0" w:rsidRDefault="002F3070" w:rsidP="00163674">
            <w:pPr>
              <w:spacing w:after="0" w:line="240" w:lineRule="auto"/>
              <w:rPr>
                <w:b/>
                <w:bCs/>
                <w:sz w:val="22"/>
                <w:szCs w:val="22"/>
              </w:rPr>
            </w:pPr>
            <w:r w:rsidRPr="004D27B0">
              <w:rPr>
                <w:b/>
                <w:bCs/>
                <w:sz w:val="22"/>
                <w:szCs w:val="22"/>
              </w:rPr>
              <w:t>2023</w:t>
            </w:r>
          </w:p>
        </w:tc>
      </w:tr>
      <w:tr w:rsidR="001C4499" w:rsidRPr="004D27B0" w:rsidTr="003302B1">
        <w:trPr>
          <w:trHeight w:val="408"/>
        </w:trPr>
        <w:tc>
          <w:tcPr>
            <w:tcW w:w="1384" w:type="dxa"/>
            <w:vMerge w:val="restart"/>
            <w:shd w:val="clear" w:color="auto" w:fill="auto"/>
            <w:vAlign w:val="center"/>
          </w:tcPr>
          <w:p w:rsidR="001C4499" w:rsidRPr="004D27B0" w:rsidRDefault="007C5D1E" w:rsidP="00163674">
            <w:pPr>
              <w:spacing w:after="0" w:line="240" w:lineRule="auto"/>
              <w:rPr>
                <w:b/>
                <w:bCs/>
                <w:sz w:val="22"/>
                <w:szCs w:val="22"/>
              </w:rPr>
            </w:pPr>
            <w:r w:rsidRPr="004D27B0">
              <w:rPr>
                <w:b/>
                <w:bCs/>
                <w:sz w:val="22"/>
                <w:szCs w:val="22"/>
              </w:rPr>
              <w:t xml:space="preserve">PG </w:t>
            </w:r>
            <w:r w:rsidR="001C4499" w:rsidRPr="004D27B0">
              <w:rPr>
                <w:b/>
                <w:bCs/>
                <w:sz w:val="22"/>
                <w:szCs w:val="22"/>
              </w:rPr>
              <w:t>3.1</w:t>
            </w:r>
            <w:r w:rsidR="00F44BDE" w:rsidRPr="004D27B0">
              <w:rPr>
                <w:b/>
                <w:bCs/>
                <w:sz w:val="22"/>
                <w:szCs w:val="22"/>
              </w:rPr>
              <w:t>.1</w:t>
            </w:r>
          </w:p>
        </w:tc>
        <w:tc>
          <w:tcPr>
            <w:tcW w:w="3260" w:type="dxa"/>
            <w:vMerge w:val="restart"/>
            <w:shd w:val="clear" w:color="auto" w:fill="auto"/>
            <w:vAlign w:val="center"/>
          </w:tcPr>
          <w:p w:rsidR="001C4499" w:rsidRPr="004D27B0" w:rsidRDefault="001C4499" w:rsidP="00163674">
            <w:pPr>
              <w:spacing w:after="0" w:line="240" w:lineRule="auto"/>
              <w:rPr>
                <w:sz w:val="22"/>
                <w:szCs w:val="22"/>
              </w:rPr>
            </w:pPr>
            <w:r w:rsidRPr="004D27B0">
              <w:rPr>
                <w:sz w:val="22"/>
                <w:szCs w:val="22"/>
              </w:rPr>
              <w:t>Lisansüstü eğitimi tamamlamış personel oranı(%)</w:t>
            </w:r>
          </w:p>
        </w:tc>
        <w:tc>
          <w:tcPr>
            <w:tcW w:w="2268" w:type="dxa"/>
            <w:shd w:val="clear" w:color="auto" w:fill="auto"/>
            <w:vAlign w:val="center"/>
          </w:tcPr>
          <w:p w:rsidR="001C4499" w:rsidRPr="004D27B0" w:rsidRDefault="001C4499" w:rsidP="00163674">
            <w:pPr>
              <w:spacing w:after="0" w:line="240" w:lineRule="auto"/>
              <w:rPr>
                <w:sz w:val="22"/>
                <w:szCs w:val="22"/>
              </w:rPr>
            </w:pPr>
            <w:r w:rsidRPr="004D27B0">
              <w:rPr>
                <w:sz w:val="22"/>
                <w:szCs w:val="22"/>
              </w:rPr>
              <w:t xml:space="preserve">Öğretmen </w:t>
            </w:r>
          </w:p>
        </w:tc>
        <w:tc>
          <w:tcPr>
            <w:tcW w:w="1276" w:type="dxa"/>
            <w:shd w:val="clear" w:color="auto" w:fill="auto"/>
            <w:noWrap/>
            <w:vAlign w:val="center"/>
          </w:tcPr>
          <w:p w:rsidR="001C4499" w:rsidRPr="004D27B0" w:rsidRDefault="00F70FF7" w:rsidP="00163674">
            <w:pPr>
              <w:spacing w:after="0" w:line="240" w:lineRule="auto"/>
              <w:rPr>
                <w:sz w:val="22"/>
                <w:szCs w:val="22"/>
              </w:rPr>
            </w:pPr>
            <w:r w:rsidRPr="004D27B0">
              <w:rPr>
                <w:sz w:val="22"/>
                <w:szCs w:val="22"/>
              </w:rPr>
              <w:t>0</w:t>
            </w:r>
          </w:p>
        </w:tc>
        <w:tc>
          <w:tcPr>
            <w:tcW w:w="1276" w:type="dxa"/>
            <w:shd w:val="clear" w:color="auto" w:fill="auto"/>
            <w:noWrap/>
            <w:vAlign w:val="center"/>
          </w:tcPr>
          <w:p w:rsidR="001C4499" w:rsidRPr="004D27B0" w:rsidRDefault="001C385C" w:rsidP="00163674">
            <w:pPr>
              <w:spacing w:after="0" w:line="240" w:lineRule="auto"/>
              <w:rPr>
                <w:sz w:val="22"/>
                <w:szCs w:val="22"/>
              </w:rPr>
            </w:pPr>
            <w:r w:rsidRPr="004D27B0">
              <w:rPr>
                <w:sz w:val="22"/>
                <w:szCs w:val="22"/>
              </w:rPr>
              <w:t>0</w:t>
            </w:r>
          </w:p>
        </w:tc>
        <w:tc>
          <w:tcPr>
            <w:tcW w:w="1276" w:type="dxa"/>
          </w:tcPr>
          <w:p w:rsidR="001C4499" w:rsidRPr="004D27B0" w:rsidRDefault="001C385C" w:rsidP="00163674">
            <w:pPr>
              <w:spacing w:after="0" w:line="240" w:lineRule="auto"/>
              <w:rPr>
                <w:sz w:val="22"/>
                <w:szCs w:val="22"/>
              </w:rPr>
            </w:pPr>
            <w:r w:rsidRPr="004D27B0">
              <w:rPr>
                <w:sz w:val="22"/>
                <w:szCs w:val="22"/>
              </w:rPr>
              <w:t>0</w:t>
            </w:r>
          </w:p>
        </w:tc>
        <w:tc>
          <w:tcPr>
            <w:tcW w:w="1275" w:type="dxa"/>
          </w:tcPr>
          <w:p w:rsidR="001C4499" w:rsidRPr="004D27B0" w:rsidRDefault="001C385C" w:rsidP="00163674">
            <w:pPr>
              <w:spacing w:after="0" w:line="240" w:lineRule="auto"/>
              <w:rPr>
                <w:sz w:val="22"/>
                <w:szCs w:val="22"/>
              </w:rPr>
            </w:pPr>
            <w:r w:rsidRPr="004D27B0">
              <w:rPr>
                <w:sz w:val="22"/>
                <w:szCs w:val="22"/>
              </w:rPr>
              <w:t>0</w:t>
            </w:r>
          </w:p>
        </w:tc>
        <w:tc>
          <w:tcPr>
            <w:tcW w:w="1276" w:type="dxa"/>
          </w:tcPr>
          <w:p w:rsidR="001C4499" w:rsidRPr="004D27B0" w:rsidRDefault="001C385C" w:rsidP="00163674">
            <w:pPr>
              <w:spacing w:after="0" w:line="240" w:lineRule="auto"/>
              <w:rPr>
                <w:sz w:val="22"/>
                <w:szCs w:val="22"/>
              </w:rPr>
            </w:pPr>
            <w:r w:rsidRPr="004D27B0">
              <w:rPr>
                <w:sz w:val="22"/>
                <w:szCs w:val="22"/>
              </w:rPr>
              <w:t>0</w:t>
            </w:r>
          </w:p>
        </w:tc>
        <w:tc>
          <w:tcPr>
            <w:tcW w:w="1418" w:type="dxa"/>
          </w:tcPr>
          <w:p w:rsidR="001C4499" w:rsidRPr="004D27B0" w:rsidRDefault="001C385C" w:rsidP="00163674">
            <w:pPr>
              <w:spacing w:after="0" w:line="240" w:lineRule="auto"/>
              <w:rPr>
                <w:sz w:val="22"/>
                <w:szCs w:val="22"/>
              </w:rPr>
            </w:pPr>
            <w:r w:rsidRPr="004D27B0">
              <w:rPr>
                <w:sz w:val="22"/>
                <w:szCs w:val="22"/>
              </w:rPr>
              <w:t>2</w:t>
            </w:r>
          </w:p>
        </w:tc>
      </w:tr>
      <w:tr w:rsidR="001C4499" w:rsidRPr="004D27B0" w:rsidTr="003302B1">
        <w:trPr>
          <w:trHeight w:val="408"/>
        </w:trPr>
        <w:tc>
          <w:tcPr>
            <w:tcW w:w="1384" w:type="dxa"/>
            <w:vMerge/>
            <w:shd w:val="clear" w:color="auto" w:fill="auto"/>
            <w:vAlign w:val="center"/>
          </w:tcPr>
          <w:p w:rsidR="001C4499" w:rsidRPr="004D27B0" w:rsidRDefault="001C4499" w:rsidP="00163674">
            <w:pPr>
              <w:spacing w:after="0" w:line="240" w:lineRule="auto"/>
              <w:rPr>
                <w:b/>
                <w:bCs/>
                <w:sz w:val="22"/>
                <w:szCs w:val="22"/>
              </w:rPr>
            </w:pPr>
          </w:p>
        </w:tc>
        <w:tc>
          <w:tcPr>
            <w:tcW w:w="3260" w:type="dxa"/>
            <w:vMerge/>
            <w:shd w:val="clear" w:color="auto" w:fill="auto"/>
            <w:vAlign w:val="center"/>
          </w:tcPr>
          <w:p w:rsidR="001C4499" w:rsidRPr="004D27B0" w:rsidRDefault="001C4499" w:rsidP="00163674">
            <w:pPr>
              <w:spacing w:after="0" w:line="240" w:lineRule="auto"/>
              <w:rPr>
                <w:sz w:val="22"/>
                <w:szCs w:val="22"/>
              </w:rPr>
            </w:pPr>
          </w:p>
        </w:tc>
        <w:tc>
          <w:tcPr>
            <w:tcW w:w="2268" w:type="dxa"/>
            <w:shd w:val="clear" w:color="auto" w:fill="auto"/>
            <w:vAlign w:val="center"/>
          </w:tcPr>
          <w:p w:rsidR="001C4499" w:rsidRPr="004D27B0" w:rsidRDefault="001C4499" w:rsidP="00163674">
            <w:pPr>
              <w:spacing w:after="0" w:line="240" w:lineRule="auto"/>
              <w:rPr>
                <w:sz w:val="22"/>
                <w:szCs w:val="22"/>
              </w:rPr>
            </w:pPr>
            <w:r w:rsidRPr="004D27B0">
              <w:rPr>
                <w:sz w:val="22"/>
                <w:szCs w:val="22"/>
              </w:rPr>
              <w:t>Yönetici</w:t>
            </w:r>
          </w:p>
        </w:tc>
        <w:tc>
          <w:tcPr>
            <w:tcW w:w="1276" w:type="dxa"/>
            <w:shd w:val="clear" w:color="auto" w:fill="auto"/>
            <w:noWrap/>
            <w:vAlign w:val="center"/>
          </w:tcPr>
          <w:p w:rsidR="001C4499" w:rsidRPr="004D27B0" w:rsidRDefault="00F70FF7" w:rsidP="00163674">
            <w:pPr>
              <w:spacing w:after="0" w:line="240" w:lineRule="auto"/>
              <w:rPr>
                <w:sz w:val="22"/>
                <w:szCs w:val="22"/>
              </w:rPr>
            </w:pPr>
            <w:r w:rsidRPr="004D27B0">
              <w:rPr>
                <w:sz w:val="22"/>
                <w:szCs w:val="22"/>
              </w:rPr>
              <w:t>0</w:t>
            </w:r>
          </w:p>
        </w:tc>
        <w:tc>
          <w:tcPr>
            <w:tcW w:w="1276" w:type="dxa"/>
            <w:shd w:val="clear" w:color="auto" w:fill="auto"/>
            <w:noWrap/>
            <w:vAlign w:val="center"/>
          </w:tcPr>
          <w:p w:rsidR="001C4499" w:rsidRPr="004D27B0" w:rsidRDefault="001C385C" w:rsidP="00163674">
            <w:pPr>
              <w:spacing w:after="0" w:line="240" w:lineRule="auto"/>
              <w:rPr>
                <w:sz w:val="22"/>
                <w:szCs w:val="22"/>
              </w:rPr>
            </w:pPr>
            <w:r w:rsidRPr="004D27B0">
              <w:rPr>
                <w:sz w:val="22"/>
                <w:szCs w:val="22"/>
              </w:rPr>
              <w:t>0</w:t>
            </w:r>
          </w:p>
        </w:tc>
        <w:tc>
          <w:tcPr>
            <w:tcW w:w="1276" w:type="dxa"/>
          </w:tcPr>
          <w:p w:rsidR="001C4499" w:rsidRPr="004D27B0" w:rsidRDefault="001C385C" w:rsidP="00163674">
            <w:pPr>
              <w:spacing w:after="0" w:line="240" w:lineRule="auto"/>
              <w:rPr>
                <w:sz w:val="22"/>
                <w:szCs w:val="22"/>
              </w:rPr>
            </w:pPr>
            <w:r w:rsidRPr="004D27B0">
              <w:rPr>
                <w:sz w:val="22"/>
                <w:szCs w:val="22"/>
              </w:rPr>
              <w:t>0</w:t>
            </w:r>
          </w:p>
        </w:tc>
        <w:tc>
          <w:tcPr>
            <w:tcW w:w="1275" w:type="dxa"/>
          </w:tcPr>
          <w:p w:rsidR="001C4499" w:rsidRPr="004D27B0" w:rsidRDefault="001C385C" w:rsidP="00163674">
            <w:pPr>
              <w:spacing w:after="0" w:line="240" w:lineRule="auto"/>
              <w:rPr>
                <w:sz w:val="22"/>
                <w:szCs w:val="22"/>
              </w:rPr>
            </w:pPr>
            <w:r w:rsidRPr="004D27B0">
              <w:rPr>
                <w:sz w:val="22"/>
                <w:szCs w:val="22"/>
              </w:rPr>
              <w:t>0</w:t>
            </w:r>
          </w:p>
        </w:tc>
        <w:tc>
          <w:tcPr>
            <w:tcW w:w="1276" w:type="dxa"/>
          </w:tcPr>
          <w:p w:rsidR="001C4499" w:rsidRPr="004D27B0" w:rsidRDefault="001C385C" w:rsidP="00163674">
            <w:pPr>
              <w:spacing w:after="0" w:line="240" w:lineRule="auto"/>
              <w:rPr>
                <w:sz w:val="22"/>
                <w:szCs w:val="22"/>
              </w:rPr>
            </w:pPr>
            <w:r w:rsidRPr="004D27B0">
              <w:rPr>
                <w:sz w:val="22"/>
                <w:szCs w:val="22"/>
              </w:rPr>
              <w:t>0</w:t>
            </w:r>
          </w:p>
        </w:tc>
        <w:tc>
          <w:tcPr>
            <w:tcW w:w="1418" w:type="dxa"/>
          </w:tcPr>
          <w:p w:rsidR="001C4499" w:rsidRPr="004D27B0" w:rsidRDefault="001C385C" w:rsidP="00163674">
            <w:pPr>
              <w:spacing w:after="0" w:line="240" w:lineRule="auto"/>
              <w:rPr>
                <w:sz w:val="22"/>
                <w:szCs w:val="22"/>
              </w:rPr>
            </w:pPr>
            <w:r w:rsidRPr="004D27B0">
              <w:rPr>
                <w:sz w:val="22"/>
                <w:szCs w:val="22"/>
              </w:rPr>
              <w:t>1</w:t>
            </w:r>
          </w:p>
        </w:tc>
      </w:tr>
      <w:tr w:rsidR="001C385C" w:rsidRPr="004D27B0" w:rsidTr="003302B1">
        <w:trPr>
          <w:trHeight w:val="164"/>
        </w:trPr>
        <w:tc>
          <w:tcPr>
            <w:tcW w:w="1384" w:type="dxa"/>
            <w:vMerge w:val="restart"/>
            <w:shd w:val="clear" w:color="auto" w:fill="auto"/>
            <w:vAlign w:val="center"/>
          </w:tcPr>
          <w:p w:rsidR="001C385C" w:rsidRPr="004D27B0" w:rsidRDefault="001C385C" w:rsidP="00163674">
            <w:pPr>
              <w:rPr>
                <w:sz w:val="22"/>
                <w:szCs w:val="22"/>
              </w:rPr>
            </w:pPr>
            <w:r w:rsidRPr="004D27B0">
              <w:rPr>
                <w:b/>
                <w:bCs/>
                <w:sz w:val="22"/>
                <w:szCs w:val="22"/>
              </w:rPr>
              <w:t>PG 3.1.2</w:t>
            </w:r>
          </w:p>
        </w:tc>
        <w:tc>
          <w:tcPr>
            <w:tcW w:w="3260" w:type="dxa"/>
            <w:vMerge w:val="restart"/>
            <w:shd w:val="clear" w:color="auto" w:fill="auto"/>
            <w:vAlign w:val="center"/>
          </w:tcPr>
          <w:p w:rsidR="001C385C" w:rsidRPr="004D27B0" w:rsidRDefault="001C385C" w:rsidP="00163674">
            <w:pPr>
              <w:spacing w:after="0" w:line="240" w:lineRule="auto"/>
              <w:rPr>
                <w:sz w:val="22"/>
                <w:szCs w:val="22"/>
              </w:rPr>
            </w:pPr>
            <w:r w:rsidRPr="004D27B0">
              <w:rPr>
                <w:sz w:val="22"/>
                <w:szCs w:val="22"/>
              </w:rPr>
              <w:t>Memnuniyet anketi oranları</w:t>
            </w:r>
          </w:p>
        </w:tc>
        <w:tc>
          <w:tcPr>
            <w:tcW w:w="2268" w:type="dxa"/>
            <w:shd w:val="clear" w:color="auto" w:fill="auto"/>
            <w:vAlign w:val="center"/>
          </w:tcPr>
          <w:p w:rsidR="001C385C" w:rsidRPr="004D27B0" w:rsidRDefault="001C385C" w:rsidP="00163674">
            <w:pPr>
              <w:spacing w:after="0" w:line="240" w:lineRule="auto"/>
              <w:rPr>
                <w:sz w:val="22"/>
                <w:szCs w:val="22"/>
              </w:rPr>
            </w:pPr>
            <w:r w:rsidRPr="004D27B0">
              <w:rPr>
                <w:sz w:val="22"/>
                <w:szCs w:val="22"/>
              </w:rPr>
              <w:t>Öğrenci</w:t>
            </w:r>
          </w:p>
        </w:tc>
        <w:tc>
          <w:tcPr>
            <w:tcW w:w="1276" w:type="dxa"/>
            <w:shd w:val="clear" w:color="auto" w:fill="auto"/>
            <w:noWrap/>
            <w:vAlign w:val="center"/>
          </w:tcPr>
          <w:p w:rsidR="001C385C" w:rsidRPr="004D27B0" w:rsidRDefault="001C385C" w:rsidP="00163674">
            <w:pPr>
              <w:spacing w:after="0" w:line="240" w:lineRule="auto"/>
              <w:rPr>
                <w:sz w:val="22"/>
                <w:szCs w:val="22"/>
              </w:rPr>
            </w:pPr>
            <w:r w:rsidRPr="004D27B0">
              <w:rPr>
                <w:sz w:val="22"/>
                <w:szCs w:val="22"/>
              </w:rPr>
              <w:t>%80</w:t>
            </w:r>
          </w:p>
        </w:tc>
        <w:tc>
          <w:tcPr>
            <w:tcW w:w="1276" w:type="dxa"/>
            <w:shd w:val="clear" w:color="auto" w:fill="auto"/>
            <w:vAlign w:val="center"/>
          </w:tcPr>
          <w:p w:rsidR="001C385C" w:rsidRPr="004D27B0" w:rsidRDefault="001C385C" w:rsidP="00BC00CA">
            <w:pPr>
              <w:spacing w:after="0" w:line="240" w:lineRule="auto"/>
              <w:rPr>
                <w:sz w:val="22"/>
                <w:szCs w:val="22"/>
              </w:rPr>
            </w:pPr>
            <w:r w:rsidRPr="004D27B0">
              <w:rPr>
                <w:sz w:val="22"/>
                <w:szCs w:val="22"/>
              </w:rPr>
              <w:t>%88</w:t>
            </w:r>
          </w:p>
        </w:tc>
        <w:tc>
          <w:tcPr>
            <w:tcW w:w="1276" w:type="dxa"/>
            <w:shd w:val="clear" w:color="auto" w:fill="auto"/>
            <w:vAlign w:val="center"/>
          </w:tcPr>
          <w:p w:rsidR="001C385C" w:rsidRPr="004D27B0" w:rsidRDefault="001C385C" w:rsidP="00BC00CA">
            <w:pPr>
              <w:spacing w:after="0" w:line="240" w:lineRule="auto"/>
              <w:rPr>
                <w:sz w:val="22"/>
                <w:szCs w:val="22"/>
              </w:rPr>
            </w:pPr>
            <w:r w:rsidRPr="004D27B0">
              <w:rPr>
                <w:sz w:val="22"/>
                <w:szCs w:val="22"/>
              </w:rPr>
              <w:t>%90</w:t>
            </w:r>
          </w:p>
        </w:tc>
        <w:tc>
          <w:tcPr>
            <w:tcW w:w="1275" w:type="dxa"/>
            <w:shd w:val="clear" w:color="auto" w:fill="auto"/>
            <w:vAlign w:val="center"/>
          </w:tcPr>
          <w:p w:rsidR="001C385C" w:rsidRPr="004D27B0" w:rsidRDefault="001C385C" w:rsidP="00BC00CA">
            <w:pPr>
              <w:spacing w:after="0" w:line="240" w:lineRule="auto"/>
              <w:rPr>
                <w:sz w:val="22"/>
                <w:szCs w:val="22"/>
              </w:rPr>
            </w:pPr>
            <w:r w:rsidRPr="004D27B0">
              <w:rPr>
                <w:sz w:val="22"/>
                <w:szCs w:val="22"/>
              </w:rPr>
              <w:t>%95</w:t>
            </w:r>
          </w:p>
        </w:tc>
        <w:tc>
          <w:tcPr>
            <w:tcW w:w="1276" w:type="dxa"/>
            <w:shd w:val="clear" w:color="auto" w:fill="auto"/>
            <w:vAlign w:val="center"/>
          </w:tcPr>
          <w:p w:rsidR="001C385C" w:rsidRPr="004D27B0" w:rsidRDefault="001C385C" w:rsidP="00BC00CA">
            <w:pPr>
              <w:spacing w:after="0" w:line="240" w:lineRule="auto"/>
              <w:rPr>
                <w:sz w:val="22"/>
                <w:szCs w:val="22"/>
              </w:rPr>
            </w:pPr>
            <w:r w:rsidRPr="004D27B0">
              <w:rPr>
                <w:sz w:val="22"/>
                <w:szCs w:val="22"/>
              </w:rPr>
              <w:t>%100</w:t>
            </w:r>
          </w:p>
        </w:tc>
        <w:tc>
          <w:tcPr>
            <w:tcW w:w="1418" w:type="dxa"/>
            <w:shd w:val="clear" w:color="auto" w:fill="auto"/>
            <w:vAlign w:val="center"/>
          </w:tcPr>
          <w:p w:rsidR="001C385C" w:rsidRPr="004D27B0" w:rsidRDefault="001C385C" w:rsidP="00BC00CA">
            <w:pPr>
              <w:spacing w:after="0" w:line="240" w:lineRule="auto"/>
              <w:rPr>
                <w:sz w:val="22"/>
                <w:szCs w:val="22"/>
              </w:rPr>
            </w:pPr>
            <w:r w:rsidRPr="004D27B0">
              <w:rPr>
                <w:sz w:val="22"/>
                <w:szCs w:val="22"/>
              </w:rPr>
              <w:t>%100</w:t>
            </w:r>
          </w:p>
        </w:tc>
      </w:tr>
      <w:tr w:rsidR="001C385C" w:rsidRPr="004D27B0" w:rsidTr="00BC00CA">
        <w:trPr>
          <w:trHeight w:val="164"/>
        </w:trPr>
        <w:tc>
          <w:tcPr>
            <w:tcW w:w="1384" w:type="dxa"/>
            <w:vMerge/>
            <w:shd w:val="clear" w:color="auto" w:fill="auto"/>
            <w:vAlign w:val="center"/>
          </w:tcPr>
          <w:p w:rsidR="001C385C" w:rsidRPr="004D27B0" w:rsidRDefault="001C385C" w:rsidP="00163674">
            <w:pPr>
              <w:rPr>
                <w:b/>
                <w:bCs/>
                <w:sz w:val="22"/>
                <w:szCs w:val="22"/>
              </w:rPr>
            </w:pPr>
          </w:p>
        </w:tc>
        <w:tc>
          <w:tcPr>
            <w:tcW w:w="3260" w:type="dxa"/>
            <w:vMerge/>
            <w:shd w:val="clear" w:color="auto" w:fill="auto"/>
            <w:vAlign w:val="center"/>
          </w:tcPr>
          <w:p w:rsidR="001C385C" w:rsidRPr="004D27B0" w:rsidRDefault="001C385C" w:rsidP="00163674">
            <w:pPr>
              <w:spacing w:after="0" w:line="240" w:lineRule="auto"/>
              <w:rPr>
                <w:sz w:val="22"/>
                <w:szCs w:val="22"/>
              </w:rPr>
            </w:pPr>
          </w:p>
        </w:tc>
        <w:tc>
          <w:tcPr>
            <w:tcW w:w="2268" w:type="dxa"/>
            <w:shd w:val="clear" w:color="auto" w:fill="auto"/>
            <w:vAlign w:val="center"/>
          </w:tcPr>
          <w:p w:rsidR="001C385C" w:rsidRPr="004D27B0" w:rsidRDefault="001C385C" w:rsidP="00163674">
            <w:pPr>
              <w:spacing w:after="0" w:line="240" w:lineRule="auto"/>
              <w:rPr>
                <w:sz w:val="22"/>
                <w:szCs w:val="22"/>
              </w:rPr>
            </w:pPr>
            <w:r w:rsidRPr="004D27B0">
              <w:rPr>
                <w:sz w:val="22"/>
                <w:szCs w:val="22"/>
              </w:rPr>
              <w:t>Veli</w:t>
            </w:r>
          </w:p>
        </w:tc>
        <w:tc>
          <w:tcPr>
            <w:tcW w:w="1276" w:type="dxa"/>
            <w:shd w:val="clear" w:color="auto" w:fill="auto"/>
            <w:noWrap/>
            <w:vAlign w:val="center"/>
          </w:tcPr>
          <w:p w:rsidR="001C385C" w:rsidRPr="004D27B0" w:rsidRDefault="001C385C" w:rsidP="00163674">
            <w:pPr>
              <w:spacing w:after="0" w:line="240" w:lineRule="auto"/>
              <w:rPr>
                <w:sz w:val="22"/>
                <w:szCs w:val="22"/>
              </w:rPr>
            </w:pPr>
            <w:r w:rsidRPr="004D27B0">
              <w:rPr>
                <w:sz w:val="22"/>
                <w:szCs w:val="22"/>
              </w:rPr>
              <w:t>%75</w:t>
            </w:r>
          </w:p>
        </w:tc>
        <w:tc>
          <w:tcPr>
            <w:tcW w:w="1276" w:type="dxa"/>
            <w:shd w:val="clear" w:color="auto" w:fill="auto"/>
          </w:tcPr>
          <w:p w:rsidR="001C385C" w:rsidRPr="004D27B0" w:rsidRDefault="001C385C">
            <w:r w:rsidRPr="004D27B0">
              <w:rPr>
                <w:sz w:val="22"/>
                <w:szCs w:val="22"/>
              </w:rPr>
              <w:t>%78</w:t>
            </w:r>
          </w:p>
        </w:tc>
        <w:tc>
          <w:tcPr>
            <w:tcW w:w="1276" w:type="dxa"/>
            <w:shd w:val="clear" w:color="auto" w:fill="auto"/>
          </w:tcPr>
          <w:p w:rsidR="001C385C" w:rsidRPr="004D27B0" w:rsidRDefault="001C385C">
            <w:r w:rsidRPr="004D27B0">
              <w:rPr>
                <w:sz w:val="22"/>
                <w:szCs w:val="22"/>
              </w:rPr>
              <w:t>%80</w:t>
            </w:r>
          </w:p>
        </w:tc>
        <w:tc>
          <w:tcPr>
            <w:tcW w:w="1275" w:type="dxa"/>
            <w:shd w:val="clear" w:color="auto" w:fill="auto"/>
          </w:tcPr>
          <w:p w:rsidR="001C385C" w:rsidRPr="004D27B0" w:rsidRDefault="001C385C">
            <w:r w:rsidRPr="004D27B0">
              <w:rPr>
                <w:sz w:val="22"/>
                <w:szCs w:val="22"/>
              </w:rPr>
              <w:t>%85</w:t>
            </w:r>
          </w:p>
        </w:tc>
        <w:tc>
          <w:tcPr>
            <w:tcW w:w="1276" w:type="dxa"/>
            <w:shd w:val="clear" w:color="auto" w:fill="auto"/>
          </w:tcPr>
          <w:p w:rsidR="001C385C" w:rsidRPr="004D27B0" w:rsidRDefault="001C385C">
            <w:r w:rsidRPr="004D27B0">
              <w:rPr>
                <w:sz w:val="22"/>
                <w:szCs w:val="22"/>
              </w:rPr>
              <w:t>%95</w:t>
            </w:r>
          </w:p>
        </w:tc>
        <w:tc>
          <w:tcPr>
            <w:tcW w:w="1418" w:type="dxa"/>
            <w:shd w:val="clear" w:color="auto" w:fill="auto"/>
          </w:tcPr>
          <w:p w:rsidR="001C385C" w:rsidRPr="004D27B0" w:rsidRDefault="001C385C" w:rsidP="001C385C">
            <w:r w:rsidRPr="004D27B0">
              <w:rPr>
                <w:sz w:val="22"/>
                <w:szCs w:val="22"/>
              </w:rPr>
              <w:t>%100</w:t>
            </w:r>
          </w:p>
        </w:tc>
      </w:tr>
      <w:tr w:rsidR="001C385C" w:rsidRPr="004D27B0" w:rsidTr="00BC00CA">
        <w:trPr>
          <w:trHeight w:val="164"/>
        </w:trPr>
        <w:tc>
          <w:tcPr>
            <w:tcW w:w="1384" w:type="dxa"/>
            <w:vMerge/>
            <w:shd w:val="clear" w:color="auto" w:fill="auto"/>
            <w:vAlign w:val="center"/>
          </w:tcPr>
          <w:p w:rsidR="001C385C" w:rsidRPr="004D27B0" w:rsidRDefault="001C385C" w:rsidP="00163674">
            <w:pPr>
              <w:rPr>
                <w:b/>
                <w:bCs/>
                <w:sz w:val="22"/>
                <w:szCs w:val="22"/>
              </w:rPr>
            </w:pPr>
          </w:p>
        </w:tc>
        <w:tc>
          <w:tcPr>
            <w:tcW w:w="3260" w:type="dxa"/>
            <w:vMerge/>
            <w:shd w:val="clear" w:color="auto" w:fill="auto"/>
            <w:vAlign w:val="center"/>
          </w:tcPr>
          <w:p w:rsidR="001C385C" w:rsidRPr="004D27B0" w:rsidRDefault="001C385C" w:rsidP="00163674">
            <w:pPr>
              <w:spacing w:after="0" w:line="240" w:lineRule="auto"/>
              <w:rPr>
                <w:sz w:val="22"/>
                <w:szCs w:val="22"/>
              </w:rPr>
            </w:pPr>
          </w:p>
        </w:tc>
        <w:tc>
          <w:tcPr>
            <w:tcW w:w="2268" w:type="dxa"/>
            <w:shd w:val="clear" w:color="auto" w:fill="auto"/>
            <w:vAlign w:val="center"/>
          </w:tcPr>
          <w:p w:rsidR="001C385C" w:rsidRPr="004D27B0" w:rsidRDefault="001C385C" w:rsidP="00163674">
            <w:pPr>
              <w:spacing w:after="0" w:line="240" w:lineRule="auto"/>
              <w:rPr>
                <w:sz w:val="22"/>
                <w:szCs w:val="22"/>
              </w:rPr>
            </w:pPr>
            <w:r w:rsidRPr="004D27B0">
              <w:rPr>
                <w:sz w:val="22"/>
                <w:szCs w:val="22"/>
              </w:rPr>
              <w:t>Personel</w:t>
            </w:r>
          </w:p>
        </w:tc>
        <w:tc>
          <w:tcPr>
            <w:tcW w:w="1276" w:type="dxa"/>
            <w:shd w:val="clear" w:color="auto" w:fill="auto"/>
            <w:noWrap/>
            <w:vAlign w:val="center"/>
          </w:tcPr>
          <w:p w:rsidR="001C385C" w:rsidRPr="004D27B0" w:rsidRDefault="001C385C" w:rsidP="00163674">
            <w:pPr>
              <w:spacing w:after="0" w:line="240" w:lineRule="auto"/>
              <w:rPr>
                <w:sz w:val="22"/>
                <w:szCs w:val="22"/>
              </w:rPr>
            </w:pPr>
            <w:r w:rsidRPr="004D27B0">
              <w:rPr>
                <w:sz w:val="22"/>
                <w:szCs w:val="22"/>
              </w:rPr>
              <w:t>%100</w:t>
            </w:r>
          </w:p>
        </w:tc>
        <w:tc>
          <w:tcPr>
            <w:tcW w:w="1276" w:type="dxa"/>
            <w:shd w:val="clear" w:color="auto" w:fill="auto"/>
          </w:tcPr>
          <w:p w:rsidR="001C385C" w:rsidRPr="004D27B0" w:rsidRDefault="001C385C">
            <w:r w:rsidRPr="004D27B0">
              <w:rPr>
                <w:sz w:val="22"/>
                <w:szCs w:val="22"/>
              </w:rPr>
              <w:t>%100</w:t>
            </w:r>
          </w:p>
        </w:tc>
        <w:tc>
          <w:tcPr>
            <w:tcW w:w="1276" w:type="dxa"/>
            <w:shd w:val="clear" w:color="auto" w:fill="auto"/>
          </w:tcPr>
          <w:p w:rsidR="001C385C" w:rsidRPr="004D27B0" w:rsidRDefault="001C385C">
            <w:r w:rsidRPr="004D27B0">
              <w:rPr>
                <w:sz w:val="22"/>
                <w:szCs w:val="22"/>
              </w:rPr>
              <w:t>%100</w:t>
            </w:r>
          </w:p>
        </w:tc>
        <w:tc>
          <w:tcPr>
            <w:tcW w:w="1275" w:type="dxa"/>
            <w:shd w:val="clear" w:color="auto" w:fill="auto"/>
          </w:tcPr>
          <w:p w:rsidR="001C385C" w:rsidRPr="004D27B0" w:rsidRDefault="001C385C">
            <w:r w:rsidRPr="004D27B0">
              <w:rPr>
                <w:sz w:val="22"/>
                <w:szCs w:val="22"/>
              </w:rPr>
              <w:t>%100</w:t>
            </w:r>
          </w:p>
        </w:tc>
        <w:tc>
          <w:tcPr>
            <w:tcW w:w="1276" w:type="dxa"/>
            <w:shd w:val="clear" w:color="auto" w:fill="auto"/>
          </w:tcPr>
          <w:p w:rsidR="001C385C" w:rsidRPr="004D27B0" w:rsidRDefault="001C385C">
            <w:r w:rsidRPr="004D27B0">
              <w:rPr>
                <w:sz w:val="22"/>
                <w:szCs w:val="22"/>
              </w:rPr>
              <w:t>%100</w:t>
            </w:r>
          </w:p>
        </w:tc>
        <w:tc>
          <w:tcPr>
            <w:tcW w:w="1418" w:type="dxa"/>
            <w:shd w:val="clear" w:color="auto" w:fill="auto"/>
          </w:tcPr>
          <w:p w:rsidR="001C385C" w:rsidRPr="004D27B0" w:rsidRDefault="001C385C">
            <w:r w:rsidRPr="004D27B0">
              <w:rPr>
                <w:sz w:val="22"/>
                <w:szCs w:val="22"/>
              </w:rPr>
              <w:t>%100</w:t>
            </w:r>
          </w:p>
        </w:tc>
      </w:tr>
      <w:tr w:rsidR="002C0E93" w:rsidRPr="004D27B0" w:rsidTr="003302B1">
        <w:trPr>
          <w:trHeight w:val="168"/>
        </w:trPr>
        <w:tc>
          <w:tcPr>
            <w:tcW w:w="1384" w:type="dxa"/>
            <w:vMerge w:val="restart"/>
            <w:shd w:val="clear" w:color="auto" w:fill="auto"/>
            <w:vAlign w:val="center"/>
          </w:tcPr>
          <w:p w:rsidR="002C0E93" w:rsidRPr="004D27B0" w:rsidRDefault="007C5D1E" w:rsidP="002C0E93">
            <w:pPr>
              <w:rPr>
                <w:b/>
                <w:bCs/>
                <w:sz w:val="22"/>
                <w:szCs w:val="22"/>
              </w:rPr>
            </w:pPr>
            <w:r w:rsidRPr="004D27B0">
              <w:rPr>
                <w:b/>
                <w:bCs/>
                <w:sz w:val="22"/>
                <w:szCs w:val="22"/>
              </w:rPr>
              <w:t xml:space="preserve">PG </w:t>
            </w:r>
            <w:r w:rsidR="002C0E93" w:rsidRPr="004D27B0">
              <w:rPr>
                <w:b/>
                <w:bCs/>
                <w:sz w:val="22"/>
                <w:szCs w:val="22"/>
              </w:rPr>
              <w:t>3.1.</w:t>
            </w:r>
            <w:r w:rsidR="007137E4" w:rsidRPr="004D27B0">
              <w:rPr>
                <w:b/>
                <w:bCs/>
                <w:sz w:val="22"/>
                <w:szCs w:val="22"/>
              </w:rPr>
              <w:t>3</w:t>
            </w:r>
          </w:p>
        </w:tc>
        <w:tc>
          <w:tcPr>
            <w:tcW w:w="3260" w:type="dxa"/>
            <w:vMerge w:val="restart"/>
            <w:shd w:val="clear" w:color="auto" w:fill="auto"/>
            <w:vAlign w:val="center"/>
          </w:tcPr>
          <w:p w:rsidR="002C0E93" w:rsidRPr="004D27B0" w:rsidRDefault="002C0E93" w:rsidP="002C0E93">
            <w:pPr>
              <w:spacing w:after="0" w:line="240" w:lineRule="auto"/>
              <w:rPr>
                <w:sz w:val="22"/>
                <w:szCs w:val="22"/>
              </w:rPr>
            </w:pPr>
            <w:r w:rsidRPr="004D27B0">
              <w:rPr>
                <w:sz w:val="22"/>
                <w:szCs w:val="22"/>
              </w:rPr>
              <w:t>Okulun güvenlik durumu</w:t>
            </w:r>
          </w:p>
        </w:tc>
        <w:tc>
          <w:tcPr>
            <w:tcW w:w="2268" w:type="dxa"/>
            <w:shd w:val="clear" w:color="auto" w:fill="auto"/>
            <w:vAlign w:val="center"/>
          </w:tcPr>
          <w:p w:rsidR="002C0E93" w:rsidRPr="004D27B0" w:rsidRDefault="002C0E93" w:rsidP="002C0E93">
            <w:pPr>
              <w:spacing w:after="0" w:line="240" w:lineRule="auto"/>
              <w:rPr>
                <w:sz w:val="22"/>
                <w:szCs w:val="22"/>
              </w:rPr>
            </w:pPr>
            <w:r w:rsidRPr="004D27B0">
              <w:rPr>
                <w:sz w:val="22"/>
                <w:szCs w:val="22"/>
              </w:rPr>
              <w:t>Güvenlik Personeli</w:t>
            </w:r>
          </w:p>
        </w:tc>
        <w:tc>
          <w:tcPr>
            <w:tcW w:w="1276" w:type="dxa"/>
            <w:shd w:val="clear" w:color="auto" w:fill="auto"/>
            <w:noWrap/>
            <w:vAlign w:val="center"/>
          </w:tcPr>
          <w:p w:rsidR="002C0E93" w:rsidRPr="004D27B0" w:rsidRDefault="00F70FF7" w:rsidP="002C0E93">
            <w:pPr>
              <w:spacing w:after="0" w:line="240" w:lineRule="auto"/>
              <w:rPr>
                <w:sz w:val="22"/>
                <w:szCs w:val="22"/>
              </w:rPr>
            </w:pPr>
            <w:r w:rsidRPr="004D27B0">
              <w:rPr>
                <w:sz w:val="22"/>
                <w:szCs w:val="22"/>
              </w:rPr>
              <w:t>0</w:t>
            </w:r>
          </w:p>
        </w:tc>
        <w:tc>
          <w:tcPr>
            <w:tcW w:w="1276" w:type="dxa"/>
            <w:shd w:val="clear" w:color="auto" w:fill="auto"/>
            <w:noWrap/>
            <w:vAlign w:val="center"/>
          </w:tcPr>
          <w:p w:rsidR="002C0E93" w:rsidRPr="004D27B0" w:rsidRDefault="001C385C" w:rsidP="002C0E93">
            <w:pPr>
              <w:spacing w:after="0" w:line="240" w:lineRule="auto"/>
              <w:rPr>
                <w:sz w:val="22"/>
                <w:szCs w:val="22"/>
              </w:rPr>
            </w:pPr>
            <w:r w:rsidRPr="004D27B0">
              <w:rPr>
                <w:sz w:val="22"/>
                <w:szCs w:val="22"/>
              </w:rPr>
              <w:t>1</w:t>
            </w:r>
          </w:p>
        </w:tc>
        <w:tc>
          <w:tcPr>
            <w:tcW w:w="1276" w:type="dxa"/>
          </w:tcPr>
          <w:p w:rsidR="002C0E93" w:rsidRPr="004D27B0" w:rsidRDefault="001C385C" w:rsidP="002C0E93">
            <w:pPr>
              <w:spacing w:after="0" w:line="240" w:lineRule="auto"/>
              <w:rPr>
                <w:sz w:val="22"/>
                <w:szCs w:val="22"/>
              </w:rPr>
            </w:pPr>
            <w:r w:rsidRPr="004D27B0">
              <w:rPr>
                <w:sz w:val="22"/>
                <w:szCs w:val="22"/>
              </w:rPr>
              <w:t>1</w:t>
            </w:r>
          </w:p>
        </w:tc>
        <w:tc>
          <w:tcPr>
            <w:tcW w:w="1275" w:type="dxa"/>
          </w:tcPr>
          <w:p w:rsidR="002C0E93" w:rsidRPr="004D27B0" w:rsidRDefault="001C385C" w:rsidP="002C0E93">
            <w:pPr>
              <w:spacing w:after="0" w:line="240" w:lineRule="auto"/>
              <w:rPr>
                <w:sz w:val="22"/>
                <w:szCs w:val="22"/>
              </w:rPr>
            </w:pPr>
            <w:r w:rsidRPr="004D27B0">
              <w:rPr>
                <w:sz w:val="22"/>
                <w:szCs w:val="22"/>
              </w:rPr>
              <w:t>1</w:t>
            </w:r>
          </w:p>
        </w:tc>
        <w:tc>
          <w:tcPr>
            <w:tcW w:w="1276" w:type="dxa"/>
          </w:tcPr>
          <w:p w:rsidR="002C0E93" w:rsidRPr="004D27B0" w:rsidRDefault="001C385C" w:rsidP="002C0E93">
            <w:pPr>
              <w:spacing w:after="0" w:line="240" w:lineRule="auto"/>
              <w:rPr>
                <w:sz w:val="22"/>
                <w:szCs w:val="22"/>
              </w:rPr>
            </w:pPr>
            <w:r w:rsidRPr="004D27B0">
              <w:rPr>
                <w:sz w:val="22"/>
                <w:szCs w:val="22"/>
              </w:rPr>
              <w:t>1</w:t>
            </w:r>
          </w:p>
        </w:tc>
        <w:tc>
          <w:tcPr>
            <w:tcW w:w="1418" w:type="dxa"/>
          </w:tcPr>
          <w:p w:rsidR="002C0E93" w:rsidRPr="004D27B0" w:rsidRDefault="001C385C" w:rsidP="002C0E93">
            <w:pPr>
              <w:spacing w:after="0" w:line="240" w:lineRule="auto"/>
              <w:rPr>
                <w:sz w:val="22"/>
                <w:szCs w:val="22"/>
              </w:rPr>
            </w:pPr>
            <w:r w:rsidRPr="004D27B0">
              <w:rPr>
                <w:sz w:val="22"/>
                <w:szCs w:val="22"/>
              </w:rPr>
              <w:t>1</w:t>
            </w:r>
          </w:p>
        </w:tc>
      </w:tr>
      <w:tr w:rsidR="002C0E93" w:rsidRPr="004D27B0" w:rsidTr="003302B1">
        <w:trPr>
          <w:trHeight w:val="168"/>
        </w:trPr>
        <w:tc>
          <w:tcPr>
            <w:tcW w:w="1384" w:type="dxa"/>
            <w:vMerge/>
            <w:shd w:val="clear" w:color="auto" w:fill="auto"/>
            <w:vAlign w:val="center"/>
          </w:tcPr>
          <w:p w:rsidR="002C0E93" w:rsidRPr="004D27B0" w:rsidRDefault="002C0E93" w:rsidP="002C0E93">
            <w:pPr>
              <w:rPr>
                <w:b/>
                <w:bCs/>
                <w:sz w:val="22"/>
                <w:szCs w:val="22"/>
              </w:rPr>
            </w:pPr>
          </w:p>
        </w:tc>
        <w:tc>
          <w:tcPr>
            <w:tcW w:w="3260" w:type="dxa"/>
            <w:vMerge/>
            <w:shd w:val="clear" w:color="auto" w:fill="auto"/>
            <w:vAlign w:val="center"/>
          </w:tcPr>
          <w:p w:rsidR="002C0E93" w:rsidRPr="004D27B0" w:rsidRDefault="002C0E93" w:rsidP="002C0E93">
            <w:pPr>
              <w:spacing w:after="0" w:line="240" w:lineRule="auto"/>
              <w:rPr>
                <w:sz w:val="22"/>
                <w:szCs w:val="22"/>
              </w:rPr>
            </w:pPr>
          </w:p>
        </w:tc>
        <w:tc>
          <w:tcPr>
            <w:tcW w:w="2268" w:type="dxa"/>
            <w:shd w:val="clear" w:color="auto" w:fill="auto"/>
            <w:vAlign w:val="center"/>
          </w:tcPr>
          <w:p w:rsidR="002C0E93" w:rsidRPr="004D27B0" w:rsidRDefault="002C0E93" w:rsidP="002C0E93">
            <w:pPr>
              <w:spacing w:after="0" w:line="240" w:lineRule="auto"/>
              <w:rPr>
                <w:sz w:val="22"/>
                <w:szCs w:val="22"/>
              </w:rPr>
            </w:pPr>
            <w:r w:rsidRPr="004D27B0">
              <w:rPr>
                <w:sz w:val="22"/>
                <w:szCs w:val="22"/>
              </w:rPr>
              <w:t>Kamera</w:t>
            </w:r>
          </w:p>
        </w:tc>
        <w:tc>
          <w:tcPr>
            <w:tcW w:w="1276" w:type="dxa"/>
            <w:shd w:val="clear" w:color="auto" w:fill="auto"/>
            <w:noWrap/>
            <w:vAlign w:val="center"/>
          </w:tcPr>
          <w:p w:rsidR="002C0E93" w:rsidRPr="004D27B0" w:rsidRDefault="00512E58" w:rsidP="002C0E93">
            <w:pPr>
              <w:spacing w:after="0" w:line="240" w:lineRule="auto"/>
              <w:rPr>
                <w:sz w:val="22"/>
                <w:szCs w:val="22"/>
              </w:rPr>
            </w:pPr>
            <w:r w:rsidRPr="004D27B0">
              <w:rPr>
                <w:sz w:val="22"/>
                <w:szCs w:val="22"/>
              </w:rPr>
              <w:t>1</w:t>
            </w:r>
          </w:p>
        </w:tc>
        <w:tc>
          <w:tcPr>
            <w:tcW w:w="1276" w:type="dxa"/>
            <w:shd w:val="clear" w:color="auto" w:fill="auto"/>
            <w:noWrap/>
            <w:vAlign w:val="center"/>
          </w:tcPr>
          <w:p w:rsidR="002C0E93" w:rsidRPr="004D27B0" w:rsidRDefault="00B6538B" w:rsidP="002C0E93">
            <w:pPr>
              <w:spacing w:after="0" w:line="240" w:lineRule="auto"/>
              <w:rPr>
                <w:sz w:val="22"/>
                <w:szCs w:val="22"/>
              </w:rPr>
            </w:pPr>
            <w:r w:rsidRPr="004D27B0">
              <w:rPr>
                <w:sz w:val="22"/>
                <w:szCs w:val="22"/>
              </w:rPr>
              <w:t>1</w:t>
            </w:r>
          </w:p>
        </w:tc>
        <w:tc>
          <w:tcPr>
            <w:tcW w:w="1276" w:type="dxa"/>
          </w:tcPr>
          <w:p w:rsidR="002C0E93" w:rsidRPr="004D27B0" w:rsidRDefault="00B6538B" w:rsidP="002C0E93">
            <w:pPr>
              <w:spacing w:after="0" w:line="240" w:lineRule="auto"/>
              <w:rPr>
                <w:sz w:val="22"/>
                <w:szCs w:val="22"/>
              </w:rPr>
            </w:pPr>
            <w:r w:rsidRPr="004D27B0">
              <w:rPr>
                <w:sz w:val="22"/>
                <w:szCs w:val="22"/>
              </w:rPr>
              <w:t>1</w:t>
            </w:r>
          </w:p>
        </w:tc>
        <w:tc>
          <w:tcPr>
            <w:tcW w:w="1275" w:type="dxa"/>
          </w:tcPr>
          <w:p w:rsidR="002C0E93" w:rsidRPr="004D27B0" w:rsidRDefault="00B6538B" w:rsidP="002C0E93">
            <w:pPr>
              <w:spacing w:after="0" w:line="240" w:lineRule="auto"/>
              <w:rPr>
                <w:sz w:val="22"/>
                <w:szCs w:val="22"/>
              </w:rPr>
            </w:pPr>
            <w:r w:rsidRPr="004D27B0">
              <w:rPr>
                <w:sz w:val="22"/>
                <w:szCs w:val="22"/>
              </w:rPr>
              <w:t>1</w:t>
            </w:r>
          </w:p>
        </w:tc>
        <w:tc>
          <w:tcPr>
            <w:tcW w:w="1276" w:type="dxa"/>
          </w:tcPr>
          <w:p w:rsidR="002C0E93" w:rsidRPr="004D27B0" w:rsidRDefault="00B6538B" w:rsidP="002C0E93">
            <w:pPr>
              <w:spacing w:after="0" w:line="240" w:lineRule="auto"/>
              <w:rPr>
                <w:sz w:val="22"/>
                <w:szCs w:val="22"/>
              </w:rPr>
            </w:pPr>
            <w:r w:rsidRPr="004D27B0">
              <w:rPr>
                <w:sz w:val="22"/>
                <w:szCs w:val="22"/>
              </w:rPr>
              <w:t>1</w:t>
            </w:r>
          </w:p>
        </w:tc>
        <w:tc>
          <w:tcPr>
            <w:tcW w:w="1418" w:type="dxa"/>
          </w:tcPr>
          <w:p w:rsidR="002C0E93" w:rsidRPr="004D27B0" w:rsidRDefault="00B6538B" w:rsidP="002C0E93">
            <w:pPr>
              <w:spacing w:after="0" w:line="240" w:lineRule="auto"/>
              <w:rPr>
                <w:sz w:val="22"/>
                <w:szCs w:val="22"/>
              </w:rPr>
            </w:pPr>
            <w:r w:rsidRPr="004D27B0">
              <w:rPr>
                <w:sz w:val="22"/>
                <w:szCs w:val="22"/>
              </w:rPr>
              <w:t>1</w:t>
            </w:r>
          </w:p>
        </w:tc>
      </w:tr>
      <w:tr w:rsidR="002C0E93" w:rsidRPr="004D27B0" w:rsidTr="003302B1">
        <w:trPr>
          <w:trHeight w:val="168"/>
        </w:trPr>
        <w:tc>
          <w:tcPr>
            <w:tcW w:w="1384" w:type="dxa"/>
            <w:vMerge/>
            <w:shd w:val="clear" w:color="auto" w:fill="auto"/>
            <w:vAlign w:val="center"/>
          </w:tcPr>
          <w:p w:rsidR="002C0E93" w:rsidRPr="004D27B0" w:rsidRDefault="002C0E93" w:rsidP="002C0E93">
            <w:pPr>
              <w:rPr>
                <w:b/>
                <w:bCs/>
                <w:sz w:val="22"/>
                <w:szCs w:val="22"/>
              </w:rPr>
            </w:pPr>
          </w:p>
        </w:tc>
        <w:tc>
          <w:tcPr>
            <w:tcW w:w="3260" w:type="dxa"/>
            <w:vMerge/>
            <w:shd w:val="clear" w:color="auto" w:fill="auto"/>
            <w:vAlign w:val="center"/>
          </w:tcPr>
          <w:p w:rsidR="002C0E93" w:rsidRPr="004D27B0" w:rsidRDefault="002C0E93" w:rsidP="002C0E93">
            <w:pPr>
              <w:spacing w:after="0" w:line="240" w:lineRule="auto"/>
              <w:rPr>
                <w:sz w:val="22"/>
                <w:szCs w:val="22"/>
              </w:rPr>
            </w:pPr>
          </w:p>
        </w:tc>
        <w:tc>
          <w:tcPr>
            <w:tcW w:w="2268" w:type="dxa"/>
            <w:shd w:val="clear" w:color="auto" w:fill="auto"/>
            <w:vAlign w:val="center"/>
          </w:tcPr>
          <w:p w:rsidR="002C0E93" w:rsidRPr="004D27B0" w:rsidRDefault="002C0E93" w:rsidP="002C0E93">
            <w:pPr>
              <w:spacing w:after="0" w:line="240" w:lineRule="auto"/>
              <w:rPr>
                <w:sz w:val="22"/>
                <w:szCs w:val="22"/>
              </w:rPr>
            </w:pPr>
            <w:r w:rsidRPr="004D27B0">
              <w:rPr>
                <w:sz w:val="22"/>
                <w:szCs w:val="22"/>
              </w:rPr>
              <w:t>Okul çevre duvarı</w:t>
            </w:r>
          </w:p>
        </w:tc>
        <w:tc>
          <w:tcPr>
            <w:tcW w:w="1276" w:type="dxa"/>
            <w:shd w:val="clear" w:color="auto" w:fill="auto"/>
            <w:noWrap/>
            <w:vAlign w:val="center"/>
          </w:tcPr>
          <w:p w:rsidR="002C0E93" w:rsidRPr="004D27B0" w:rsidRDefault="00512E58" w:rsidP="002C0E93">
            <w:pPr>
              <w:spacing w:after="0" w:line="240" w:lineRule="auto"/>
              <w:rPr>
                <w:sz w:val="22"/>
                <w:szCs w:val="22"/>
              </w:rPr>
            </w:pPr>
            <w:r w:rsidRPr="004D27B0">
              <w:rPr>
                <w:sz w:val="22"/>
                <w:szCs w:val="22"/>
              </w:rPr>
              <w:t>1</w:t>
            </w:r>
          </w:p>
        </w:tc>
        <w:tc>
          <w:tcPr>
            <w:tcW w:w="1276" w:type="dxa"/>
            <w:shd w:val="clear" w:color="auto" w:fill="auto"/>
            <w:noWrap/>
            <w:vAlign w:val="center"/>
          </w:tcPr>
          <w:p w:rsidR="002C0E93" w:rsidRPr="004D27B0" w:rsidRDefault="00B6538B" w:rsidP="002C0E93">
            <w:pPr>
              <w:spacing w:after="0" w:line="240" w:lineRule="auto"/>
              <w:rPr>
                <w:sz w:val="22"/>
                <w:szCs w:val="22"/>
              </w:rPr>
            </w:pPr>
            <w:r w:rsidRPr="004D27B0">
              <w:rPr>
                <w:sz w:val="22"/>
                <w:szCs w:val="22"/>
              </w:rPr>
              <w:t>1</w:t>
            </w:r>
          </w:p>
        </w:tc>
        <w:tc>
          <w:tcPr>
            <w:tcW w:w="1276" w:type="dxa"/>
          </w:tcPr>
          <w:p w:rsidR="002C0E93" w:rsidRPr="004D27B0" w:rsidRDefault="00B6538B" w:rsidP="002C0E93">
            <w:pPr>
              <w:spacing w:after="0" w:line="240" w:lineRule="auto"/>
              <w:rPr>
                <w:sz w:val="22"/>
                <w:szCs w:val="22"/>
              </w:rPr>
            </w:pPr>
            <w:r w:rsidRPr="004D27B0">
              <w:rPr>
                <w:sz w:val="22"/>
                <w:szCs w:val="22"/>
              </w:rPr>
              <w:t>1</w:t>
            </w:r>
          </w:p>
        </w:tc>
        <w:tc>
          <w:tcPr>
            <w:tcW w:w="1275" w:type="dxa"/>
          </w:tcPr>
          <w:p w:rsidR="002C0E93" w:rsidRPr="004D27B0" w:rsidRDefault="00B6538B" w:rsidP="002C0E93">
            <w:pPr>
              <w:spacing w:after="0" w:line="240" w:lineRule="auto"/>
              <w:rPr>
                <w:sz w:val="22"/>
                <w:szCs w:val="22"/>
              </w:rPr>
            </w:pPr>
            <w:r w:rsidRPr="004D27B0">
              <w:rPr>
                <w:sz w:val="22"/>
                <w:szCs w:val="22"/>
              </w:rPr>
              <w:t>1</w:t>
            </w:r>
          </w:p>
        </w:tc>
        <w:tc>
          <w:tcPr>
            <w:tcW w:w="1276" w:type="dxa"/>
          </w:tcPr>
          <w:p w:rsidR="002C0E93" w:rsidRPr="004D27B0" w:rsidRDefault="00B6538B" w:rsidP="002C0E93">
            <w:pPr>
              <w:spacing w:after="0" w:line="240" w:lineRule="auto"/>
              <w:rPr>
                <w:sz w:val="22"/>
                <w:szCs w:val="22"/>
              </w:rPr>
            </w:pPr>
            <w:r w:rsidRPr="004D27B0">
              <w:rPr>
                <w:sz w:val="22"/>
                <w:szCs w:val="22"/>
              </w:rPr>
              <w:t>1</w:t>
            </w:r>
          </w:p>
        </w:tc>
        <w:tc>
          <w:tcPr>
            <w:tcW w:w="1418" w:type="dxa"/>
          </w:tcPr>
          <w:p w:rsidR="002C0E93" w:rsidRPr="004D27B0" w:rsidRDefault="00B6538B" w:rsidP="002C0E93">
            <w:pPr>
              <w:spacing w:after="0" w:line="240" w:lineRule="auto"/>
              <w:rPr>
                <w:sz w:val="22"/>
                <w:szCs w:val="22"/>
              </w:rPr>
            </w:pPr>
            <w:r w:rsidRPr="004D27B0">
              <w:rPr>
                <w:sz w:val="22"/>
                <w:szCs w:val="22"/>
              </w:rPr>
              <w:t>1</w:t>
            </w:r>
          </w:p>
        </w:tc>
      </w:tr>
      <w:tr w:rsidR="002C0E93" w:rsidRPr="004D27B0" w:rsidTr="003302B1">
        <w:trPr>
          <w:trHeight w:val="168"/>
        </w:trPr>
        <w:tc>
          <w:tcPr>
            <w:tcW w:w="1384" w:type="dxa"/>
            <w:vMerge/>
            <w:shd w:val="clear" w:color="auto" w:fill="auto"/>
            <w:vAlign w:val="center"/>
          </w:tcPr>
          <w:p w:rsidR="002C0E93" w:rsidRPr="004D27B0" w:rsidRDefault="002C0E93" w:rsidP="002C0E93">
            <w:pPr>
              <w:rPr>
                <w:b/>
                <w:bCs/>
                <w:sz w:val="22"/>
                <w:szCs w:val="22"/>
              </w:rPr>
            </w:pPr>
          </w:p>
        </w:tc>
        <w:tc>
          <w:tcPr>
            <w:tcW w:w="3260" w:type="dxa"/>
            <w:vMerge/>
            <w:shd w:val="clear" w:color="auto" w:fill="auto"/>
            <w:vAlign w:val="center"/>
          </w:tcPr>
          <w:p w:rsidR="002C0E93" w:rsidRPr="004D27B0" w:rsidRDefault="002C0E93" w:rsidP="002C0E93">
            <w:pPr>
              <w:spacing w:after="0" w:line="240" w:lineRule="auto"/>
              <w:rPr>
                <w:sz w:val="22"/>
                <w:szCs w:val="22"/>
              </w:rPr>
            </w:pPr>
          </w:p>
        </w:tc>
        <w:tc>
          <w:tcPr>
            <w:tcW w:w="2268" w:type="dxa"/>
            <w:shd w:val="clear" w:color="auto" w:fill="auto"/>
            <w:vAlign w:val="center"/>
          </w:tcPr>
          <w:p w:rsidR="002C0E93" w:rsidRPr="004D27B0" w:rsidRDefault="002C0E93" w:rsidP="002C0E93">
            <w:pPr>
              <w:spacing w:after="0" w:line="240" w:lineRule="auto"/>
              <w:rPr>
                <w:sz w:val="22"/>
                <w:szCs w:val="22"/>
              </w:rPr>
            </w:pPr>
            <w:r w:rsidRPr="004D27B0">
              <w:rPr>
                <w:sz w:val="22"/>
                <w:szCs w:val="22"/>
              </w:rPr>
              <w:t>Yangın Sistemi</w:t>
            </w:r>
          </w:p>
        </w:tc>
        <w:tc>
          <w:tcPr>
            <w:tcW w:w="1276" w:type="dxa"/>
            <w:shd w:val="clear" w:color="auto" w:fill="auto"/>
            <w:noWrap/>
            <w:vAlign w:val="center"/>
          </w:tcPr>
          <w:p w:rsidR="002C0E93" w:rsidRPr="004D27B0" w:rsidRDefault="00512E58" w:rsidP="002C0E93">
            <w:pPr>
              <w:spacing w:after="0" w:line="240" w:lineRule="auto"/>
              <w:rPr>
                <w:sz w:val="22"/>
                <w:szCs w:val="22"/>
              </w:rPr>
            </w:pPr>
            <w:r w:rsidRPr="004D27B0">
              <w:rPr>
                <w:sz w:val="22"/>
                <w:szCs w:val="22"/>
              </w:rPr>
              <w:t>1</w:t>
            </w:r>
          </w:p>
        </w:tc>
        <w:tc>
          <w:tcPr>
            <w:tcW w:w="1276" w:type="dxa"/>
            <w:shd w:val="clear" w:color="auto" w:fill="auto"/>
            <w:noWrap/>
            <w:vAlign w:val="center"/>
          </w:tcPr>
          <w:p w:rsidR="002C0E93" w:rsidRPr="004D27B0" w:rsidRDefault="00B6538B" w:rsidP="002C0E93">
            <w:pPr>
              <w:spacing w:after="0" w:line="240" w:lineRule="auto"/>
              <w:rPr>
                <w:sz w:val="22"/>
                <w:szCs w:val="22"/>
              </w:rPr>
            </w:pPr>
            <w:r w:rsidRPr="004D27B0">
              <w:rPr>
                <w:sz w:val="22"/>
                <w:szCs w:val="22"/>
              </w:rPr>
              <w:t>1</w:t>
            </w:r>
          </w:p>
        </w:tc>
        <w:tc>
          <w:tcPr>
            <w:tcW w:w="1276" w:type="dxa"/>
          </w:tcPr>
          <w:p w:rsidR="002C0E93" w:rsidRPr="004D27B0" w:rsidRDefault="00B6538B" w:rsidP="002C0E93">
            <w:pPr>
              <w:spacing w:after="0" w:line="240" w:lineRule="auto"/>
              <w:rPr>
                <w:sz w:val="22"/>
                <w:szCs w:val="22"/>
              </w:rPr>
            </w:pPr>
            <w:r w:rsidRPr="004D27B0">
              <w:rPr>
                <w:sz w:val="22"/>
                <w:szCs w:val="22"/>
              </w:rPr>
              <w:t>1</w:t>
            </w:r>
          </w:p>
        </w:tc>
        <w:tc>
          <w:tcPr>
            <w:tcW w:w="1275" w:type="dxa"/>
          </w:tcPr>
          <w:p w:rsidR="002C0E93" w:rsidRPr="004D27B0" w:rsidRDefault="00B6538B" w:rsidP="002C0E93">
            <w:pPr>
              <w:spacing w:after="0" w:line="240" w:lineRule="auto"/>
              <w:rPr>
                <w:sz w:val="22"/>
                <w:szCs w:val="22"/>
              </w:rPr>
            </w:pPr>
            <w:r w:rsidRPr="004D27B0">
              <w:rPr>
                <w:sz w:val="22"/>
                <w:szCs w:val="22"/>
              </w:rPr>
              <w:t>1</w:t>
            </w:r>
          </w:p>
        </w:tc>
        <w:tc>
          <w:tcPr>
            <w:tcW w:w="1276" w:type="dxa"/>
          </w:tcPr>
          <w:p w:rsidR="002C0E93" w:rsidRPr="004D27B0" w:rsidRDefault="00B6538B" w:rsidP="002C0E93">
            <w:pPr>
              <w:spacing w:after="0" w:line="240" w:lineRule="auto"/>
              <w:rPr>
                <w:sz w:val="22"/>
                <w:szCs w:val="22"/>
              </w:rPr>
            </w:pPr>
            <w:r w:rsidRPr="004D27B0">
              <w:rPr>
                <w:sz w:val="22"/>
                <w:szCs w:val="22"/>
              </w:rPr>
              <w:t>1</w:t>
            </w:r>
          </w:p>
        </w:tc>
        <w:tc>
          <w:tcPr>
            <w:tcW w:w="1418" w:type="dxa"/>
          </w:tcPr>
          <w:p w:rsidR="002C0E93" w:rsidRPr="004D27B0" w:rsidRDefault="00B6538B" w:rsidP="002C0E93">
            <w:pPr>
              <w:spacing w:after="0" w:line="240" w:lineRule="auto"/>
              <w:rPr>
                <w:sz w:val="22"/>
                <w:szCs w:val="22"/>
              </w:rPr>
            </w:pPr>
            <w:r w:rsidRPr="004D27B0">
              <w:rPr>
                <w:sz w:val="22"/>
                <w:szCs w:val="22"/>
              </w:rPr>
              <w:t>1</w:t>
            </w:r>
          </w:p>
        </w:tc>
      </w:tr>
      <w:tr w:rsidR="007137E4" w:rsidRPr="004D27B0" w:rsidTr="00B274DC">
        <w:trPr>
          <w:trHeight w:val="440"/>
        </w:trPr>
        <w:tc>
          <w:tcPr>
            <w:tcW w:w="1384" w:type="dxa"/>
            <w:shd w:val="clear" w:color="auto" w:fill="auto"/>
            <w:vAlign w:val="center"/>
          </w:tcPr>
          <w:p w:rsidR="007137E4" w:rsidRPr="004D27B0" w:rsidRDefault="007C5D1E" w:rsidP="00B274DC">
            <w:pPr>
              <w:rPr>
                <w:sz w:val="22"/>
                <w:szCs w:val="22"/>
              </w:rPr>
            </w:pPr>
            <w:r w:rsidRPr="004D27B0">
              <w:rPr>
                <w:b/>
                <w:bCs/>
                <w:sz w:val="22"/>
                <w:szCs w:val="22"/>
              </w:rPr>
              <w:t xml:space="preserve">PG </w:t>
            </w:r>
            <w:r w:rsidR="007137E4" w:rsidRPr="004D27B0">
              <w:rPr>
                <w:b/>
                <w:bCs/>
                <w:sz w:val="22"/>
                <w:szCs w:val="22"/>
              </w:rPr>
              <w:t>3.1.4</w:t>
            </w:r>
          </w:p>
        </w:tc>
        <w:tc>
          <w:tcPr>
            <w:tcW w:w="5528" w:type="dxa"/>
            <w:gridSpan w:val="2"/>
            <w:shd w:val="clear" w:color="auto" w:fill="auto"/>
            <w:vAlign w:val="center"/>
          </w:tcPr>
          <w:p w:rsidR="007137E4" w:rsidRPr="004D27B0" w:rsidRDefault="007137E4" w:rsidP="00B274DC">
            <w:pPr>
              <w:spacing w:after="0" w:line="240" w:lineRule="auto"/>
              <w:rPr>
                <w:sz w:val="22"/>
                <w:szCs w:val="22"/>
              </w:rPr>
            </w:pPr>
            <w:r w:rsidRPr="004D27B0">
              <w:rPr>
                <w:sz w:val="22"/>
                <w:szCs w:val="22"/>
              </w:rPr>
              <w:t>Yıl içerisinde hizmet içi eğitim faaliyetlerine katılan personel oranı</w:t>
            </w:r>
          </w:p>
        </w:tc>
        <w:tc>
          <w:tcPr>
            <w:tcW w:w="1276" w:type="dxa"/>
            <w:shd w:val="clear" w:color="auto" w:fill="auto"/>
            <w:noWrap/>
            <w:vAlign w:val="center"/>
          </w:tcPr>
          <w:p w:rsidR="007137E4" w:rsidRPr="004D27B0" w:rsidRDefault="001C385C" w:rsidP="00B274DC">
            <w:pPr>
              <w:spacing w:after="0" w:line="240" w:lineRule="auto"/>
              <w:rPr>
                <w:sz w:val="22"/>
                <w:szCs w:val="22"/>
              </w:rPr>
            </w:pPr>
            <w:r w:rsidRPr="004D27B0">
              <w:rPr>
                <w:sz w:val="22"/>
                <w:szCs w:val="22"/>
              </w:rPr>
              <w:t>%75</w:t>
            </w:r>
          </w:p>
        </w:tc>
        <w:tc>
          <w:tcPr>
            <w:tcW w:w="1276" w:type="dxa"/>
            <w:shd w:val="clear" w:color="auto" w:fill="auto"/>
            <w:noWrap/>
            <w:vAlign w:val="center"/>
          </w:tcPr>
          <w:p w:rsidR="007137E4" w:rsidRPr="004D27B0" w:rsidRDefault="001C385C" w:rsidP="00B274DC">
            <w:pPr>
              <w:spacing w:after="0" w:line="240" w:lineRule="auto"/>
              <w:rPr>
                <w:sz w:val="22"/>
                <w:szCs w:val="22"/>
              </w:rPr>
            </w:pPr>
            <w:r w:rsidRPr="004D27B0">
              <w:rPr>
                <w:sz w:val="22"/>
                <w:szCs w:val="22"/>
              </w:rPr>
              <w:t>%80</w:t>
            </w:r>
          </w:p>
        </w:tc>
        <w:tc>
          <w:tcPr>
            <w:tcW w:w="1276" w:type="dxa"/>
          </w:tcPr>
          <w:p w:rsidR="007137E4" w:rsidRPr="004D27B0" w:rsidRDefault="001C385C" w:rsidP="00B274DC">
            <w:pPr>
              <w:spacing w:after="0" w:line="240" w:lineRule="auto"/>
              <w:rPr>
                <w:sz w:val="22"/>
                <w:szCs w:val="22"/>
              </w:rPr>
            </w:pPr>
            <w:r w:rsidRPr="004D27B0">
              <w:rPr>
                <w:sz w:val="22"/>
                <w:szCs w:val="22"/>
              </w:rPr>
              <w:t>%85</w:t>
            </w:r>
          </w:p>
        </w:tc>
        <w:tc>
          <w:tcPr>
            <w:tcW w:w="1275" w:type="dxa"/>
          </w:tcPr>
          <w:p w:rsidR="007137E4" w:rsidRPr="004D27B0" w:rsidRDefault="001C385C" w:rsidP="00B274DC">
            <w:pPr>
              <w:spacing w:after="0" w:line="240" w:lineRule="auto"/>
              <w:rPr>
                <w:sz w:val="22"/>
                <w:szCs w:val="22"/>
              </w:rPr>
            </w:pPr>
            <w:r w:rsidRPr="004D27B0">
              <w:rPr>
                <w:sz w:val="22"/>
                <w:szCs w:val="22"/>
              </w:rPr>
              <w:t>%90</w:t>
            </w:r>
          </w:p>
        </w:tc>
        <w:tc>
          <w:tcPr>
            <w:tcW w:w="1276" w:type="dxa"/>
          </w:tcPr>
          <w:p w:rsidR="007137E4" w:rsidRPr="004D27B0" w:rsidRDefault="001C385C" w:rsidP="00B274DC">
            <w:pPr>
              <w:spacing w:after="0" w:line="240" w:lineRule="auto"/>
              <w:rPr>
                <w:sz w:val="22"/>
                <w:szCs w:val="22"/>
              </w:rPr>
            </w:pPr>
            <w:r w:rsidRPr="004D27B0">
              <w:rPr>
                <w:sz w:val="22"/>
                <w:szCs w:val="22"/>
              </w:rPr>
              <w:t>%100</w:t>
            </w:r>
          </w:p>
        </w:tc>
        <w:tc>
          <w:tcPr>
            <w:tcW w:w="1418" w:type="dxa"/>
          </w:tcPr>
          <w:p w:rsidR="007137E4" w:rsidRPr="004D27B0" w:rsidRDefault="001C385C" w:rsidP="00B274DC">
            <w:pPr>
              <w:spacing w:after="0" w:line="240" w:lineRule="auto"/>
              <w:rPr>
                <w:sz w:val="22"/>
                <w:szCs w:val="22"/>
              </w:rPr>
            </w:pPr>
            <w:r w:rsidRPr="004D27B0">
              <w:rPr>
                <w:sz w:val="22"/>
                <w:szCs w:val="22"/>
              </w:rPr>
              <w:t>%100</w:t>
            </w:r>
          </w:p>
        </w:tc>
      </w:tr>
      <w:tr w:rsidR="002C0E93" w:rsidRPr="004D27B0" w:rsidTr="003302B1">
        <w:trPr>
          <w:trHeight w:val="541"/>
        </w:trPr>
        <w:tc>
          <w:tcPr>
            <w:tcW w:w="1384" w:type="dxa"/>
            <w:shd w:val="clear" w:color="auto" w:fill="auto"/>
            <w:vAlign w:val="center"/>
          </w:tcPr>
          <w:p w:rsidR="002C0E93" w:rsidRPr="004D27B0" w:rsidRDefault="007C5D1E" w:rsidP="002C0E93">
            <w:pPr>
              <w:rPr>
                <w:b/>
                <w:bCs/>
                <w:sz w:val="22"/>
                <w:szCs w:val="22"/>
              </w:rPr>
            </w:pPr>
            <w:r w:rsidRPr="004D27B0">
              <w:rPr>
                <w:b/>
                <w:bCs/>
                <w:sz w:val="22"/>
                <w:szCs w:val="22"/>
              </w:rPr>
              <w:t xml:space="preserve">PG </w:t>
            </w:r>
            <w:r w:rsidR="002C0E93" w:rsidRPr="004D27B0">
              <w:rPr>
                <w:b/>
                <w:bCs/>
                <w:sz w:val="22"/>
                <w:szCs w:val="22"/>
              </w:rPr>
              <w:t>3.</w:t>
            </w:r>
            <w:r w:rsidR="00F44BDE" w:rsidRPr="004D27B0">
              <w:rPr>
                <w:b/>
                <w:bCs/>
                <w:sz w:val="22"/>
                <w:szCs w:val="22"/>
              </w:rPr>
              <w:t>1.5</w:t>
            </w:r>
          </w:p>
        </w:tc>
        <w:tc>
          <w:tcPr>
            <w:tcW w:w="5528" w:type="dxa"/>
            <w:gridSpan w:val="2"/>
            <w:shd w:val="clear" w:color="auto" w:fill="auto"/>
            <w:vAlign w:val="center"/>
          </w:tcPr>
          <w:p w:rsidR="002C0E93" w:rsidRPr="004D27B0" w:rsidRDefault="002C0E93" w:rsidP="002C0E93">
            <w:pPr>
              <w:spacing w:after="0" w:line="240" w:lineRule="auto"/>
              <w:rPr>
                <w:sz w:val="22"/>
                <w:szCs w:val="22"/>
              </w:rPr>
            </w:pPr>
            <w:r w:rsidRPr="004D27B0">
              <w:rPr>
                <w:sz w:val="22"/>
                <w:szCs w:val="22"/>
              </w:rPr>
              <w:t>2023 Vizyonu kapsamında alınan rozet sayısı</w:t>
            </w:r>
          </w:p>
        </w:tc>
        <w:tc>
          <w:tcPr>
            <w:tcW w:w="1276" w:type="dxa"/>
            <w:shd w:val="clear" w:color="auto" w:fill="auto"/>
            <w:noWrap/>
            <w:vAlign w:val="center"/>
          </w:tcPr>
          <w:p w:rsidR="002C0E93" w:rsidRPr="004D27B0" w:rsidRDefault="00F70FF7" w:rsidP="002C0E93">
            <w:pPr>
              <w:spacing w:after="0" w:line="240" w:lineRule="auto"/>
              <w:rPr>
                <w:sz w:val="22"/>
                <w:szCs w:val="22"/>
              </w:rPr>
            </w:pPr>
            <w:r w:rsidRPr="004D27B0">
              <w:rPr>
                <w:sz w:val="22"/>
                <w:szCs w:val="22"/>
              </w:rPr>
              <w:t>0</w:t>
            </w:r>
          </w:p>
        </w:tc>
        <w:tc>
          <w:tcPr>
            <w:tcW w:w="1276" w:type="dxa"/>
            <w:shd w:val="clear" w:color="auto" w:fill="auto"/>
            <w:noWrap/>
            <w:vAlign w:val="center"/>
          </w:tcPr>
          <w:p w:rsidR="002C0E93" w:rsidRPr="004D27B0" w:rsidRDefault="00F70FF7" w:rsidP="002C0E93">
            <w:pPr>
              <w:spacing w:after="0" w:line="240" w:lineRule="auto"/>
              <w:rPr>
                <w:sz w:val="22"/>
                <w:szCs w:val="22"/>
              </w:rPr>
            </w:pPr>
            <w:r w:rsidRPr="004D27B0">
              <w:rPr>
                <w:sz w:val="22"/>
                <w:szCs w:val="22"/>
              </w:rPr>
              <w:t>1</w:t>
            </w:r>
          </w:p>
        </w:tc>
        <w:tc>
          <w:tcPr>
            <w:tcW w:w="1276" w:type="dxa"/>
          </w:tcPr>
          <w:p w:rsidR="002C0E93" w:rsidRPr="004D27B0" w:rsidRDefault="00F70FF7" w:rsidP="002C0E93">
            <w:pPr>
              <w:spacing w:after="0" w:line="240" w:lineRule="auto"/>
              <w:rPr>
                <w:sz w:val="22"/>
                <w:szCs w:val="22"/>
              </w:rPr>
            </w:pPr>
            <w:r w:rsidRPr="004D27B0">
              <w:rPr>
                <w:sz w:val="22"/>
                <w:szCs w:val="22"/>
              </w:rPr>
              <w:t>2</w:t>
            </w:r>
          </w:p>
        </w:tc>
        <w:tc>
          <w:tcPr>
            <w:tcW w:w="1275" w:type="dxa"/>
          </w:tcPr>
          <w:p w:rsidR="002C0E93" w:rsidRPr="004D27B0" w:rsidRDefault="00F70FF7" w:rsidP="002C0E93">
            <w:pPr>
              <w:spacing w:after="0" w:line="240" w:lineRule="auto"/>
              <w:rPr>
                <w:sz w:val="22"/>
                <w:szCs w:val="22"/>
              </w:rPr>
            </w:pPr>
            <w:r w:rsidRPr="004D27B0">
              <w:rPr>
                <w:sz w:val="22"/>
                <w:szCs w:val="22"/>
              </w:rPr>
              <w:t>2</w:t>
            </w:r>
          </w:p>
        </w:tc>
        <w:tc>
          <w:tcPr>
            <w:tcW w:w="1276" w:type="dxa"/>
          </w:tcPr>
          <w:p w:rsidR="002C0E93" w:rsidRPr="004D27B0" w:rsidRDefault="00F70FF7" w:rsidP="002C0E93">
            <w:pPr>
              <w:spacing w:after="0" w:line="240" w:lineRule="auto"/>
              <w:rPr>
                <w:sz w:val="22"/>
                <w:szCs w:val="22"/>
              </w:rPr>
            </w:pPr>
            <w:r w:rsidRPr="004D27B0">
              <w:rPr>
                <w:sz w:val="22"/>
                <w:szCs w:val="22"/>
              </w:rPr>
              <w:t>3</w:t>
            </w:r>
          </w:p>
        </w:tc>
        <w:tc>
          <w:tcPr>
            <w:tcW w:w="1418" w:type="dxa"/>
          </w:tcPr>
          <w:p w:rsidR="002C0E93" w:rsidRPr="004D27B0" w:rsidRDefault="00F70FF7" w:rsidP="002C0E93">
            <w:pPr>
              <w:spacing w:after="0" w:line="240" w:lineRule="auto"/>
              <w:rPr>
                <w:sz w:val="22"/>
                <w:szCs w:val="22"/>
              </w:rPr>
            </w:pPr>
            <w:r w:rsidRPr="004D27B0">
              <w:rPr>
                <w:sz w:val="22"/>
                <w:szCs w:val="22"/>
              </w:rPr>
              <w:t>5</w:t>
            </w:r>
          </w:p>
        </w:tc>
      </w:tr>
      <w:tr w:rsidR="002C0E93" w:rsidRPr="004D27B0" w:rsidTr="003302B1">
        <w:trPr>
          <w:trHeight w:val="541"/>
        </w:trPr>
        <w:tc>
          <w:tcPr>
            <w:tcW w:w="1384" w:type="dxa"/>
            <w:shd w:val="clear" w:color="auto" w:fill="auto"/>
            <w:vAlign w:val="center"/>
          </w:tcPr>
          <w:p w:rsidR="002C0E93" w:rsidRPr="004D27B0" w:rsidRDefault="007C5D1E" w:rsidP="002C0E93">
            <w:pPr>
              <w:rPr>
                <w:sz w:val="22"/>
                <w:szCs w:val="22"/>
              </w:rPr>
            </w:pPr>
            <w:r w:rsidRPr="004D27B0">
              <w:rPr>
                <w:b/>
                <w:bCs/>
                <w:sz w:val="22"/>
                <w:szCs w:val="22"/>
              </w:rPr>
              <w:lastRenderedPageBreak/>
              <w:t xml:space="preserve">PG </w:t>
            </w:r>
            <w:r w:rsidR="002C0E93" w:rsidRPr="004D27B0">
              <w:rPr>
                <w:b/>
                <w:bCs/>
                <w:sz w:val="22"/>
                <w:szCs w:val="22"/>
              </w:rPr>
              <w:t>3.</w:t>
            </w:r>
            <w:r w:rsidR="00F44BDE" w:rsidRPr="004D27B0">
              <w:rPr>
                <w:b/>
                <w:bCs/>
                <w:sz w:val="22"/>
                <w:szCs w:val="22"/>
              </w:rPr>
              <w:t>1.6</w:t>
            </w:r>
          </w:p>
        </w:tc>
        <w:tc>
          <w:tcPr>
            <w:tcW w:w="5528" w:type="dxa"/>
            <w:gridSpan w:val="2"/>
            <w:shd w:val="clear" w:color="auto" w:fill="auto"/>
            <w:vAlign w:val="center"/>
          </w:tcPr>
          <w:p w:rsidR="002C0E93" w:rsidRPr="004D27B0" w:rsidRDefault="002C0E93" w:rsidP="002C0E93">
            <w:pPr>
              <w:spacing w:after="0" w:line="240" w:lineRule="auto"/>
              <w:rPr>
                <w:sz w:val="22"/>
                <w:szCs w:val="22"/>
              </w:rPr>
            </w:pPr>
            <w:r w:rsidRPr="004D27B0">
              <w:rPr>
                <w:sz w:val="22"/>
                <w:szCs w:val="22"/>
              </w:rPr>
              <w:t>Kalite etiketi sahiplik durumu</w:t>
            </w:r>
          </w:p>
        </w:tc>
        <w:tc>
          <w:tcPr>
            <w:tcW w:w="1276" w:type="dxa"/>
            <w:shd w:val="clear" w:color="auto" w:fill="auto"/>
            <w:noWrap/>
            <w:vAlign w:val="center"/>
          </w:tcPr>
          <w:p w:rsidR="002C0E93" w:rsidRPr="004D27B0" w:rsidRDefault="00F70FF7" w:rsidP="002C0E93">
            <w:pPr>
              <w:spacing w:after="0" w:line="240" w:lineRule="auto"/>
              <w:rPr>
                <w:sz w:val="22"/>
                <w:szCs w:val="22"/>
              </w:rPr>
            </w:pPr>
            <w:r w:rsidRPr="004D27B0">
              <w:rPr>
                <w:sz w:val="22"/>
                <w:szCs w:val="22"/>
              </w:rPr>
              <w:t>0</w:t>
            </w:r>
          </w:p>
        </w:tc>
        <w:tc>
          <w:tcPr>
            <w:tcW w:w="1276" w:type="dxa"/>
            <w:shd w:val="clear" w:color="auto" w:fill="auto"/>
            <w:noWrap/>
            <w:vAlign w:val="center"/>
          </w:tcPr>
          <w:p w:rsidR="002C0E93" w:rsidRPr="004D27B0" w:rsidRDefault="00F70FF7" w:rsidP="002C0E93">
            <w:pPr>
              <w:spacing w:after="0" w:line="240" w:lineRule="auto"/>
              <w:rPr>
                <w:sz w:val="22"/>
                <w:szCs w:val="22"/>
              </w:rPr>
            </w:pPr>
            <w:r w:rsidRPr="004D27B0">
              <w:rPr>
                <w:sz w:val="22"/>
                <w:szCs w:val="22"/>
              </w:rPr>
              <w:t>0</w:t>
            </w:r>
          </w:p>
        </w:tc>
        <w:tc>
          <w:tcPr>
            <w:tcW w:w="1276" w:type="dxa"/>
          </w:tcPr>
          <w:p w:rsidR="002C0E93" w:rsidRPr="004D27B0" w:rsidRDefault="00F70FF7" w:rsidP="002C0E93">
            <w:pPr>
              <w:spacing w:after="0" w:line="240" w:lineRule="auto"/>
              <w:rPr>
                <w:sz w:val="22"/>
                <w:szCs w:val="22"/>
              </w:rPr>
            </w:pPr>
            <w:r w:rsidRPr="004D27B0">
              <w:rPr>
                <w:sz w:val="22"/>
                <w:szCs w:val="22"/>
              </w:rPr>
              <w:t>0</w:t>
            </w:r>
          </w:p>
        </w:tc>
        <w:tc>
          <w:tcPr>
            <w:tcW w:w="1275" w:type="dxa"/>
          </w:tcPr>
          <w:p w:rsidR="002C0E93" w:rsidRPr="004D27B0" w:rsidRDefault="00F70FF7" w:rsidP="002C0E93">
            <w:pPr>
              <w:spacing w:after="0" w:line="240" w:lineRule="auto"/>
              <w:rPr>
                <w:sz w:val="22"/>
                <w:szCs w:val="22"/>
              </w:rPr>
            </w:pPr>
            <w:r w:rsidRPr="004D27B0">
              <w:rPr>
                <w:sz w:val="22"/>
                <w:szCs w:val="22"/>
              </w:rPr>
              <w:t>0</w:t>
            </w:r>
          </w:p>
        </w:tc>
        <w:tc>
          <w:tcPr>
            <w:tcW w:w="1276" w:type="dxa"/>
          </w:tcPr>
          <w:p w:rsidR="002C0E93" w:rsidRPr="004D27B0" w:rsidRDefault="00F70FF7" w:rsidP="002C0E93">
            <w:pPr>
              <w:spacing w:after="0" w:line="240" w:lineRule="auto"/>
              <w:rPr>
                <w:sz w:val="22"/>
                <w:szCs w:val="22"/>
              </w:rPr>
            </w:pPr>
            <w:r w:rsidRPr="004D27B0">
              <w:rPr>
                <w:sz w:val="22"/>
                <w:szCs w:val="22"/>
              </w:rPr>
              <w:t>1</w:t>
            </w:r>
          </w:p>
        </w:tc>
        <w:tc>
          <w:tcPr>
            <w:tcW w:w="1418" w:type="dxa"/>
          </w:tcPr>
          <w:p w:rsidR="002C0E93" w:rsidRPr="004D27B0" w:rsidRDefault="00F70FF7" w:rsidP="002C0E93">
            <w:pPr>
              <w:spacing w:after="0" w:line="240" w:lineRule="auto"/>
              <w:rPr>
                <w:sz w:val="22"/>
                <w:szCs w:val="22"/>
              </w:rPr>
            </w:pPr>
            <w:r w:rsidRPr="004D27B0">
              <w:rPr>
                <w:sz w:val="22"/>
                <w:szCs w:val="22"/>
              </w:rPr>
              <w:t>1</w:t>
            </w:r>
          </w:p>
        </w:tc>
      </w:tr>
      <w:tr w:rsidR="002C0E93" w:rsidRPr="004D27B0" w:rsidTr="003302B1">
        <w:trPr>
          <w:trHeight w:val="541"/>
        </w:trPr>
        <w:tc>
          <w:tcPr>
            <w:tcW w:w="1384" w:type="dxa"/>
            <w:shd w:val="clear" w:color="auto" w:fill="auto"/>
            <w:vAlign w:val="center"/>
          </w:tcPr>
          <w:p w:rsidR="002C0E93" w:rsidRPr="004D27B0" w:rsidRDefault="007C5D1E" w:rsidP="002C0E93">
            <w:pPr>
              <w:rPr>
                <w:sz w:val="22"/>
                <w:szCs w:val="22"/>
              </w:rPr>
            </w:pPr>
            <w:r w:rsidRPr="004D27B0">
              <w:rPr>
                <w:b/>
                <w:bCs/>
                <w:sz w:val="22"/>
                <w:szCs w:val="22"/>
              </w:rPr>
              <w:t xml:space="preserve">PG </w:t>
            </w:r>
            <w:r w:rsidR="002C0E93" w:rsidRPr="004D27B0">
              <w:rPr>
                <w:b/>
                <w:bCs/>
                <w:sz w:val="22"/>
                <w:szCs w:val="22"/>
              </w:rPr>
              <w:t>3.</w:t>
            </w:r>
            <w:r w:rsidR="00F44BDE" w:rsidRPr="004D27B0">
              <w:rPr>
                <w:b/>
                <w:bCs/>
                <w:sz w:val="22"/>
                <w:szCs w:val="22"/>
              </w:rPr>
              <w:t>1.7</w:t>
            </w:r>
          </w:p>
        </w:tc>
        <w:tc>
          <w:tcPr>
            <w:tcW w:w="5528" w:type="dxa"/>
            <w:gridSpan w:val="2"/>
            <w:shd w:val="clear" w:color="auto" w:fill="auto"/>
            <w:vAlign w:val="center"/>
          </w:tcPr>
          <w:p w:rsidR="002C0E93" w:rsidRPr="004D27B0" w:rsidRDefault="00670750" w:rsidP="00274B2E">
            <w:pPr>
              <w:spacing w:after="0" w:line="240" w:lineRule="auto"/>
              <w:rPr>
                <w:sz w:val="22"/>
                <w:szCs w:val="22"/>
              </w:rPr>
            </w:pPr>
            <w:r w:rsidRPr="004D27B0">
              <w:rPr>
                <w:sz w:val="22"/>
              </w:rPr>
              <w:t>Personelin eğitim öğretim yılı içerisinde kullandığı rapor ve mazeret izni gün sayısı ortalaması</w:t>
            </w:r>
          </w:p>
        </w:tc>
        <w:tc>
          <w:tcPr>
            <w:tcW w:w="1276" w:type="dxa"/>
            <w:shd w:val="clear" w:color="auto" w:fill="auto"/>
            <w:noWrap/>
            <w:vAlign w:val="center"/>
          </w:tcPr>
          <w:p w:rsidR="002C0E93" w:rsidRPr="004D27B0" w:rsidRDefault="001C385C" w:rsidP="002C0E93">
            <w:pPr>
              <w:spacing w:after="0" w:line="240" w:lineRule="auto"/>
              <w:rPr>
                <w:sz w:val="22"/>
                <w:szCs w:val="22"/>
              </w:rPr>
            </w:pPr>
            <w:r w:rsidRPr="004D27B0">
              <w:rPr>
                <w:sz w:val="22"/>
                <w:szCs w:val="22"/>
              </w:rPr>
              <w:t>3</w:t>
            </w:r>
          </w:p>
        </w:tc>
        <w:tc>
          <w:tcPr>
            <w:tcW w:w="1276" w:type="dxa"/>
            <w:shd w:val="clear" w:color="auto" w:fill="auto"/>
            <w:noWrap/>
            <w:vAlign w:val="center"/>
          </w:tcPr>
          <w:p w:rsidR="002C0E93" w:rsidRPr="004D27B0" w:rsidRDefault="001C385C" w:rsidP="002C0E93">
            <w:pPr>
              <w:spacing w:after="0" w:line="240" w:lineRule="auto"/>
              <w:rPr>
                <w:sz w:val="22"/>
                <w:szCs w:val="22"/>
              </w:rPr>
            </w:pPr>
            <w:r w:rsidRPr="004D27B0">
              <w:rPr>
                <w:sz w:val="22"/>
                <w:szCs w:val="22"/>
              </w:rPr>
              <w:t>2</w:t>
            </w:r>
          </w:p>
        </w:tc>
        <w:tc>
          <w:tcPr>
            <w:tcW w:w="1276" w:type="dxa"/>
          </w:tcPr>
          <w:p w:rsidR="002C0E93" w:rsidRPr="004D27B0" w:rsidRDefault="001C385C" w:rsidP="002C0E93">
            <w:pPr>
              <w:spacing w:after="0" w:line="240" w:lineRule="auto"/>
              <w:rPr>
                <w:sz w:val="22"/>
                <w:szCs w:val="22"/>
              </w:rPr>
            </w:pPr>
            <w:r w:rsidRPr="004D27B0">
              <w:rPr>
                <w:sz w:val="22"/>
                <w:szCs w:val="22"/>
              </w:rPr>
              <w:t>1</w:t>
            </w:r>
          </w:p>
        </w:tc>
        <w:tc>
          <w:tcPr>
            <w:tcW w:w="1275" w:type="dxa"/>
          </w:tcPr>
          <w:p w:rsidR="002C0E93" w:rsidRPr="004D27B0" w:rsidRDefault="001C385C" w:rsidP="002C0E93">
            <w:pPr>
              <w:spacing w:after="0" w:line="240" w:lineRule="auto"/>
              <w:rPr>
                <w:sz w:val="22"/>
                <w:szCs w:val="22"/>
              </w:rPr>
            </w:pPr>
            <w:r w:rsidRPr="004D27B0">
              <w:rPr>
                <w:sz w:val="22"/>
                <w:szCs w:val="22"/>
              </w:rPr>
              <w:t>0</w:t>
            </w:r>
          </w:p>
        </w:tc>
        <w:tc>
          <w:tcPr>
            <w:tcW w:w="1276" w:type="dxa"/>
          </w:tcPr>
          <w:p w:rsidR="002C0E93" w:rsidRPr="004D27B0" w:rsidRDefault="001C385C" w:rsidP="002C0E93">
            <w:pPr>
              <w:spacing w:after="0" w:line="240" w:lineRule="auto"/>
              <w:rPr>
                <w:sz w:val="22"/>
                <w:szCs w:val="22"/>
              </w:rPr>
            </w:pPr>
            <w:r w:rsidRPr="004D27B0">
              <w:rPr>
                <w:sz w:val="22"/>
                <w:szCs w:val="22"/>
              </w:rPr>
              <w:t>0</w:t>
            </w:r>
          </w:p>
        </w:tc>
        <w:tc>
          <w:tcPr>
            <w:tcW w:w="1418" w:type="dxa"/>
          </w:tcPr>
          <w:p w:rsidR="002C0E93" w:rsidRPr="004D27B0" w:rsidRDefault="001C385C" w:rsidP="002C0E93">
            <w:pPr>
              <w:spacing w:after="0" w:line="240" w:lineRule="auto"/>
              <w:rPr>
                <w:sz w:val="22"/>
                <w:szCs w:val="22"/>
              </w:rPr>
            </w:pPr>
            <w:r w:rsidRPr="004D27B0">
              <w:rPr>
                <w:sz w:val="22"/>
                <w:szCs w:val="22"/>
              </w:rPr>
              <w:t>0</w:t>
            </w:r>
          </w:p>
        </w:tc>
      </w:tr>
      <w:tr w:rsidR="00685D53" w:rsidRPr="004D27B0" w:rsidTr="003302B1">
        <w:trPr>
          <w:trHeight w:val="541"/>
        </w:trPr>
        <w:tc>
          <w:tcPr>
            <w:tcW w:w="1384" w:type="dxa"/>
            <w:shd w:val="clear" w:color="auto" w:fill="auto"/>
            <w:vAlign w:val="center"/>
          </w:tcPr>
          <w:p w:rsidR="00685D53" w:rsidRPr="004D27B0" w:rsidRDefault="007C5D1E" w:rsidP="00685D53">
            <w:pPr>
              <w:rPr>
                <w:sz w:val="22"/>
                <w:szCs w:val="22"/>
              </w:rPr>
            </w:pPr>
            <w:r w:rsidRPr="004D27B0">
              <w:rPr>
                <w:b/>
                <w:bCs/>
                <w:sz w:val="22"/>
                <w:szCs w:val="22"/>
              </w:rPr>
              <w:t xml:space="preserve">PG </w:t>
            </w:r>
            <w:r w:rsidR="00685D53" w:rsidRPr="004D27B0">
              <w:rPr>
                <w:b/>
                <w:bCs/>
                <w:sz w:val="22"/>
                <w:szCs w:val="22"/>
              </w:rPr>
              <w:t>3.1.8</w:t>
            </w:r>
          </w:p>
        </w:tc>
        <w:tc>
          <w:tcPr>
            <w:tcW w:w="5528" w:type="dxa"/>
            <w:gridSpan w:val="2"/>
            <w:shd w:val="clear" w:color="auto" w:fill="auto"/>
            <w:vAlign w:val="center"/>
          </w:tcPr>
          <w:p w:rsidR="00685D53" w:rsidRPr="004D27B0" w:rsidRDefault="00685D53" w:rsidP="00685D53">
            <w:pPr>
              <w:spacing w:after="0" w:line="240" w:lineRule="auto"/>
              <w:rPr>
                <w:sz w:val="22"/>
                <w:szCs w:val="22"/>
              </w:rPr>
            </w:pPr>
            <w:r w:rsidRPr="004D27B0">
              <w:rPr>
                <w:sz w:val="22"/>
                <w:szCs w:val="22"/>
              </w:rPr>
              <w:t>Yıl içerisinde ödül alan personel sayısı</w:t>
            </w:r>
          </w:p>
        </w:tc>
        <w:tc>
          <w:tcPr>
            <w:tcW w:w="1276" w:type="dxa"/>
            <w:shd w:val="clear" w:color="auto" w:fill="auto"/>
            <w:noWrap/>
            <w:vAlign w:val="center"/>
          </w:tcPr>
          <w:p w:rsidR="00685D53" w:rsidRPr="004D27B0" w:rsidRDefault="00F70FF7" w:rsidP="00685D53">
            <w:pPr>
              <w:spacing w:after="0" w:line="240" w:lineRule="auto"/>
              <w:rPr>
                <w:sz w:val="22"/>
                <w:szCs w:val="22"/>
              </w:rPr>
            </w:pPr>
            <w:r w:rsidRPr="004D27B0">
              <w:rPr>
                <w:sz w:val="22"/>
                <w:szCs w:val="22"/>
              </w:rPr>
              <w:t>0</w:t>
            </w:r>
          </w:p>
        </w:tc>
        <w:tc>
          <w:tcPr>
            <w:tcW w:w="1276" w:type="dxa"/>
            <w:shd w:val="clear" w:color="auto" w:fill="auto"/>
            <w:noWrap/>
            <w:vAlign w:val="center"/>
          </w:tcPr>
          <w:p w:rsidR="00685D53" w:rsidRPr="004D27B0" w:rsidRDefault="00F70FF7" w:rsidP="00685D53">
            <w:pPr>
              <w:spacing w:after="0" w:line="240" w:lineRule="auto"/>
              <w:rPr>
                <w:sz w:val="22"/>
                <w:szCs w:val="22"/>
              </w:rPr>
            </w:pPr>
            <w:r w:rsidRPr="004D27B0">
              <w:rPr>
                <w:sz w:val="22"/>
                <w:szCs w:val="22"/>
              </w:rPr>
              <w:t>1</w:t>
            </w:r>
          </w:p>
        </w:tc>
        <w:tc>
          <w:tcPr>
            <w:tcW w:w="1276" w:type="dxa"/>
          </w:tcPr>
          <w:p w:rsidR="00685D53" w:rsidRPr="004D27B0" w:rsidRDefault="00F70FF7" w:rsidP="00685D53">
            <w:pPr>
              <w:spacing w:after="0" w:line="240" w:lineRule="auto"/>
              <w:rPr>
                <w:sz w:val="22"/>
                <w:szCs w:val="22"/>
              </w:rPr>
            </w:pPr>
            <w:r w:rsidRPr="004D27B0">
              <w:rPr>
                <w:sz w:val="22"/>
                <w:szCs w:val="22"/>
              </w:rPr>
              <w:t>2</w:t>
            </w:r>
          </w:p>
        </w:tc>
        <w:tc>
          <w:tcPr>
            <w:tcW w:w="1275" w:type="dxa"/>
          </w:tcPr>
          <w:p w:rsidR="00685D53" w:rsidRPr="004D27B0" w:rsidRDefault="00F70FF7" w:rsidP="00685D53">
            <w:pPr>
              <w:spacing w:after="0" w:line="240" w:lineRule="auto"/>
              <w:rPr>
                <w:sz w:val="22"/>
                <w:szCs w:val="22"/>
              </w:rPr>
            </w:pPr>
            <w:r w:rsidRPr="004D27B0">
              <w:rPr>
                <w:sz w:val="22"/>
                <w:szCs w:val="22"/>
              </w:rPr>
              <w:t>2</w:t>
            </w:r>
          </w:p>
        </w:tc>
        <w:tc>
          <w:tcPr>
            <w:tcW w:w="1276" w:type="dxa"/>
          </w:tcPr>
          <w:p w:rsidR="00685D53" w:rsidRPr="004D27B0" w:rsidRDefault="00F70FF7" w:rsidP="00685D53">
            <w:pPr>
              <w:spacing w:after="0" w:line="240" w:lineRule="auto"/>
              <w:rPr>
                <w:sz w:val="22"/>
                <w:szCs w:val="22"/>
              </w:rPr>
            </w:pPr>
            <w:r w:rsidRPr="004D27B0">
              <w:rPr>
                <w:sz w:val="22"/>
                <w:szCs w:val="22"/>
              </w:rPr>
              <w:t>3</w:t>
            </w:r>
          </w:p>
        </w:tc>
        <w:tc>
          <w:tcPr>
            <w:tcW w:w="1418" w:type="dxa"/>
          </w:tcPr>
          <w:p w:rsidR="00685D53" w:rsidRPr="004D27B0" w:rsidRDefault="00F70FF7" w:rsidP="00685D53">
            <w:pPr>
              <w:spacing w:after="0" w:line="240" w:lineRule="auto"/>
              <w:rPr>
                <w:sz w:val="22"/>
                <w:szCs w:val="22"/>
              </w:rPr>
            </w:pPr>
            <w:r w:rsidRPr="004D27B0">
              <w:rPr>
                <w:sz w:val="22"/>
                <w:szCs w:val="22"/>
              </w:rPr>
              <w:t>4</w:t>
            </w:r>
          </w:p>
        </w:tc>
      </w:tr>
      <w:tr w:rsidR="00685D53" w:rsidRPr="004D27B0" w:rsidTr="003302B1">
        <w:trPr>
          <w:trHeight w:val="541"/>
        </w:trPr>
        <w:tc>
          <w:tcPr>
            <w:tcW w:w="1384" w:type="dxa"/>
            <w:shd w:val="clear" w:color="auto" w:fill="auto"/>
            <w:vAlign w:val="center"/>
          </w:tcPr>
          <w:p w:rsidR="00685D53" w:rsidRPr="004D27B0" w:rsidRDefault="007C5D1E" w:rsidP="00685D53">
            <w:pPr>
              <w:rPr>
                <w:sz w:val="22"/>
                <w:szCs w:val="22"/>
              </w:rPr>
            </w:pPr>
            <w:r w:rsidRPr="004D27B0">
              <w:rPr>
                <w:b/>
                <w:bCs/>
                <w:sz w:val="22"/>
                <w:szCs w:val="22"/>
              </w:rPr>
              <w:t xml:space="preserve">PG </w:t>
            </w:r>
            <w:r w:rsidR="00685D53" w:rsidRPr="004D27B0">
              <w:rPr>
                <w:b/>
                <w:bCs/>
                <w:sz w:val="22"/>
                <w:szCs w:val="22"/>
              </w:rPr>
              <w:t>3.1.9</w:t>
            </w:r>
          </w:p>
        </w:tc>
        <w:tc>
          <w:tcPr>
            <w:tcW w:w="5528" w:type="dxa"/>
            <w:gridSpan w:val="2"/>
            <w:shd w:val="clear" w:color="auto" w:fill="auto"/>
            <w:vAlign w:val="center"/>
          </w:tcPr>
          <w:p w:rsidR="00685D53" w:rsidRPr="004D27B0" w:rsidRDefault="00685D53" w:rsidP="00685D53">
            <w:pPr>
              <w:spacing w:after="0" w:line="240" w:lineRule="auto"/>
              <w:rPr>
                <w:sz w:val="22"/>
                <w:szCs w:val="22"/>
              </w:rPr>
            </w:pPr>
            <w:r w:rsidRPr="004D27B0">
              <w:rPr>
                <w:sz w:val="22"/>
                <w:szCs w:val="22"/>
              </w:rPr>
              <w:t>Okul web sayfasında yayınlanan haber sayısı</w:t>
            </w:r>
          </w:p>
        </w:tc>
        <w:tc>
          <w:tcPr>
            <w:tcW w:w="1276" w:type="dxa"/>
            <w:shd w:val="clear" w:color="auto" w:fill="auto"/>
            <w:noWrap/>
            <w:vAlign w:val="center"/>
          </w:tcPr>
          <w:p w:rsidR="00685D53" w:rsidRPr="004D27B0" w:rsidRDefault="00F70FF7" w:rsidP="00685D53">
            <w:pPr>
              <w:spacing w:after="0" w:line="240" w:lineRule="auto"/>
              <w:rPr>
                <w:sz w:val="22"/>
                <w:szCs w:val="22"/>
              </w:rPr>
            </w:pPr>
            <w:r w:rsidRPr="004D27B0">
              <w:rPr>
                <w:sz w:val="22"/>
                <w:szCs w:val="22"/>
              </w:rPr>
              <w:t>4</w:t>
            </w:r>
          </w:p>
        </w:tc>
        <w:tc>
          <w:tcPr>
            <w:tcW w:w="1276" w:type="dxa"/>
            <w:shd w:val="clear" w:color="auto" w:fill="auto"/>
            <w:noWrap/>
            <w:vAlign w:val="center"/>
          </w:tcPr>
          <w:p w:rsidR="00685D53" w:rsidRPr="004D27B0" w:rsidRDefault="00F70FF7" w:rsidP="00685D53">
            <w:pPr>
              <w:spacing w:after="0" w:line="240" w:lineRule="auto"/>
              <w:rPr>
                <w:sz w:val="22"/>
                <w:szCs w:val="22"/>
              </w:rPr>
            </w:pPr>
            <w:r w:rsidRPr="004D27B0">
              <w:rPr>
                <w:sz w:val="22"/>
                <w:szCs w:val="22"/>
              </w:rPr>
              <w:t>5</w:t>
            </w:r>
          </w:p>
        </w:tc>
        <w:tc>
          <w:tcPr>
            <w:tcW w:w="1276" w:type="dxa"/>
          </w:tcPr>
          <w:p w:rsidR="00685D53" w:rsidRPr="004D27B0" w:rsidRDefault="00F70FF7" w:rsidP="00685D53">
            <w:pPr>
              <w:spacing w:after="0" w:line="240" w:lineRule="auto"/>
              <w:rPr>
                <w:sz w:val="22"/>
                <w:szCs w:val="22"/>
              </w:rPr>
            </w:pPr>
            <w:r w:rsidRPr="004D27B0">
              <w:rPr>
                <w:sz w:val="22"/>
                <w:szCs w:val="22"/>
              </w:rPr>
              <w:t>6</w:t>
            </w:r>
          </w:p>
        </w:tc>
        <w:tc>
          <w:tcPr>
            <w:tcW w:w="1275" w:type="dxa"/>
          </w:tcPr>
          <w:p w:rsidR="00685D53" w:rsidRPr="004D27B0" w:rsidRDefault="00F70FF7" w:rsidP="00685D53">
            <w:pPr>
              <w:spacing w:after="0" w:line="240" w:lineRule="auto"/>
              <w:rPr>
                <w:sz w:val="22"/>
                <w:szCs w:val="22"/>
              </w:rPr>
            </w:pPr>
            <w:r w:rsidRPr="004D27B0">
              <w:rPr>
                <w:sz w:val="22"/>
                <w:szCs w:val="22"/>
              </w:rPr>
              <w:t>10</w:t>
            </w:r>
          </w:p>
        </w:tc>
        <w:tc>
          <w:tcPr>
            <w:tcW w:w="1276" w:type="dxa"/>
          </w:tcPr>
          <w:p w:rsidR="00685D53" w:rsidRPr="004D27B0" w:rsidRDefault="00F70FF7" w:rsidP="00685D53">
            <w:pPr>
              <w:spacing w:after="0" w:line="240" w:lineRule="auto"/>
              <w:rPr>
                <w:sz w:val="22"/>
                <w:szCs w:val="22"/>
              </w:rPr>
            </w:pPr>
            <w:r w:rsidRPr="004D27B0">
              <w:rPr>
                <w:sz w:val="22"/>
                <w:szCs w:val="22"/>
              </w:rPr>
              <w:t>10</w:t>
            </w:r>
          </w:p>
        </w:tc>
        <w:tc>
          <w:tcPr>
            <w:tcW w:w="1418" w:type="dxa"/>
          </w:tcPr>
          <w:p w:rsidR="00685D53" w:rsidRPr="004D27B0" w:rsidRDefault="00F70FF7" w:rsidP="00685D53">
            <w:pPr>
              <w:spacing w:after="0" w:line="240" w:lineRule="auto"/>
              <w:rPr>
                <w:sz w:val="22"/>
                <w:szCs w:val="22"/>
              </w:rPr>
            </w:pPr>
            <w:r w:rsidRPr="004D27B0">
              <w:rPr>
                <w:sz w:val="22"/>
                <w:szCs w:val="22"/>
              </w:rPr>
              <w:t>20</w:t>
            </w:r>
          </w:p>
        </w:tc>
      </w:tr>
      <w:tr w:rsidR="00685D53" w:rsidRPr="004D27B0" w:rsidTr="003302B1">
        <w:trPr>
          <w:trHeight w:val="541"/>
        </w:trPr>
        <w:tc>
          <w:tcPr>
            <w:tcW w:w="1384" w:type="dxa"/>
            <w:shd w:val="clear" w:color="auto" w:fill="auto"/>
            <w:vAlign w:val="center"/>
          </w:tcPr>
          <w:p w:rsidR="00685D53" w:rsidRPr="004D27B0" w:rsidRDefault="007C5D1E" w:rsidP="00685D53">
            <w:pPr>
              <w:rPr>
                <w:b/>
                <w:bCs/>
                <w:sz w:val="22"/>
                <w:szCs w:val="22"/>
              </w:rPr>
            </w:pPr>
            <w:r w:rsidRPr="004D27B0">
              <w:rPr>
                <w:b/>
                <w:bCs/>
                <w:sz w:val="22"/>
                <w:szCs w:val="22"/>
              </w:rPr>
              <w:t xml:space="preserve">PG </w:t>
            </w:r>
            <w:r w:rsidR="00685D53" w:rsidRPr="004D27B0">
              <w:rPr>
                <w:b/>
                <w:bCs/>
                <w:sz w:val="22"/>
                <w:szCs w:val="22"/>
              </w:rPr>
              <w:t>3.1.10</w:t>
            </w:r>
          </w:p>
        </w:tc>
        <w:tc>
          <w:tcPr>
            <w:tcW w:w="5528" w:type="dxa"/>
            <w:gridSpan w:val="2"/>
            <w:shd w:val="clear" w:color="auto" w:fill="auto"/>
            <w:vAlign w:val="center"/>
          </w:tcPr>
          <w:p w:rsidR="00685D53" w:rsidRPr="004D27B0" w:rsidRDefault="00685D53" w:rsidP="00685D53">
            <w:pPr>
              <w:spacing w:after="0" w:line="240" w:lineRule="auto"/>
              <w:rPr>
                <w:sz w:val="22"/>
                <w:szCs w:val="22"/>
              </w:rPr>
            </w:pPr>
            <w:r w:rsidRPr="004D27B0">
              <w:rPr>
                <w:sz w:val="22"/>
                <w:szCs w:val="22"/>
              </w:rPr>
              <w:t>Okul web sayfası ziyaretçi sayısı</w:t>
            </w:r>
          </w:p>
        </w:tc>
        <w:tc>
          <w:tcPr>
            <w:tcW w:w="1276" w:type="dxa"/>
            <w:shd w:val="clear" w:color="auto" w:fill="auto"/>
            <w:noWrap/>
            <w:vAlign w:val="center"/>
          </w:tcPr>
          <w:p w:rsidR="00685D53" w:rsidRPr="004D27B0" w:rsidRDefault="00F70FF7" w:rsidP="00685D53">
            <w:pPr>
              <w:spacing w:after="0" w:line="240" w:lineRule="auto"/>
              <w:rPr>
                <w:sz w:val="22"/>
                <w:szCs w:val="22"/>
              </w:rPr>
            </w:pPr>
            <w:r w:rsidRPr="004D27B0">
              <w:rPr>
                <w:sz w:val="22"/>
                <w:szCs w:val="22"/>
              </w:rPr>
              <w:t>175</w:t>
            </w:r>
          </w:p>
        </w:tc>
        <w:tc>
          <w:tcPr>
            <w:tcW w:w="1276" w:type="dxa"/>
            <w:shd w:val="clear" w:color="auto" w:fill="auto"/>
            <w:noWrap/>
            <w:vAlign w:val="center"/>
          </w:tcPr>
          <w:p w:rsidR="00685D53" w:rsidRPr="004D27B0" w:rsidRDefault="00F70FF7" w:rsidP="00685D53">
            <w:pPr>
              <w:spacing w:after="0" w:line="240" w:lineRule="auto"/>
              <w:rPr>
                <w:sz w:val="22"/>
                <w:szCs w:val="22"/>
              </w:rPr>
            </w:pPr>
            <w:r w:rsidRPr="004D27B0">
              <w:rPr>
                <w:sz w:val="22"/>
                <w:szCs w:val="22"/>
              </w:rPr>
              <w:t>200</w:t>
            </w:r>
          </w:p>
        </w:tc>
        <w:tc>
          <w:tcPr>
            <w:tcW w:w="1276" w:type="dxa"/>
          </w:tcPr>
          <w:p w:rsidR="00685D53" w:rsidRPr="004D27B0" w:rsidRDefault="00F70FF7" w:rsidP="00685D53">
            <w:pPr>
              <w:spacing w:after="0" w:line="240" w:lineRule="auto"/>
              <w:rPr>
                <w:sz w:val="22"/>
                <w:szCs w:val="22"/>
              </w:rPr>
            </w:pPr>
            <w:r w:rsidRPr="004D27B0">
              <w:rPr>
                <w:sz w:val="22"/>
                <w:szCs w:val="22"/>
              </w:rPr>
              <w:t>250</w:t>
            </w:r>
          </w:p>
        </w:tc>
        <w:tc>
          <w:tcPr>
            <w:tcW w:w="1275" w:type="dxa"/>
          </w:tcPr>
          <w:p w:rsidR="00685D53" w:rsidRPr="004D27B0" w:rsidRDefault="00F70FF7" w:rsidP="00685D53">
            <w:pPr>
              <w:spacing w:after="0" w:line="240" w:lineRule="auto"/>
              <w:rPr>
                <w:sz w:val="22"/>
                <w:szCs w:val="22"/>
              </w:rPr>
            </w:pPr>
            <w:r w:rsidRPr="004D27B0">
              <w:rPr>
                <w:sz w:val="22"/>
                <w:szCs w:val="22"/>
              </w:rPr>
              <w:t>300</w:t>
            </w:r>
          </w:p>
        </w:tc>
        <w:tc>
          <w:tcPr>
            <w:tcW w:w="1276" w:type="dxa"/>
          </w:tcPr>
          <w:p w:rsidR="00685D53" w:rsidRPr="004D27B0" w:rsidRDefault="00F70FF7" w:rsidP="00685D53">
            <w:pPr>
              <w:spacing w:after="0" w:line="240" w:lineRule="auto"/>
              <w:rPr>
                <w:sz w:val="22"/>
                <w:szCs w:val="22"/>
              </w:rPr>
            </w:pPr>
            <w:r w:rsidRPr="004D27B0">
              <w:rPr>
                <w:sz w:val="22"/>
                <w:szCs w:val="22"/>
              </w:rPr>
              <w:t>400</w:t>
            </w:r>
          </w:p>
        </w:tc>
        <w:tc>
          <w:tcPr>
            <w:tcW w:w="1418" w:type="dxa"/>
          </w:tcPr>
          <w:p w:rsidR="00685D53" w:rsidRPr="004D27B0" w:rsidRDefault="00F70FF7" w:rsidP="00685D53">
            <w:pPr>
              <w:spacing w:after="0" w:line="240" w:lineRule="auto"/>
              <w:rPr>
                <w:sz w:val="22"/>
                <w:szCs w:val="22"/>
              </w:rPr>
            </w:pPr>
            <w:r w:rsidRPr="004D27B0">
              <w:rPr>
                <w:sz w:val="22"/>
                <w:szCs w:val="22"/>
              </w:rPr>
              <w:t>500</w:t>
            </w:r>
          </w:p>
        </w:tc>
      </w:tr>
      <w:tr w:rsidR="00685D53" w:rsidRPr="004D27B0" w:rsidTr="003302B1">
        <w:trPr>
          <w:trHeight w:val="291"/>
        </w:trPr>
        <w:tc>
          <w:tcPr>
            <w:tcW w:w="1384" w:type="dxa"/>
            <w:shd w:val="clear" w:color="auto" w:fill="auto"/>
            <w:vAlign w:val="center"/>
          </w:tcPr>
          <w:p w:rsidR="00685D53" w:rsidRPr="004D27B0" w:rsidRDefault="00EF7427" w:rsidP="00685D53">
            <w:pPr>
              <w:rPr>
                <w:b/>
                <w:bCs/>
                <w:sz w:val="22"/>
                <w:szCs w:val="22"/>
              </w:rPr>
            </w:pPr>
            <w:r w:rsidRPr="004D27B0">
              <w:rPr>
                <w:b/>
                <w:bCs/>
                <w:sz w:val="22"/>
                <w:szCs w:val="22"/>
              </w:rPr>
              <w:t xml:space="preserve">PG </w:t>
            </w:r>
            <w:r w:rsidR="00685D53" w:rsidRPr="004D27B0">
              <w:rPr>
                <w:b/>
                <w:bCs/>
                <w:sz w:val="22"/>
                <w:szCs w:val="22"/>
              </w:rPr>
              <w:t>3.1.11</w:t>
            </w:r>
          </w:p>
        </w:tc>
        <w:tc>
          <w:tcPr>
            <w:tcW w:w="5528" w:type="dxa"/>
            <w:gridSpan w:val="2"/>
            <w:shd w:val="clear" w:color="auto" w:fill="auto"/>
            <w:vAlign w:val="center"/>
          </w:tcPr>
          <w:p w:rsidR="00685D53" w:rsidRPr="004D27B0" w:rsidRDefault="00685D53" w:rsidP="00685D53">
            <w:pPr>
              <w:spacing w:after="0" w:line="240" w:lineRule="auto"/>
              <w:rPr>
                <w:sz w:val="22"/>
                <w:szCs w:val="22"/>
              </w:rPr>
            </w:pPr>
            <w:r w:rsidRPr="004D27B0">
              <w:rPr>
                <w:sz w:val="22"/>
                <w:szCs w:val="22"/>
              </w:rPr>
              <w:t>Yönetici ve öğretmenlerin kuruma aidiyetlerini güçlendirmeye yönelik yapılan etkinlik sayısı</w:t>
            </w:r>
          </w:p>
        </w:tc>
        <w:tc>
          <w:tcPr>
            <w:tcW w:w="1276" w:type="dxa"/>
            <w:shd w:val="clear" w:color="auto" w:fill="auto"/>
            <w:noWrap/>
            <w:vAlign w:val="center"/>
          </w:tcPr>
          <w:p w:rsidR="00685D53" w:rsidRPr="004D27B0" w:rsidRDefault="00F70FF7" w:rsidP="00685D53">
            <w:pPr>
              <w:spacing w:after="0" w:line="240" w:lineRule="auto"/>
              <w:rPr>
                <w:sz w:val="22"/>
                <w:szCs w:val="22"/>
              </w:rPr>
            </w:pPr>
            <w:r w:rsidRPr="004D27B0">
              <w:rPr>
                <w:sz w:val="22"/>
                <w:szCs w:val="22"/>
              </w:rPr>
              <w:t>1</w:t>
            </w:r>
          </w:p>
        </w:tc>
        <w:tc>
          <w:tcPr>
            <w:tcW w:w="1276" w:type="dxa"/>
            <w:shd w:val="clear" w:color="auto" w:fill="auto"/>
            <w:noWrap/>
            <w:vAlign w:val="center"/>
          </w:tcPr>
          <w:p w:rsidR="00685D53" w:rsidRPr="004D27B0" w:rsidRDefault="00F70FF7" w:rsidP="00685D53">
            <w:pPr>
              <w:spacing w:after="0" w:line="240" w:lineRule="auto"/>
              <w:rPr>
                <w:sz w:val="22"/>
                <w:szCs w:val="22"/>
              </w:rPr>
            </w:pPr>
            <w:r w:rsidRPr="004D27B0">
              <w:rPr>
                <w:sz w:val="22"/>
                <w:szCs w:val="22"/>
              </w:rPr>
              <w:t>2</w:t>
            </w:r>
          </w:p>
        </w:tc>
        <w:tc>
          <w:tcPr>
            <w:tcW w:w="1276" w:type="dxa"/>
          </w:tcPr>
          <w:p w:rsidR="00685D53" w:rsidRPr="004D27B0" w:rsidRDefault="00F70FF7" w:rsidP="00685D53">
            <w:pPr>
              <w:spacing w:after="0" w:line="240" w:lineRule="auto"/>
              <w:rPr>
                <w:sz w:val="22"/>
                <w:szCs w:val="22"/>
              </w:rPr>
            </w:pPr>
            <w:r w:rsidRPr="004D27B0">
              <w:rPr>
                <w:sz w:val="22"/>
                <w:szCs w:val="22"/>
              </w:rPr>
              <w:t>3</w:t>
            </w:r>
          </w:p>
        </w:tc>
        <w:tc>
          <w:tcPr>
            <w:tcW w:w="1275" w:type="dxa"/>
          </w:tcPr>
          <w:p w:rsidR="00685D53" w:rsidRPr="004D27B0" w:rsidRDefault="00F70FF7" w:rsidP="00685D53">
            <w:pPr>
              <w:spacing w:after="0" w:line="240" w:lineRule="auto"/>
              <w:rPr>
                <w:sz w:val="22"/>
                <w:szCs w:val="22"/>
              </w:rPr>
            </w:pPr>
            <w:r w:rsidRPr="004D27B0">
              <w:rPr>
                <w:sz w:val="22"/>
                <w:szCs w:val="22"/>
              </w:rPr>
              <w:t>3</w:t>
            </w:r>
          </w:p>
        </w:tc>
        <w:tc>
          <w:tcPr>
            <w:tcW w:w="1276" w:type="dxa"/>
          </w:tcPr>
          <w:p w:rsidR="00685D53" w:rsidRPr="004D27B0" w:rsidRDefault="00F70FF7" w:rsidP="00685D53">
            <w:pPr>
              <w:spacing w:after="0" w:line="240" w:lineRule="auto"/>
              <w:rPr>
                <w:sz w:val="22"/>
                <w:szCs w:val="22"/>
              </w:rPr>
            </w:pPr>
            <w:r w:rsidRPr="004D27B0">
              <w:rPr>
                <w:sz w:val="22"/>
                <w:szCs w:val="22"/>
              </w:rPr>
              <w:t>3</w:t>
            </w:r>
          </w:p>
        </w:tc>
        <w:tc>
          <w:tcPr>
            <w:tcW w:w="1418" w:type="dxa"/>
          </w:tcPr>
          <w:p w:rsidR="00685D53" w:rsidRPr="004D27B0" w:rsidRDefault="00F70FF7" w:rsidP="00685D53">
            <w:pPr>
              <w:spacing w:after="0" w:line="240" w:lineRule="auto"/>
              <w:rPr>
                <w:sz w:val="22"/>
                <w:szCs w:val="22"/>
              </w:rPr>
            </w:pPr>
            <w:r w:rsidRPr="004D27B0">
              <w:rPr>
                <w:sz w:val="22"/>
                <w:szCs w:val="22"/>
              </w:rPr>
              <w:t>5</w:t>
            </w:r>
          </w:p>
        </w:tc>
      </w:tr>
    </w:tbl>
    <w:p w:rsidR="00D41148" w:rsidRPr="004D27B0" w:rsidRDefault="00D41148" w:rsidP="008D4E73">
      <w:pPr>
        <w:rPr>
          <w:b/>
          <w:sz w:val="28"/>
        </w:rPr>
      </w:pPr>
    </w:p>
    <w:p w:rsidR="003D3754" w:rsidRPr="004D27B0" w:rsidRDefault="003D3754" w:rsidP="008D4E73">
      <w:pPr>
        <w:rPr>
          <w:b/>
          <w:sz w:val="28"/>
        </w:rPr>
      </w:pPr>
    </w:p>
    <w:p w:rsidR="003D3754" w:rsidRPr="004D27B0" w:rsidRDefault="003D3754" w:rsidP="008D4E73">
      <w:pPr>
        <w:rPr>
          <w:b/>
          <w:sz w:val="28"/>
        </w:rPr>
      </w:pPr>
    </w:p>
    <w:p w:rsidR="003D3754" w:rsidRDefault="003D3754" w:rsidP="008D4E73">
      <w:pPr>
        <w:rPr>
          <w:b/>
          <w:sz w:val="28"/>
        </w:rPr>
      </w:pPr>
    </w:p>
    <w:p w:rsidR="003349AB" w:rsidRPr="004D27B0" w:rsidRDefault="003349AB" w:rsidP="008D4E73">
      <w:pPr>
        <w:rPr>
          <w:b/>
          <w:sz w:val="28"/>
        </w:rPr>
      </w:pPr>
    </w:p>
    <w:p w:rsidR="008D4E73" w:rsidRPr="004D27B0" w:rsidRDefault="008D4E73" w:rsidP="008D4E73">
      <w:pPr>
        <w:rPr>
          <w:b/>
          <w:sz w:val="28"/>
        </w:rPr>
      </w:pPr>
      <w:r w:rsidRPr="004D27B0">
        <w:rPr>
          <w:b/>
          <w:sz w:val="28"/>
        </w:rPr>
        <w:t>Eylemler</w:t>
      </w:r>
    </w:p>
    <w:tbl>
      <w:tblPr>
        <w:tblW w:w="5186" w:type="pct"/>
        <w:tblLayout w:type="fixed"/>
        <w:tblCellMar>
          <w:left w:w="70" w:type="dxa"/>
          <w:right w:w="70" w:type="dxa"/>
        </w:tblCellMar>
        <w:tblLook w:val="04A0"/>
      </w:tblPr>
      <w:tblGrid>
        <w:gridCol w:w="999"/>
        <w:gridCol w:w="6573"/>
        <w:gridCol w:w="3284"/>
        <w:gridCol w:w="3814"/>
      </w:tblGrid>
      <w:tr w:rsidR="008D4E73" w:rsidRPr="004D27B0" w:rsidTr="002F3070">
        <w:trPr>
          <w:trHeight w:val="460"/>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4D27B0" w:rsidRDefault="008D4E73" w:rsidP="008D4E73">
            <w:pPr>
              <w:spacing w:after="0" w:line="240" w:lineRule="auto"/>
              <w:jc w:val="center"/>
              <w:rPr>
                <w:b/>
                <w:bCs/>
                <w:szCs w:val="24"/>
              </w:rPr>
            </w:pPr>
            <w:r w:rsidRPr="004D27B0">
              <w:rPr>
                <w:b/>
                <w:bCs/>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8D4E73" w:rsidRPr="004D27B0" w:rsidRDefault="008D4E73" w:rsidP="008D4E73">
            <w:pPr>
              <w:spacing w:after="0" w:line="240" w:lineRule="auto"/>
              <w:jc w:val="center"/>
              <w:rPr>
                <w:b/>
                <w:bCs/>
                <w:szCs w:val="24"/>
              </w:rPr>
            </w:pPr>
            <w:r w:rsidRPr="004D27B0">
              <w:rPr>
                <w:b/>
                <w:bCs/>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8D4E73" w:rsidRPr="004D27B0" w:rsidRDefault="008D4E73" w:rsidP="008D4E73">
            <w:pPr>
              <w:spacing w:after="0" w:line="240" w:lineRule="auto"/>
              <w:jc w:val="center"/>
              <w:rPr>
                <w:b/>
                <w:bCs/>
                <w:szCs w:val="24"/>
              </w:rPr>
            </w:pPr>
            <w:r w:rsidRPr="004D27B0">
              <w:rPr>
                <w:b/>
                <w:bCs/>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8D4E73" w:rsidRPr="004D27B0" w:rsidRDefault="008D4E73" w:rsidP="008D4E73">
            <w:pPr>
              <w:spacing w:after="0" w:line="240" w:lineRule="auto"/>
              <w:jc w:val="center"/>
              <w:rPr>
                <w:b/>
                <w:bCs/>
                <w:szCs w:val="24"/>
              </w:rPr>
            </w:pPr>
            <w:r w:rsidRPr="004D27B0">
              <w:rPr>
                <w:b/>
                <w:bCs/>
                <w:szCs w:val="24"/>
              </w:rPr>
              <w:t>Eylem Tarihi</w:t>
            </w:r>
          </w:p>
        </w:tc>
      </w:tr>
      <w:tr w:rsidR="000B44D5" w:rsidRPr="004D27B0" w:rsidTr="009174E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0B44D5" w:rsidRPr="004D27B0" w:rsidRDefault="000B44D5" w:rsidP="000B44D5">
            <w:pPr>
              <w:spacing w:after="0" w:line="240" w:lineRule="auto"/>
              <w:jc w:val="center"/>
              <w:rPr>
                <w:b/>
                <w:bCs/>
                <w:szCs w:val="24"/>
              </w:rPr>
            </w:pPr>
            <w:r w:rsidRPr="004D27B0">
              <w:rPr>
                <w:b/>
                <w:bCs/>
                <w:szCs w:val="24"/>
              </w:rPr>
              <w:t>3.1.1</w:t>
            </w:r>
          </w:p>
        </w:tc>
        <w:tc>
          <w:tcPr>
            <w:tcW w:w="2240"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sidRPr="000D445B">
              <w:rPr>
                <w:szCs w:val="24"/>
              </w:rPr>
              <w:t>Lisansüstü eğit</w:t>
            </w:r>
            <w:r>
              <w:rPr>
                <w:szCs w:val="24"/>
              </w:rPr>
              <w:t>imi tamamlamış personel oranının attırmak için personelin teşvik edilmesi</w:t>
            </w:r>
          </w:p>
        </w:tc>
        <w:tc>
          <w:tcPr>
            <w:tcW w:w="1119"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Pr>
                <w:szCs w:val="24"/>
              </w:rPr>
              <w:t>Osman KARAZEYBEK</w:t>
            </w:r>
          </w:p>
        </w:tc>
        <w:tc>
          <w:tcPr>
            <w:tcW w:w="1300" w:type="pct"/>
            <w:tcBorders>
              <w:top w:val="nil"/>
              <w:left w:val="nil"/>
              <w:bottom w:val="single" w:sz="8" w:space="0" w:color="auto"/>
              <w:right w:val="single" w:sz="8" w:space="0" w:color="auto"/>
            </w:tcBorders>
            <w:shd w:val="clear" w:color="auto" w:fill="auto"/>
          </w:tcPr>
          <w:p w:rsidR="000B44D5" w:rsidRDefault="000B44D5" w:rsidP="000B44D5">
            <w:r w:rsidRPr="00C169E3">
              <w:t>Eğitim Öğretim yılı içerisinde</w:t>
            </w:r>
          </w:p>
        </w:tc>
      </w:tr>
      <w:tr w:rsidR="000B44D5" w:rsidRPr="004D27B0" w:rsidTr="009174E0">
        <w:trPr>
          <w:trHeight w:val="592"/>
        </w:trPr>
        <w:tc>
          <w:tcPr>
            <w:tcW w:w="340" w:type="pct"/>
            <w:tcBorders>
              <w:top w:val="nil"/>
              <w:left w:val="single" w:sz="8" w:space="0" w:color="auto"/>
              <w:bottom w:val="single" w:sz="8" w:space="0" w:color="auto"/>
              <w:right w:val="single" w:sz="8" w:space="0" w:color="auto"/>
            </w:tcBorders>
            <w:shd w:val="clear" w:color="auto" w:fill="auto"/>
            <w:noWrap/>
          </w:tcPr>
          <w:p w:rsidR="000B44D5" w:rsidRPr="002126FC" w:rsidRDefault="000B44D5" w:rsidP="000B44D5">
            <w:pPr>
              <w:jc w:val="center"/>
              <w:rPr>
                <w:b/>
              </w:rPr>
            </w:pPr>
            <w:r w:rsidRPr="002126FC">
              <w:rPr>
                <w:b/>
              </w:rPr>
              <w:t>3.1.2</w:t>
            </w:r>
          </w:p>
        </w:tc>
        <w:tc>
          <w:tcPr>
            <w:tcW w:w="2240" w:type="pct"/>
            <w:tcBorders>
              <w:top w:val="nil"/>
              <w:left w:val="nil"/>
              <w:bottom w:val="single" w:sz="8" w:space="0" w:color="auto"/>
              <w:right w:val="single" w:sz="8" w:space="0" w:color="auto"/>
            </w:tcBorders>
            <w:shd w:val="clear" w:color="auto" w:fill="auto"/>
            <w:vAlign w:val="center"/>
          </w:tcPr>
          <w:p w:rsidR="000B44D5" w:rsidRPr="00FD0557" w:rsidRDefault="002126FC" w:rsidP="000B44D5">
            <w:pPr>
              <w:spacing w:after="0" w:line="240" w:lineRule="auto"/>
              <w:jc w:val="both"/>
              <w:rPr>
                <w:szCs w:val="24"/>
              </w:rPr>
            </w:pPr>
            <w:r>
              <w:rPr>
                <w:sz w:val="22"/>
                <w:szCs w:val="22"/>
              </w:rPr>
              <w:t>Öğretmen öğrenci ve velilere yönelik anketlerin düzenlenmesi</w:t>
            </w:r>
          </w:p>
        </w:tc>
        <w:tc>
          <w:tcPr>
            <w:tcW w:w="1119"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Pr>
                <w:szCs w:val="24"/>
              </w:rPr>
              <w:t>Osman KARAZEYBEK</w:t>
            </w:r>
          </w:p>
        </w:tc>
        <w:tc>
          <w:tcPr>
            <w:tcW w:w="1300" w:type="pct"/>
            <w:tcBorders>
              <w:top w:val="nil"/>
              <w:left w:val="nil"/>
              <w:bottom w:val="single" w:sz="8" w:space="0" w:color="auto"/>
              <w:right w:val="single" w:sz="8" w:space="0" w:color="auto"/>
            </w:tcBorders>
            <w:shd w:val="clear" w:color="auto" w:fill="auto"/>
          </w:tcPr>
          <w:p w:rsidR="000B44D5" w:rsidRDefault="000B44D5" w:rsidP="000B44D5">
            <w:r w:rsidRPr="00C169E3">
              <w:t>Eğitim Öğretim yılı içerisinde</w:t>
            </w:r>
          </w:p>
        </w:tc>
      </w:tr>
      <w:tr w:rsidR="000B44D5" w:rsidRPr="004D27B0" w:rsidTr="009174E0">
        <w:trPr>
          <w:trHeight w:val="592"/>
        </w:trPr>
        <w:tc>
          <w:tcPr>
            <w:tcW w:w="340" w:type="pct"/>
            <w:tcBorders>
              <w:top w:val="nil"/>
              <w:left w:val="single" w:sz="8" w:space="0" w:color="auto"/>
              <w:bottom w:val="single" w:sz="8" w:space="0" w:color="auto"/>
              <w:right w:val="single" w:sz="8" w:space="0" w:color="auto"/>
            </w:tcBorders>
            <w:shd w:val="clear" w:color="auto" w:fill="auto"/>
            <w:noWrap/>
          </w:tcPr>
          <w:p w:rsidR="000B44D5" w:rsidRPr="002126FC" w:rsidRDefault="000B44D5" w:rsidP="000B44D5">
            <w:pPr>
              <w:jc w:val="center"/>
              <w:rPr>
                <w:b/>
              </w:rPr>
            </w:pPr>
            <w:r w:rsidRPr="002126FC">
              <w:rPr>
                <w:b/>
              </w:rPr>
              <w:lastRenderedPageBreak/>
              <w:t>3.1.3</w:t>
            </w:r>
          </w:p>
        </w:tc>
        <w:tc>
          <w:tcPr>
            <w:tcW w:w="2240"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rPr>
                <w:sz w:val="22"/>
                <w:szCs w:val="22"/>
              </w:rPr>
            </w:pPr>
            <w:r w:rsidRPr="004D27B0">
              <w:rPr>
                <w:sz w:val="22"/>
                <w:szCs w:val="22"/>
              </w:rPr>
              <w:t>Okulun güvenlik durumu</w:t>
            </w:r>
            <w:r>
              <w:rPr>
                <w:sz w:val="22"/>
                <w:szCs w:val="22"/>
              </w:rPr>
              <w:t xml:space="preserve"> konusunda gerekli çalışmaların yapılması</w:t>
            </w:r>
          </w:p>
        </w:tc>
        <w:tc>
          <w:tcPr>
            <w:tcW w:w="1119"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Pr>
                <w:szCs w:val="24"/>
              </w:rPr>
              <w:t>Osman KARAZEYBEK</w:t>
            </w:r>
          </w:p>
        </w:tc>
        <w:tc>
          <w:tcPr>
            <w:tcW w:w="1300" w:type="pct"/>
            <w:tcBorders>
              <w:top w:val="nil"/>
              <w:left w:val="nil"/>
              <w:bottom w:val="single" w:sz="8" w:space="0" w:color="auto"/>
              <w:right w:val="single" w:sz="8" w:space="0" w:color="auto"/>
            </w:tcBorders>
            <w:shd w:val="clear" w:color="auto" w:fill="auto"/>
          </w:tcPr>
          <w:p w:rsidR="000B44D5" w:rsidRDefault="000B44D5" w:rsidP="000B44D5">
            <w:r w:rsidRPr="00C169E3">
              <w:t>Eğitim Öğretim yılı içerisinde</w:t>
            </w:r>
          </w:p>
        </w:tc>
      </w:tr>
      <w:tr w:rsidR="000B44D5" w:rsidRPr="004D27B0" w:rsidTr="009174E0">
        <w:trPr>
          <w:trHeight w:val="592"/>
        </w:trPr>
        <w:tc>
          <w:tcPr>
            <w:tcW w:w="340" w:type="pct"/>
            <w:tcBorders>
              <w:top w:val="nil"/>
              <w:left w:val="single" w:sz="8" w:space="0" w:color="auto"/>
              <w:bottom w:val="single" w:sz="8" w:space="0" w:color="auto"/>
              <w:right w:val="single" w:sz="8" w:space="0" w:color="auto"/>
            </w:tcBorders>
            <w:shd w:val="clear" w:color="auto" w:fill="auto"/>
            <w:noWrap/>
          </w:tcPr>
          <w:p w:rsidR="000B44D5" w:rsidRPr="002126FC" w:rsidRDefault="000B44D5" w:rsidP="000B44D5">
            <w:pPr>
              <w:jc w:val="center"/>
              <w:rPr>
                <w:b/>
              </w:rPr>
            </w:pPr>
            <w:r w:rsidRPr="002126FC">
              <w:rPr>
                <w:b/>
              </w:rPr>
              <w:t>3.1.4</w:t>
            </w:r>
          </w:p>
        </w:tc>
        <w:tc>
          <w:tcPr>
            <w:tcW w:w="2240" w:type="pct"/>
            <w:tcBorders>
              <w:top w:val="nil"/>
              <w:left w:val="nil"/>
              <w:bottom w:val="single" w:sz="8" w:space="0" w:color="auto"/>
              <w:right w:val="single" w:sz="8" w:space="0" w:color="auto"/>
            </w:tcBorders>
            <w:shd w:val="clear" w:color="auto" w:fill="auto"/>
          </w:tcPr>
          <w:p w:rsidR="000B44D5" w:rsidRPr="00644A3F" w:rsidRDefault="000B44D5" w:rsidP="000B44D5">
            <w:r w:rsidRPr="00644A3F">
              <w:t>Yıl içerisinde hizmet içi eğitim faaliyetlerine katılan personel oranı</w:t>
            </w:r>
            <w:r>
              <w:t>nın arttırılması</w:t>
            </w:r>
          </w:p>
        </w:tc>
        <w:tc>
          <w:tcPr>
            <w:tcW w:w="1119"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Pr>
                <w:szCs w:val="24"/>
              </w:rPr>
              <w:t>Osman KARAZEYBEK</w:t>
            </w:r>
          </w:p>
        </w:tc>
        <w:tc>
          <w:tcPr>
            <w:tcW w:w="1300" w:type="pct"/>
            <w:tcBorders>
              <w:top w:val="nil"/>
              <w:left w:val="nil"/>
              <w:bottom w:val="single" w:sz="8" w:space="0" w:color="auto"/>
              <w:right w:val="single" w:sz="8" w:space="0" w:color="auto"/>
            </w:tcBorders>
            <w:shd w:val="clear" w:color="auto" w:fill="auto"/>
          </w:tcPr>
          <w:p w:rsidR="000B44D5" w:rsidRDefault="000B44D5" w:rsidP="000B44D5">
            <w:r w:rsidRPr="00C169E3">
              <w:t>Eğitim Öğretim yılı içerisinde</w:t>
            </w:r>
          </w:p>
        </w:tc>
      </w:tr>
      <w:tr w:rsidR="000B44D5" w:rsidRPr="004D27B0" w:rsidTr="009174E0">
        <w:trPr>
          <w:trHeight w:val="592"/>
        </w:trPr>
        <w:tc>
          <w:tcPr>
            <w:tcW w:w="340" w:type="pct"/>
            <w:tcBorders>
              <w:top w:val="nil"/>
              <w:left w:val="single" w:sz="8" w:space="0" w:color="auto"/>
              <w:bottom w:val="single" w:sz="8" w:space="0" w:color="auto"/>
              <w:right w:val="single" w:sz="8" w:space="0" w:color="auto"/>
            </w:tcBorders>
            <w:shd w:val="clear" w:color="auto" w:fill="auto"/>
            <w:noWrap/>
          </w:tcPr>
          <w:p w:rsidR="000B44D5" w:rsidRPr="002126FC" w:rsidRDefault="000B44D5" w:rsidP="000B44D5">
            <w:pPr>
              <w:jc w:val="center"/>
              <w:rPr>
                <w:b/>
              </w:rPr>
            </w:pPr>
            <w:r w:rsidRPr="002126FC">
              <w:rPr>
                <w:b/>
              </w:rPr>
              <w:t>3.1.5</w:t>
            </w:r>
          </w:p>
        </w:tc>
        <w:tc>
          <w:tcPr>
            <w:tcW w:w="2240" w:type="pct"/>
            <w:tcBorders>
              <w:top w:val="nil"/>
              <w:left w:val="nil"/>
              <w:bottom w:val="single" w:sz="8" w:space="0" w:color="auto"/>
              <w:right w:val="single" w:sz="8" w:space="0" w:color="auto"/>
            </w:tcBorders>
            <w:shd w:val="clear" w:color="auto" w:fill="auto"/>
          </w:tcPr>
          <w:p w:rsidR="000B44D5" w:rsidRPr="00644A3F" w:rsidRDefault="000B44D5" w:rsidP="000B44D5">
            <w:r w:rsidRPr="00644A3F">
              <w:t>2023 Vizyonu kapsamında alınan rozet sayısı</w:t>
            </w:r>
            <w:r>
              <w:t>nın arttırılması</w:t>
            </w:r>
          </w:p>
        </w:tc>
        <w:tc>
          <w:tcPr>
            <w:tcW w:w="1119"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Pr>
                <w:szCs w:val="24"/>
              </w:rPr>
              <w:t>Osman KARAZEYBEK</w:t>
            </w:r>
          </w:p>
        </w:tc>
        <w:tc>
          <w:tcPr>
            <w:tcW w:w="1300" w:type="pct"/>
            <w:tcBorders>
              <w:top w:val="nil"/>
              <w:left w:val="nil"/>
              <w:bottom w:val="single" w:sz="8" w:space="0" w:color="auto"/>
              <w:right w:val="single" w:sz="8" w:space="0" w:color="auto"/>
            </w:tcBorders>
            <w:shd w:val="clear" w:color="auto" w:fill="auto"/>
          </w:tcPr>
          <w:p w:rsidR="000B44D5" w:rsidRDefault="000B44D5" w:rsidP="000B44D5">
            <w:r w:rsidRPr="00C169E3">
              <w:t>Eğitim Öğretim yılı içerisinde</w:t>
            </w:r>
          </w:p>
        </w:tc>
      </w:tr>
      <w:tr w:rsidR="000B44D5" w:rsidRPr="004D27B0" w:rsidTr="009174E0">
        <w:trPr>
          <w:trHeight w:val="592"/>
        </w:trPr>
        <w:tc>
          <w:tcPr>
            <w:tcW w:w="340" w:type="pct"/>
            <w:tcBorders>
              <w:top w:val="nil"/>
              <w:left w:val="single" w:sz="8" w:space="0" w:color="auto"/>
              <w:bottom w:val="single" w:sz="8" w:space="0" w:color="auto"/>
              <w:right w:val="single" w:sz="8" w:space="0" w:color="auto"/>
            </w:tcBorders>
            <w:shd w:val="clear" w:color="auto" w:fill="auto"/>
            <w:noWrap/>
          </w:tcPr>
          <w:p w:rsidR="000B44D5" w:rsidRPr="002126FC" w:rsidRDefault="000B44D5" w:rsidP="000B44D5">
            <w:pPr>
              <w:jc w:val="center"/>
              <w:rPr>
                <w:b/>
              </w:rPr>
            </w:pPr>
            <w:r w:rsidRPr="002126FC">
              <w:rPr>
                <w:b/>
              </w:rPr>
              <w:t>3.1.6</w:t>
            </w:r>
          </w:p>
        </w:tc>
        <w:tc>
          <w:tcPr>
            <w:tcW w:w="2240" w:type="pct"/>
            <w:tcBorders>
              <w:top w:val="nil"/>
              <w:left w:val="nil"/>
              <w:bottom w:val="single" w:sz="8" w:space="0" w:color="auto"/>
              <w:right w:val="single" w:sz="8" w:space="0" w:color="auto"/>
            </w:tcBorders>
            <w:shd w:val="clear" w:color="auto" w:fill="auto"/>
          </w:tcPr>
          <w:p w:rsidR="000B44D5" w:rsidRPr="00644A3F" w:rsidRDefault="000B44D5" w:rsidP="000B44D5">
            <w:r w:rsidRPr="00644A3F">
              <w:t>Kalite etiketi sahiplik durumu</w:t>
            </w:r>
            <w:r>
              <w:t>na sahip olunması</w:t>
            </w:r>
          </w:p>
        </w:tc>
        <w:tc>
          <w:tcPr>
            <w:tcW w:w="1119"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Pr>
                <w:szCs w:val="24"/>
              </w:rPr>
              <w:t>Osman KARAZEYBEK</w:t>
            </w:r>
          </w:p>
        </w:tc>
        <w:tc>
          <w:tcPr>
            <w:tcW w:w="1300" w:type="pct"/>
            <w:tcBorders>
              <w:top w:val="nil"/>
              <w:left w:val="nil"/>
              <w:bottom w:val="single" w:sz="8" w:space="0" w:color="auto"/>
              <w:right w:val="single" w:sz="8" w:space="0" w:color="auto"/>
            </w:tcBorders>
            <w:shd w:val="clear" w:color="auto" w:fill="auto"/>
          </w:tcPr>
          <w:p w:rsidR="000B44D5" w:rsidRDefault="000B44D5" w:rsidP="000B44D5">
            <w:r w:rsidRPr="00C169E3">
              <w:t>Eğitim Öğretim yılı içerisinde</w:t>
            </w:r>
          </w:p>
        </w:tc>
      </w:tr>
      <w:tr w:rsidR="000B44D5" w:rsidRPr="004D27B0" w:rsidTr="009174E0">
        <w:trPr>
          <w:trHeight w:val="592"/>
        </w:trPr>
        <w:tc>
          <w:tcPr>
            <w:tcW w:w="340" w:type="pct"/>
            <w:tcBorders>
              <w:top w:val="nil"/>
              <w:left w:val="single" w:sz="8" w:space="0" w:color="auto"/>
              <w:bottom w:val="single" w:sz="8" w:space="0" w:color="auto"/>
              <w:right w:val="single" w:sz="8" w:space="0" w:color="auto"/>
            </w:tcBorders>
            <w:shd w:val="clear" w:color="auto" w:fill="auto"/>
            <w:noWrap/>
          </w:tcPr>
          <w:p w:rsidR="000B44D5" w:rsidRPr="002126FC" w:rsidRDefault="000B44D5" w:rsidP="000B44D5">
            <w:pPr>
              <w:jc w:val="center"/>
              <w:rPr>
                <w:b/>
              </w:rPr>
            </w:pPr>
            <w:r w:rsidRPr="002126FC">
              <w:rPr>
                <w:b/>
              </w:rPr>
              <w:t>3.1.7</w:t>
            </w:r>
          </w:p>
        </w:tc>
        <w:tc>
          <w:tcPr>
            <w:tcW w:w="2240" w:type="pct"/>
            <w:tcBorders>
              <w:top w:val="nil"/>
              <w:left w:val="nil"/>
              <w:bottom w:val="single" w:sz="8" w:space="0" w:color="auto"/>
              <w:right w:val="single" w:sz="8" w:space="0" w:color="auto"/>
            </w:tcBorders>
            <w:shd w:val="clear" w:color="auto" w:fill="auto"/>
          </w:tcPr>
          <w:p w:rsidR="000B44D5" w:rsidRPr="00644A3F" w:rsidRDefault="000B44D5" w:rsidP="000B44D5">
            <w:r w:rsidRPr="00644A3F">
              <w:t>Personelin eğitim öğretim yılı içerisinde kullandığı rapor ve mazeret izni gün sayısı ortalaması</w:t>
            </w:r>
            <w:r>
              <w:t>nın düşürülmesi</w:t>
            </w:r>
          </w:p>
        </w:tc>
        <w:tc>
          <w:tcPr>
            <w:tcW w:w="1119"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Pr>
                <w:szCs w:val="24"/>
              </w:rPr>
              <w:t>Osman KARAZEYBEK</w:t>
            </w:r>
          </w:p>
        </w:tc>
        <w:tc>
          <w:tcPr>
            <w:tcW w:w="1300" w:type="pct"/>
            <w:tcBorders>
              <w:top w:val="nil"/>
              <w:left w:val="nil"/>
              <w:bottom w:val="single" w:sz="8" w:space="0" w:color="auto"/>
              <w:right w:val="single" w:sz="8" w:space="0" w:color="auto"/>
            </w:tcBorders>
            <w:shd w:val="clear" w:color="auto" w:fill="auto"/>
          </w:tcPr>
          <w:p w:rsidR="000B44D5" w:rsidRDefault="000B44D5" w:rsidP="000B44D5">
            <w:r w:rsidRPr="00C169E3">
              <w:t>Eğitim Öğretim yılı içerisinde</w:t>
            </w:r>
          </w:p>
        </w:tc>
      </w:tr>
      <w:tr w:rsidR="000B44D5" w:rsidRPr="004D27B0" w:rsidTr="009174E0">
        <w:trPr>
          <w:trHeight w:val="592"/>
        </w:trPr>
        <w:tc>
          <w:tcPr>
            <w:tcW w:w="340" w:type="pct"/>
            <w:tcBorders>
              <w:top w:val="nil"/>
              <w:left w:val="single" w:sz="8" w:space="0" w:color="auto"/>
              <w:bottom w:val="single" w:sz="8" w:space="0" w:color="auto"/>
              <w:right w:val="single" w:sz="8" w:space="0" w:color="auto"/>
            </w:tcBorders>
            <w:shd w:val="clear" w:color="auto" w:fill="auto"/>
            <w:noWrap/>
          </w:tcPr>
          <w:p w:rsidR="000B44D5" w:rsidRPr="002126FC" w:rsidRDefault="000B44D5" w:rsidP="000B44D5">
            <w:pPr>
              <w:jc w:val="center"/>
              <w:rPr>
                <w:b/>
              </w:rPr>
            </w:pPr>
            <w:r w:rsidRPr="002126FC">
              <w:rPr>
                <w:b/>
              </w:rPr>
              <w:t>3.1.8</w:t>
            </w:r>
          </w:p>
        </w:tc>
        <w:tc>
          <w:tcPr>
            <w:tcW w:w="2240" w:type="pct"/>
            <w:tcBorders>
              <w:top w:val="nil"/>
              <w:left w:val="nil"/>
              <w:bottom w:val="single" w:sz="8" w:space="0" w:color="auto"/>
              <w:right w:val="single" w:sz="8" w:space="0" w:color="auto"/>
            </w:tcBorders>
            <w:shd w:val="clear" w:color="auto" w:fill="auto"/>
          </w:tcPr>
          <w:p w:rsidR="000B44D5" w:rsidRPr="00644A3F" w:rsidRDefault="000B44D5" w:rsidP="000B44D5">
            <w:r w:rsidRPr="00644A3F">
              <w:t>Yıl içerisinde ödül alan personel sayısı</w:t>
            </w:r>
            <w:r>
              <w:t>nın artması için personelin teşvik edilmesi</w:t>
            </w:r>
          </w:p>
        </w:tc>
        <w:tc>
          <w:tcPr>
            <w:tcW w:w="1119" w:type="pct"/>
            <w:tcBorders>
              <w:top w:val="nil"/>
              <w:left w:val="nil"/>
              <w:bottom w:val="single" w:sz="8" w:space="0" w:color="auto"/>
              <w:right w:val="single" w:sz="8" w:space="0" w:color="auto"/>
            </w:tcBorders>
            <w:shd w:val="clear" w:color="auto" w:fill="auto"/>
            <w:vAlign w:val="center"/>
          </w:tcPr>
          <w:p w:rsidR="000B44D5" w:rsidRPr="004D27B0" w:rsidRDefault="000B44D5" w:rsidP="000B44D5">
            <w:pPr>
              <w:spacing w:after="0" w:line="240" w:lineRule="auto"/>
              <w:jc w:val="both"/>
              <w:rPr>
                <w:szCs w:val="24"/>
              </w:rPr>
            </w:pPr>
            <w:r>
              <w:rPr>
                <w:szCs w:val="24"/>
              </w:rPr>
              <w:t>Osman KARAZEYBEK</w:t>
            </w:r>
          </w:p>
        </w:tc>
        <w:tc>
          <w:tcPr>
            <w:tcW w:w="1300" w:type="pct"/>
            <w:tcBorders>
              <w:top w:val="nil"/>
              <w:left w:val="nil"/>
              <w:bottom w:val="single" w:sz="8" w:space="0" w:color="auto"/>
              <w:right w:val="single" w:sz="8" w:space="0" w:color="auto"/>
            </w:tcBorders>
            <w:shd w:val="clear" w:color="auto" w:fill="auto"/>
          </w:tcPr>
          <w:p w:rsidR="000B44D5" w:rsidRDefault="000B44D5" w:rsidP="000B44D5">
            <w:r w:rsidRPr="00C169E3">
              <w:t>Eğitim Öğretim yılı içerisinde</w:t>
            </w:r>
          </w:p>
        </w:tc>
      </w:tr>
      <w:tr w:rsidR="000D445B" w:rsidRPr="004D27B0" w:rsidTr="009174E0">
        <w:trPr>
          <w:trHeight w:val="592"/>
        </w:trPr>
        <w:tc>
          <w:tcPr>
            <w:tcW w:w="340" w:type="pct"/>
            <w:tcBorders>
              <w:top w:val="nil"/>
              <w:left w:val="single" w:sz="8" w:space="0" w:color="auto"/>
              <w:bottom w:val="single" w:sz="8" w:space="0" w:color="auto"/>
              <w:right w:val="single" w:sz="8" w:space="0" w:color="auto"/>
            </w:tcBorders>
            <w:shd w:val="clear" w:color="auto" w:fill="auto"/>
            <w:noWrap/>
          </w:tcPr>
          <w:p w:rsidR="000D445B" w:rsidRPr="002126FC" w:rsidRDefault="000D445B" w:rsidP="000D445B">
            <w:pPr>
              <w:jc w:val="center"/>
              <w:rPr>
                <w:b/>
              </w:rPr>
            </w:pPr>
            <w:r w:rsidRPr="002126FC">
              <w:rPr>
                <w:b/>
              </w:rPr>
              <w:t>3.1.9</w:t>
            </w:r>
          </w:p>
        </w:tc>
        <w:tc>
          <w:tcPr>
            <w:tcW w:w="2240" w:type="pct"/>
            <w:tcBorders>
              <w:top w:val="nil"/>
              <w:left w:val="nil"/>
              <w:bottom w:val="single" w:sz="8" w:space="0" w:color="auto"/>
              <w:right w:val="single" w:sz="8" w:space="0" w:color="auto"/>
            </w:tcBorders>
            <w:shd w:val="clear" w:color="auto" w:fill="auto"/>
          </w:tcPr>
          <w:p w:rsidR="000D445B" w:rsidRDefault="000D445B" w:rsidP="000D445B">
            <w:r w:rsidRPr="00644A3F">
              <w:t>Okul web sayfasında yayınlanan haber sayısı</w:t>
            </w:r>
            <w:r>
              <w:t>nın arttırılması</w:t>
            </w:r>
          </w:p>
        </w:tc>
        <w:tc>
          <w:tcPr>
            <w:tcW w:w="1119" w:type="pct"/>
            <w:tcBorders>
              <w:top w:val="nil"/>
              <w:left w:val="nil"/>
              <w:bottom w:val="single" w:sz="8" w:space="0" w:color="auto"/>
              <w:right w:val="single" w:sz="8" w:space="0" w:color="auto"/>
            </w:tcBorders>
            <w:shd w:val="clear" w:color="auto" w:fill="auto"/>
          </w:tcPr>
          <w:p w:rsidR="000D445B" w:rsidRPr="0092156E" w:rsidRDefault="000D445B" w:rsidP="000D445B">
            <w:r w:rsidRPr="0092156E">
              <w:t>Tolga BATUK</w:t>
            </w:r>
          </w:p>
        </w:tc>
        <w:tc>
          <w:tcPr>
            <w:tcW w:w="1300" w:type="pct"/>
            <w:tcBorders>
              <w:top w:val="nil"/>
              <w:left w:val="nil"/>
              <w:bottom w:val="single" w:sz="8" w:space="0" w:color="auto"/>
              <w:right w:val="single" w:sz="8" w:space="0" w:color="auto"/>
            </w:tcBorders>
            <w:shd w:val="clear" w:color="auto" w:fill="auto"/>
          </w:tcPr>
          <w:p w:rsidR="000D445B" w:rsidRDefault="000D445B" w:rsidP="000D445B">
            <w:r w:rsidRPr="0092156E">
              <w:t>Eğitim Öğretim yılı içerisinde</w:t>
            </w:r>
          </w:p>
        </w:tc>
      </w:tr>
      <w:tr w:rsidR="000D445B" w:rsidRPr="004D27B0" w:rsidTr="009174E0">
        <w:trPr>
          <w:trHeight w:val="592"/>
        </w:trPr>
        <w:tc>
          <w:tcPr>
            <w:tcW w:w="340" w:type="pct"/>
            <w:tcBorders>
              <w:top w:val="nil"/>
              <w:left w:val="single" w:sz="8" w:space="0" w:color="auto"/>
              <w:bottom w:val="single" w:sz="8" w:space="0" w:color="auto"/>
              <w:right w:val="single" w:sz="8" w:space="0" w:color="auto"/>
            </w:tcBorders>
            <w:shd w:val="clear" w:color="auto" w:fill="auto"/>
            <w:noWrap/>
          </w:tcPr>
          <w:p w:rsidR="000D445B" w:rsidRPr="002126FC" w:rsidRDefault="000D445B" w:rsidP="000D445B">
            <w:pPr>
              <w:jc w:val="center"/>
              <w:rPr>
                <w:b/>
              </w:rPr>
            </w:pPr>
            <w:r w:rsidRPr="002126FC">
              <w:rPr>
                <w:b/>
              </w:rPr>
              <w:t>3.1.10</w:t>
            </w:r>
          </w:p>
        </w:tc>
        <w:tc>
          <w:tcPr>
            <w:tcW w:w="2240" w:type="pct"/>
            <w:tcBorders>
              <w:top w:val="nil"/>
              <w:left w:val="nil"/>
              <w:bottom w:val="single" w:sz="8" w:space="0" w:color="auto"/>
              <w:right w:val="single" w:sz="8" w:space="0" w:color="auto"/>
            </w:tcBorders>
            <w:shd w:val="clear" w:color="auto" w:fill="auto"/>
          </w:tcPr>
          <w:p w:rsidR="000D445B" w:rsidRPr="00911D5B" w:rsidRDefault="000D445B" w:rsidP="000D445B">
            <w:r w:rsidRPr="00911D5B">
              <w:t>Okul Web sayfasının daha aktif hale getirilmesi</w:t>
            </w:r>
          </w:p>
        </w:tc>
        <w:tc>
          <w:tcPr>
            <w:tcW w:w="1119" w:type="pct"/>
            <w:tcBorders>
              <w:top w:val="nil"/>
              <w:left w:val="nil"/>
              <w:bottom w:val="single" w:sz="8" w:space="0" w:color="auto"/>
              <w:right w:val="single" w:sz="8" w:space="0" w:color="auto"/>
            </w:tcBorders>
            <w:shd w:val="clear" w:color="auto" w:fill="auto"/>
          </w:tcPr>
          <w:p w:rsidR="000D445B" w:rsidRPr="00911D5B" w:rsidRDefault="000D445B" w:rsidP="000D445B">
            <w:r w:rsidRPr="00911D5B">
              <w:t>Tolga BATUK</w:t>
            </w:r>
          </w:p>
        </w:tc>
        <w:tc>
          <w:tcPr>
            <w:tcW w:w="1300" w:type="pct"/>
            <w:tcBorders>
              <w:top w:val="nil"/>
              <w:left w:val="nil"/>
              <w:bottom w:val="single" w:sz="8" w:space="0" w:color="auto"/>
              <w:right w:val="single" w:sz="8" w:space="0" w:color="auto"/>
            </w:tcBorders>
            <w:shd w:val="clear" w:color="auto" w:fill="auto"/>
          </w:tcPr>
          <w:p w:rsidR="000D445B" w:rsidRDefault="000D445B" w:rsidP="000D445B">
            <w:r w:rsidRPr="00911D5B">
              <w:t>Eğitim Öğretim yılı içerisinde</w:t>
            </w:r>
          </w:p>
        </w:tc>
      </w:tr>
      <w:tr w:rsidR="000D445B" w:rsidRPr="004D27B0" w:rsidTr="009174E0">
        <w:trPr>
          <w:trHeight w:val="592"/>
        </w:trPr>
        <w:tc>
          <w:tcPr>
            <w:tcW w:w="340" w:type="pct"/>
            <w:tcBorders>
              <w:top w:val="nil"/>
              <w:left w:val="single" w:sz="8" w:space="0" w:color="auto"/>
              <w:bottom w:val="single" w:sz="8" w:space="0" w:color="auto"/>
              <w:right w:val="single" w:sz="8" w:space="0" w:color="auto"/>
            </w:tcBorders>
            <w:shd w:val="clear" w:color="auto" w:fill="auto"/>
            <w:noWrap/>
          </w:tcPr>
          <w:p w:rsidR="000D445B" w:rsidRPr="002126FC" w:rsidRDefault="000D445B" w:rsidP="000D445B">
            <w:pPr>
              <w:jc w:val="center"/>
              <w:rPr>
                <w:b/>
              </w:rPr>
            </w:pPr>
            <w:r w:rsidRPr="002126FC">
              <w:rPr>
                <w:b/>
              </w:rPr>
              <w:t>3.1.11</w:t>
            </w:r>
          </w:p>
        </w:tc>
        <w:tc>
          <w:tcPr>
            <w:tcW w:w="2240" w:type="pct"/>
            <w:tcBorders>
              <w:top w:val="nil"/>
              <w:left w:val="nil"/>
              <w:bottom w:val="single" w:sz="8" w:space="0" w:color="auto"/>
              <w:right w:val="single" w:sz="8" w:space="0" w:color="auto"/>
            </w:tcBorders>
            <w:shd w:val="clear" w:color="auto" w:fill="auto"/>
            <w:vAlign w:val="center"/>
          </w:tcPr>
          <w:p w:rsidR="000D445B" w:rsidRPr="00FD0557" w:rsidRDefault="000D445B" w:rsidP="000D445B">
            <w:pPr>
              <w:spacing w:after="0" w:line="240" w:lineRule="auto"/>
              <w:jc w:val="both"/>
              <w:rPr>
                <w:szCs w:val="24"/>
              </w:rPr>
            </w:pPr>
            <w:r w:rsidRPr="00FD0557">
              <w:rPr>
                <w:szCs w:val="24"/>
              </w:rPr>
              <w:t>Yönetic</w:t>
            </w:r>
            <w:r w:rsidR="002126FC">
              <w:rPr>
                <w:szCs w:val="24"/>
              </w:rPr>
              <w:t>i ve öğretmenlerin kuruma aidiye</w:t>
            </w:r>
            <w:r w:rsidRPr="00FD0557">
              <w:rPr>
                <w:szCs w:val="24"/>
              </w:rPr>
              <w:t>tini arttırmak için organizasyonların düzenlenmesi</w:t>
            </w:r>
          </w:p>
        </w:tc>
        <w:tc>
          <w:tcPr>
            <w:tcW w:w="1119" w:type="pct"/>
            <w:tcBorders>
              <w:top w:val="nil"/>
              <w:left w:val="nil"/>
              <w:bottom w:val="single" w:sz="8" w:space="0" w:color="auto"/>
              <w:right w:val="single" w:sz="8" w:space="0" w:color="auto"/>
            </w:tcBorders>
            <w:shd w:val="clear" w:color="auto" w:fill="auto"/>
            <w:vAlign w:val="center"/>
          </w:tcPr>
          <w:p w:rsidR="000D445B" w:rsidRPr="004D27B0" w:rsidRDefault="000D445B" w:rsidP="000D445B">
            <w:pPr>
              <w:spacing w:after="0" w:line="240" w:lineRule="auto"/>
              <w:jc w:val="both"/>
              <w:rPr>
                <w:szCs w:val="24"/>
              </w:rPr>
            </w:pPr>
            <w:r w:rsidRPr="004D27B0">
              <w:rPr>
                <w:szCs w:val="24"/>
              </w:rPr>
              <w:t>Osman KARAZEYBEK</w:t>
            </w:r>
          </w:p>
        </w:tc>
        <w:tc>
          <w:tcPr>
            <w:tcW w:w="1300" w:type="pct"/>
            <w:tcBorders>
              <w:top w:val="nil"/>
              <w:left w:val="nil"/>
              <w:bottom w:val="single" w:sz="8" w:space="0" w:color="auto"/>
              <w:right w:val="single" w:sz="8" w:space="0" w:color="auto"/>
            </w:tcBorders>
            <w:shd w:val="clear" w:color="auto" w:fill="auto"/>
            <w:vAlign w:val="center"/>
          </w:tcPr>
          <w:p w:rsidR="000D445B" w:rsidRPr="004D27B0" w:rsidRDefault="000D445B" w:rsidP="000D445B">
            <w:pPr>
              <w:spacing w:after="0" w:line="240" w:lineRule="auto"/>
              <w:jc w:val="both"/>
              <w:rPr>
                <w:szCs w:val="24"/>
              </w:rPr>
            </w:pPr>
            <w:r w:rsidRPr="004D27B0">
              <w:rPr>
                <w:szCs w:val="24"/>
              </w:rPr>
              <w:t>Eğitim Öğretim yılı içerisinde</w:t>
            </w:r>
          </w:p>
        </w:tc>
      </w:tr>
    </w:tbl>
    <w:p w:rsidR="00EB1C60" w:rsidRPr="004D27B0" w:rsidRDefault="00D41148" w:rsidP="003152E4">
      <w:pPr>
        <w:pStyle w:val="Balk1"/>
        <w:rPr>
          <w:color w:val="auto"/>
        </w:rPr>
      </w:pPr>
      <w:r w:rsidRPr="004D27B0">
        <w:rPr>
          <w:color w:val="auto"/>
        </w:rPr>
        <w:br w:type="page"/>
      </w:r>
      <w:bookmarkStart w:id="59" w:name="_Toc3554116"/>
      <w:r w:rsidR="00EB1C60" w:rsidRPr="004D27B0">
        <w:rPr>
          <w:color w:val="auto"/>
        </w:rPr>
        <w:lastRenderedPageBreak/>
        <w:t xml:space="preserve">V. </w:t>
      </w:r>
      <w:proofErr w:type="gramStart"/>
      <w:r w:rsidR="00EB1C60" w:rsidRPr="004D27B0">
        <w:rPr>
          <w:color w:val="auto"/>
        </w:rPr>
        <w:t>BÖLÜM</w:t>
      </w:r>
      <w:bookmarkEnd w:id="57"/>
      <w:bookmarkEnd w:id="58"/>
      <w:r w:rsidR="008D4E73" w:rsidRPr="004D27B0">
        <w:rPr>
          <w:color w:val="auto"/>
        </w:rPr>
        <w:t>:</w:t>
      </w:r>
      <w:bookmarkStart w:id="60" w:name="_Toc416085168"/>
      <w:bookmarkStart w:id="61" w:name="_Toc529519471"/>
      <w:r w:rsidR="00EB1C60" w:rsidRPr="004D27B0">
        <w:rPr>
          <w:color w:val="auto"/>
        </w:rPr>
        <w:t>MAL</w:t>
      </w:r>
      <w:r w:rsidR="00EA5593" w:rsidRPr="004D27B0">
        <w:rPr>
          <w:color w:val="auto"/>
        </w:rPr>
        <w:t>İ</w:t>
      </w:r>
      <w:r w:rsidR="00EB1C60" w:rsidRPr="004D27B0">
        <w:rPr>
          <w:color w:val="auto"/>
        </w:rPr>
        <w:t>YETLEND</w:t>
      </w:r>
      <w:r w:rsidR="006B3051" w:rsidRPr="004D27B0">
        <w:rPr>
          <w:color w:val="auto"/>
        </w:rPr>
        <w:t>İ</w:t>
      </w:r>
      <w:r w:rsidR="00EB1C60" w:rsidRPr="004D27B0">
        <w:rPr>
          <w:color w:val="auto"/>
        </w:rPr>
        <w:t>RME</w:t>
      </w:r>
      <w:bookmarkEnd w:id="59"/>
      <w:bookmarkEnd w:id="60"/>
      <w:bookmarkEnd w:id="61"/>
      <w:proofErr w:type="gramEnd"/>
    </w:p>
    <w:p w:rsidR="003A1B86" w:rsidRPr="004D27B0" w:rsidRDefault="003A1B86" w:rsidP="003A1B86">
      <w:pPr>
        <w:pStyle w:val="ResimYazs"/>
        <w:spacing w:after="0"/>
        <w:rPr>
          <w:bCs w:val="0"/>
          <w:color w:val="auto"/>
          <w:sz w:val="24"/>
          <w:szCs w:val="24"/>
        </w:rPr>
      </w:pPr>
      <w:r w:rsidRPr="004D27B0">
        <w:rPr>
          <w:bCs w:val="0"/>
          <w:color w:val="auto"/>
          <w:sz w:val="24"/>
          <w:szCs w:val="24"/>
        </w:rPr>
        <w:t xml:space="preserve">2019-2023 Stratejik Planı Faaliyet/Proje </w:t>
      </w:r>
      <w:proofErr w:type="spellStart"/>
      <w:r w:rsidRPr="004D27B0">
        <w:rPr>
          <w:bCs w:val="0"/>
          <w:color w:val="auto"/>
          <w:sz w:val="24"/>
          <w:szCs w:val="24"/>
        </w:rPr>
        <w:t>Maliyetlendirme</w:t>
      </w:r>
      <w:proofErr w:type="spellEnd"/>
      <w:r w:rsidRPr="004D27B0">
        <w:rPr>
          <w:bCs w:val="0"/>
          <w:color w:val="auto"/>
          <w:sz w:val="24"/>
          <w:szCs w:val="24"/>
        </w:rPr>
        <w:t xml:space="preserve"> Tablosu</w:t>
      </w:r>
    </w:p>
    <w:p w:rsidR="00D41148" w:rsidRPr="004D27B0" w:rsidRDefault="00D41148" w:rsidP="00D41148"/>
    <w:tbl>
      <w:tblPr>
        <w:tblW w:w="14586" w:type="dxa"/>
        <w:tblInd w:w="85" w:type="dxa"/>
        <w:tblLayout w:type="fixed"/>
        <w:tblCellMar>
          <w:left w:w="70" w:type="dxa"/>
          <w:right w:w="70" w:type="dxa"/>
        </w:tblCellMar>
        <w:tblLook w:val="04A0"/>
      </w:tblPr>
      <w:tblGrid>
        <w:gridCol w:w="6255"/>
        <w:gridCol w:w="1243"/>
        <w:gridCol w:w="1265"/>
        <w:gridCol w:w="1254"/>
        <w:gridCol w:w="1254"/>
        <w:gridCol w:w="1254"/>
        <w:gridCol w:w="2061"/>
      </w:tblGrid>
      <w:tr w:rsidR="00D41148" w:rsidRPr="004D27B0" w:rsidTr="0005076C">
        <w:trPr>
          <w:trHeight w:val="293"/>
        </w:trPr>
        <w:tc>
          <w:tcPr>
            <w:tcW w:w="62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4D27B0" w:rsidRDefault="00D41148" w:rsidP="00D41148">
            <w:pPr>
              <w:spacing w:after="0" w:line="240" w:lineRule="auto"/>
              <w:rPr>
                <w:b/>
                <w:bCs/>
                <w:szCs w:val="24"/>
              </w:rPr>
            </w:pPr>
            <w:r w:rsidRPr="004D27B0">
              <w:rPr>
                <w:b/>
                <w:bCs/>
                <w:szCs w:val="24"/>
              </w:rPr>
              <w:t>Kaynak Tablosu</w:t>
            </w:r>
          </w:p>
        </w:tc>
        <w:tc>
          <w:tcPr>
            <w:tcW w:w="124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D27B0" w:rsidRDefault="00D41148" w:rsidP="00D41148">
            <w:pPr>
              <w:spacing w:after="0" w:line="240" w:lineRule="auto"/>
              <w:jc w:val="center"/>
              <w:rPr>
                <w:b/>
                <w:bCs/>
                <w:sz w:val="22"/>
                <w:szCs w:val="22"/>
              </w:rPr>
            </w:pPr>
            <w:r w:rsidRPr="004D27B0">
              <w:rPr>
                <w:b/>
                <w:bCs/>
                <w:sz w:val="22"/>
                <w:szCs w:val="22"/>
              </w:rPr>
              <w:t>2019</w:t>
            </w:r>
          </w:p>
        </w:tc>
        <w:tc>
          <w:tcPr>
            <w:tcW w:w="126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D27B0" w:rsidRDefault="00D41148" w:rsidP="00D41148">
            <w:pPr>
              <w:spacing w:after="0" w:line="240" w:lineRule="auto"/>
              <w:jc w:val="center"/>
              <w:rPr>
                <w:b/>
                <w:bCs/>
                <w:sz w:val="22"/>
                <w:szCs w:val="22"/>
              </w:rPr>
            </w:pPr>
            <w:r w:rsidRPr="004D27B0">
              <w:rPr>
                <w:b/>
                <w:bCs/>
                <w:sz w:val="22"/>
                <w:szCs w:val="22"/>
              </w:rPr>
              <w:t>2020</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D27B0" w:rsidRDefault="00D41148" w:rsidP="00D41148">
            <w:pPr>
              <w:spacing w:after="0" w:line="240" w:lineRule="auto"/>
              <w:jc w:val="center"/>
              <w:rPr>
                <w:b/>
                <w:bCs/>
                <w:sz w:val="22"/>
                <w:szCs w:val="22"/>
              </w:rPr>
            </w:pPr>
            <w:r w:rsidRPr="004D27B0">
              <w:rPr>
                <w:b/>
                <w:bCs/>
                <w:sz w:val="22"/>
                <w:szCs w:val="22"/>
              </w:rPr>
              <w:t>2021</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D27B0" w:rsidRDefault="00D41148" w:rsidP="00D41148">
            <w:pPr>
              <w:spacing w:after="0" w:line="240" w:lineRule="auto"/>
              <w:jc w:val="center"/>
              <w:rPr>
                <w:b/>
                <w:bCs/>
                <w:sz w:val="22"/>
                <w:szCs w:val="22"/>
              </w:rPr>
            </w:pPr>
            <w:r w:rsidRPr="004D27B0">
              <w:rPr>
                <w:b/>
                <w:bCs/>
                <w:sz w:val="22"/>
                <w:szCs w:val="22"/>
              </w:rPr>
              <w:t>2022</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D27B0" w:rsidRDefault="00D41148" w:rsidP="00D41148">
            <w:pPr>
              <w:spacing w:after="0" w:line="240" w:lineRule="auto"/>
              <w:jc w:val="center"/>
              <w:rPr>
                <w:b/>
                <w:bCs/>
                <w:sz w:val="22"/>
                <w:szCs w:val="22"/>
              </w:rPr>
            </w:pPr>
            <w:r w:rsidRPr="004D27B0">
              <w:rPr>
                <w:b/>
                <w:bCs/>
                <w:sz w:val="22"/>
                <w:szCs w:val="22"/>
              </w:rPr>
              <w:t>2023</w:t>
            </w:r>
          </w:p>
        </w:tc>
        <w:tc>
          <w:tcPr>
            <w:tcW w:w="206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4D27B0" w:rsidRDefault="00D41148" w:rsidP="00D41148">
            <w:pPr>
              <w:spacing w:after="0" w:line="240" w:lineRule="auto"/>
              <w:rPr>
                <w:b/>
                <w:bCs/>
                <w:sz w:val="22"/>
                <w:szCs w:val="22"/>
              </w:rPr>
            </w:pPr>
            <w:r w:rsidRPr="004D27B0">
              <w:rPr>
                <w:b/>
                <w:bCs/>
                <w:sz w:val="22"/>
                <w:szCs w:val="22"/>
              </w:rPr>
              <w:t>Toplam</w:t>
            </w:r>
          </w:p>
        </w:tc>
      </w:tr>
      <w:tr w:rsidR="00D41148" w:rsidRPr="004D27B0" w:rsidTr="0005076C">
        <w:trPr>
          <w:trHeight w:val="298"/>
        </w:trPr>
        <w:tc>
          <w:tcPr>
            <w:tcW w:w="62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4D27B0" w:rsidRDefault="00D41148" w:rsidP="00D41148">
            <w:pPr>
              <w:spacing w:after="0" w:line="240" w:lineRule="auto"/>
              <w:rPr>
                <w:b/>
                <w:bCs/>
                <w:szCs w:val="24"/>
              </w:rPr>
            </w:pPr>
          </w:p>
        </w:tc>
        <w:tc>
          <w:tcPr>
            <w:tcW w:w="1243" w:type="dxa"/>
            <w:vMerge/>
            <w:tcBorders>
              <w:top w:val="single" w:sz="12" w:space="0" w:color="000000"/>
              <w:left w:val="single" w:sz="4" w:space="0" w:color="000000"/>
              <w:bottom w:val="single" w:sz="4" w:space="0" w:color="000000"/>
              <w:right w:val="single" w:sz="4" w:space="0" w:color="000000"/>
            </w:tcBorders>
            <w:vAlign w:val="center"/>
            <w:hideMark/>
          </w:tcPr>
          <w:p w:rsidR="00D41148" w:rsidRPr="004D27B0" w:rsidRDefault="00D41148" w:rsidP="00D41148">
            <w:pPr>
              <w:spacing w:after="0" w:line="240" w:lineRule="auto"/>
              <w:rPr>
                <w:b/>
                <w:bCs/>
                <w:sz w:val="22"/>
                <w:szCs w:val="22"/>
              </w:rPr>
            </w:pPr>
          </w:p>
        </w:tc>
        <w:tc>
          <w:tcPr>
            <w:tcW w:w="1265" w:type="dxa"/>
            <w:vMerge/>
            <w:tcBorders>
              <w:top w:val="single" w:sz="12" w:space="0" w:color="000000"/>
              <w:left w:val="single" w:sz="4" w:space="0" w:color="000000"/>
              <w:bottom w:val="single" w:sz="4" w:space="0" w:color="000000"/>
              <w:right w:val="single" w:sz="4" w:space="0" w:color="000000"/>
            </w:tcBorders>
            <w:vAlign w:val="center"/>
            <w:hideMark/>
          </w:tcPr>
          <w:p w:rsidR="00D41148" w:rsidRPr="004D27B0" w:rsidRDefault="00D41148" w:rsidP="00D41148">
            <w:pPr>
              <w:spacing w:after="0" w:line="240" w:lineRule="auto"/>
              <w:rPr>
                <w:b/>
                <w:bCs/>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D27B0" w:rsidRDefault="00D41148" w:rsidP="00D41148">
            <w:pPr>
              <w:spacing w:after="0" w:line="240" w:lineRule="auto"/>
              <w:rPr>
                <w:b/>
                <w:bCs/>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D27B0" w:rsidRDefault="00D41148" w:rsidP="00D41148">
            <w:pPr>
              <w:spacing w:after="0" w:line="240" w:lineRule="auto"/>
              <w:rPr>
                <w:b/>
                <w:bCs/>
                <w:sz w:val="22"/>
                <w:szCs w:val="22"/>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D27B0" w:rsidRDefault="00D41148" w:rsidP="00D41148">
            <w:pPr>
              <w:spacing w:after="0" w:line="240" w:lineRule="auto"/>
              <w:rPr>
                <w:b/>
                <w:bCs/>
                <w:sz w:val="22"/>
                <w:szCs w:val="22"/>
              </w:rPr>
            </w:pPr>
          </w:p>
        </w:tc>
        <w:tc>
          <w:tcPr>
            <w:tcW w:w="2061" w:type="dxa"/>
            <w:vMerge/>
            <w:tcBorders>
              <w:top w:val="single" w:sz="12" w:space="0" w:color="000000"/>
              <w:left w:val="single" w:sz="4" w:space="0" w:color="000000"/>
              <w:bottom w:val="single" w:sz="4" w:space="0" w:color="000000"/>
              <w:right w:val="single" w:sz="12" w:space="0" w:color="000000"/>
            </w:tcBorders>
            <w:vAlign w:val="center"/>
            <w:hideMark/>
          </w:tcPr>
          <w:p w:rsidR="00D41148" w:rsidRPr="004D27B0" w:rsidRDefault="00D41148" w:rsidP="00D41148">
            <w:pPr>
              <w:spacing w:after="0" w:line="240" w:lineRule="auto"/>
              <w:rPr>
                <w:b/>
                <w:bCs/>
                <w:sz w:val="22"/>
                <w:szCs w:val="22"/>
              </w:rPr>
            </w:pPr>
          </w:p>
        </w:tc>
      </w:tr>
      <w:tr w:rsidR="00D41148" w:rsidRPr="004D27B0" w:rsidTr="0005076C">
        <w:trPr>
          <w:trHeight w:val="279"/>
        </w:trPr>
        <w:tc>
          <w:tcPr>
            <w:tcW w:w="62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4D27B0" w:rsidRDefault="00D41148" w:rsidP="00D41148">
            <w:pPr>
              <w:spacing w:after="0" w:line="240" w:lineRule="auto"/>
              <w:rPr>
                <w:b/>
                <w:bCs/>
                <w:sz w:val="22"/>
                <w:szCs w:val="22"/>
              </w:rPr>
            </w:pPr>
            <w:r w:rsidRPr="004D27B0">
              <w:rPr>
                <w:b/>
                <w:bCs/>
                <w:sz w:val="22"/>
                <w:szCs w:val="22"/>
              </w:rPr>
              <w:t>Genel Bütçe</w:t>
            </w:r>
          </w:p>
        </w:tc>
        <w:tc>
          <w:tcPr>
            <w:tcW w:w="1243" w:type="dxa"/>
            <w:tcBorders>
              <w:top w:val="nil"/>
              <w:left w:val="nil"/>
              <w:bottom w:val="single" w:sz="4"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1000</w:t>
            </w:r>
          </w:p>
        </w:tc>
        <w:tc>
          <w:tcPr>
            <w:tcW w:w="1265" w:type="dxa"/>
            <w:tcBorders>
              <w:top w:val="nil"/>
              <w:left w:val="nil"/>
              <w:bottom w:val="single" w:sz="4"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1250</w:t>
            </w:r>
          </w:p>
        </w:tc>
        <w:tc>
          <w:tcPr>
            <w:tcW w:w="1254" w:type="dxa"/>
            <w:tcBorders>
              <w:top w:val="nil"/>
              <w:left w:val="nil"/>
              <w:bottom w:val="single" w:sz="4"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1500</w:t>
            </w:r>
          </w:p>
        </w:tc>
        <w:tc>
          <w:tcPr>
            <w:tcW w:w="1254" w:type="dxa"/>
            <w:tcBorders>
              <w:top w:val="nil"/>
              <w:left w:val="nil"/>
              <w:bottom w:val="single" w:sz="4"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1750</w:t>
            </w:r>
          </w:p>
        </w:tc>
        <w:tc>
          <w:tcPr>
            <w:tcW w:w="1254" w:type="dxa"/>
            <w:tcBorders>
              <w:top w:val="nil"/>
              <w:left w:val="nil"/>
              <w:bottom w:val="single" w:sz="4"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2000</w:t>
            </w:r>
          </w:p>
        </w:tc>
        <w:tc>
          <w:tcPr>
            <w:tcW w:w="2061" w:type="dxa"/>
            <w:tcBorders>
              <w:top w:val="nil"/>
              <w:left w:val="nil"/>
              <w:bottom w:val="single" w:sz="4" w:space="0" w:color="000000"/>
              <w:right w:val="single" w:sz="12"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7500</w:t>
            </w:r>
          </w:p>
        </w:tc>
      </w:tr>
      <w:tr w:rsidR="00D41148" w:rsidRPr="004D27B0" w:rsidTr="0005076C">
        <w:trPr>
          <w:trHeight w:val="129"/>
        </w:trPr>
        <w:tc>
          <w:tcPr>
            <w:tcW w:w="62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4D27B0" w:rsidRDefault="00D41148" w:rsidP="00D41148">
            <w:pPr>
              <w:spacing w:after="0" w:line="240" w:lineRule="auto"/>
              <w:rPr>
                <w:b/>
                <w:bCs/>
                <w:sz w:val="22"/>
                <w:szCs w:val="22"/>
              </w:rPr>
            </w:pPr>
            <w:r w:rsidRPr="004D27B0">
              <w:rPr>
                <w:b/>
                <w:bCs/>
                <w:sz w:val="22"/>
                <w:szCs w:val="22"/>
              </w:rPr>
              <w:t>Diğer (Okul Aile Birlikleri)</w:t>
            </w:r>
          </w:p>
        </w:tc>
        <w:tc>
          <w:tcPr>
            <w:tcW w:w="1243" w:type="dxa"/>
            <w:tcBorders>
              <w:top w:val="nil"/>
              <w:left w:val="nil"/>
              <w:bottom w:val="single" w:sz="4"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1000</w:t>
            </w:r>
          </w:p>
        </w:tc>
        <w:tc>
          <w:tcPr>
            <w:tcW w:w="1265" w:type="dxa"/>
            <w:tcBorders>
              <w:top w:val="nil"/>
              <w:left w:val="nil"/>
              <w:bottom w:val="single" w:sz="4"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1250</w:t>
            </w:r>
          </w:p>
        </w:tc>
        <w:tc>
          <w:tcPr>
            <w:tcW w:w="1254" w:type="dxa"/>
            <w:tcBorders>
              <w:top w:val="nil"/>
              <w:left w:val="nil"/>
              <w:bottom w:val="single" w:sz="4"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1500</w:t>
            </w:r>
          </w:p>
        </w:tc>
        <w:tc>
          <w:tcPr>
            <w:tcW w:w="1254" w:type="dxa"/>
            <w:tcBorders>
              <w:top w:val="nil"/>
              <w:left w:val="nil"/>
              <w:bottom w:val="single" w:sz="4" w:space="0" w:color="000000"/>
              <w:right w:val="single" w:sz="4" w:space="0" w:color="000000"/>
            </w:tcBorders>
            <w:shd w:val="clear" w:color="auto" w:fill="auto"/>
            <w:vAlign w:val="center"/>
          </w:tcPr>
          <w:p w:rsidR="00D41148" w:rsidRPr="004D27B0" w:rsidRDefault="0005076C" w:rsidP="0005076C">
            <w:pPr>
              <w:spacing w:after="0" w:line="240" w:lineRule="auto"/>
              <w:rPr>
                <w:sz w:val="20"/>
                <w:szCs w:val="20"/>
              </w:rPr>
            </w:pPr>
            <w:r w:rsidRPr="004D27B0">
              <w:rPr>
                <w:sz w:val="20"/>
                <w:szCs w:val="20"/>
              </w:rPr>
              <w:t>1750</w:t>
            </w:r>
          </w:p>
        </w:tc>
        <w:tc>
          <w:tcPr>
            <w:tcW w:w="1254" w:type="dxa"/>
            <w:tcBorders>
              <w:top w:val="nil"/>
              <w:left w:val="nil"/>
              <w:bottom w:val="single" w:sz="4"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2000</w:t>
            </w:r>
          </w:p>
        </w:tc>
        <w:tc>
          <w:tcPr>
            <w:tcW w:w="2061" w:type="dxa"/>
            <w:tcBorders>
              <w:top w:val="nil"/>
              <w:left w:val="nil"/>
              <w:bottom w:val="single" w:sz="4" w:space="0" w:color="000000"/>
              <w:right w:val="single" w:sz="12"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7500</w:t>
            </w:r>
          </w:p>
        </w:tc>
      </w:tr>
      <w:tr w:rsidR="00D41148" w:rsidRPr="004D27B0" w:rsidTr="0005076C">
        <w:trPr>
          <w:trHeight w:val="293"/>
        </w:trPr>
        <w:tc>
          <w:tcPr>
            <w:tcW w:w="62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4D27B0" w:rsidRDefault="00D41148" w:rsidP="00D41148">
            <w:pPr>
              <w:spacing w:after="0" w:line="240" w:lineRule="auto"/>
              <w:jc w:val="right"/>
              <w:rPr>
                <w:b/>
                <w:bCs/>
                <w:sz w:val="22"/>
                <w:szCs w:val="22"/>
              </w:rPr>
            </w:pPr>
            <w:r w:rsidRPr="004D27B0">
              <w:rPr>
                <w:b/>
                <w:bCs/>
                <w:sz w:val="22"/>
                <w:szCs w:val="22"/>
              </w:rPr>
              <w:t>TOPLAM</w:t>
            </w:r>
          </w:p>
        </w:tc>
        <w:tc>
          <w:tcPr>
            <w:tcW w:w="1243" w:type="dxa"/>
            <w:tcBorders>
              <w:top w:val="single" w:sz="8" w:space="0" w:color="000000"/>
              <w:left w:val="nil"/>
              <w:bottom w:val="single" w:sz="12" w:space="0" w:color="000000"/>
              <w:right w:val="single" w:sz="4" w:space="0" w:color="000000"/>
            </w:tcBorders>
            <w:shd w:val="clear" w:color="auto" w:fill="auto"/>
            <w:vAlign w:val="center"/>
          </w:tcPr>
          <w:p w:rsidR="00D41148" w:rsidRPr="004D27B0" w:rsidRDefault="0005076C" w:rsidP="0005076C">
            <w:pPr>
              <w:spacing w:after="0" w:line="240" w:lineRule="auto"/>
              <w:rPr>
                <w:sz w:val="20"/>
                <w:szCs w:val="20"/>
              </w:rPr>
            </w:pPr>
            <w:r w:rsidRPr="004D27B0">
              <w:rPr>
                <w:sz w:val="20"/>
                <w:szCs w:val="20"/>
              </w:rPr>
              <w:t>2000</w:t>
            </w:r>
          </w:p>
        </w:tc>
        <w:tc>
          <w:tcPr>
            <w:tcW w:w="1265" w:type="dxa"/>
            <w:tcBorders>
              <w:top w:val="single" w:sz="8" w:space="0" w:color="000000"/>
              <w:left w:val="nil"/>
              <w:bottom w:val="single" w:sz="12"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2500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3000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3500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4000</w:t>
            </w:r>
          </w:p>
        </w:tc>
        <w:tc>
          <w:tcPr>
            <w:tcW w:w="2061" w:type="dxa"/>
            <w:tcBorders>
              <w:top w:val="single" w:sz="8" w:space="0" w:color="000000"/>
              <w:left w:val="nil"/>
              <w:bottom w:val="single" w:sz="12" w:space="0" w:color="000000"/>
              <w:right w:val="single" w:sz="12" w:space="0" w:color="000000"/>
            </w:tcBorders>
            <w:shd w:val="clear" w:color="auto" w:fill="auto"/>
            <w:vAlign w:val="center"/>
          </w:tcPr>
          <w:p w:rsidR="00D41148" w:rsidRPr="004D27B0" w:rsidRDefault="0005076C" w:rsidP="00D41148">
            <w:pPr>
              <w:spacing w:after="0" w:line="240" w:lineRule="auto"/>
              <w:rPr>
                <w:sz w:val="20"/>
                <w:szCs w:val="20"/>
              </w:rPr>
            </w:pPr>
            <w:r w:rsidRPr="004D27B0">
              <w:rPr>
                <w:sz w:val="20"/>
                <w:szCs w:val="20"/>
              </w:rPr>
              <w:t>15000</w:t>
            </w:r>
          </w:p>
        </w:tc>
      </w:tr>
    </w:tbl>
    <w:p w:rsidR="00D41148" w:rsidRPr="004D27B0" w:rsidRDefault="00D41148" w:rsidP="00D41148"/>
    <w:p w:rsidR="00337637" w:rsidRPr="004D27B0" w:rsidRDefault="00337637" w:rsidP="003152E4">
      <w:pPr>
        <w:pStyle w:val="Balk1"/>
        <w:rPr>
          <w:color w:val="auto"/>
        </w:rPr>
      </w:pPr>
      <w:bookmarkStart w:id="62" w:name="_Toc416085171"/>
      <w:bookmarkStart w:id="63" w:name="_Toc529519472"/>
      <w:bookmarkStart w:id="64" w:name="_Toc3554117"/>
      <w:r w:rsidRPr="004D27B0">
        <w:rPr>
          <w:color w:val="auto"/>
        </w:rPr>
        <w:t>V</w:t>
      </w:r>
      <w:r w:rsidR="008D4E73" w:rsidRPr="004D27B0">
        <w:rPr>
          <w:color w:val="auto"/>
        </w:rPr>
        <w:t>I</w:t>
      </w:r>
      <w:r w:rsidRPr="004D27B0">
        <w:rPr>
          <w:color w:val="auto"/>
        </w:rPr>
        <w:t xml:space="preserve">. </w:t>
      </w:r>
      <w:proofErr w:type="gramStart"/>
      <w:r w:rsidRPr="004D27B0">
        <w:rPr>
          <w:color w:val="auto"/>
        </w:rPr>
        <w:t>BÖLÜM</w:t>
      </w:r>
      <w:bookmarkEnd w:id="62"/>
      <w:bookmarkEnd w:id="63"/>
      <w:r w:rsidR="008D4E73" w:rsidRPr="004D27B0">
        <w:rPr>
          <w:color w:val="auto"/>
        </w:rPr>
        <w:t>:</w:t>
      </w:r>
      <w:bookmarkStart w:id="65" w:name="_Toc416085172"/>
      <w:bookmarkStart w:id="66" w:name="_Toc529519473"/>
      <w:r w:rsidRPr="004D27B0">
        <w:rPr>
          <w:color w:val="auto"/>
        </w:rPr>
        <w:t>İZLEME</w:t>
      </w:r>
      <w:proofErr w:type="gramEnd"/>
      <w:r w:rsidRPr="004D27B0">
        <w:rPr>
          <w:color w:val="auto"/>
        </w:rPr>
        <w:t xml:space="preserve"> VE DEĞERLENDİRME</w:t>
      </w:r>
      <w:bookmarkEnd w:id="64"/>
      <w:bookmarkEnd w:id="65"/>
      <w:bookmarkEnd w:id="66"/>
    </w:p>
    <w:p w:rsidR="003152E4" w:rsidRPr="004D27B0" w:rsidRDefault="003152E4" w:rsidP="008D4E73">
      <w:r w:rsidRPr="004D27B0">
        <w:t xml:space="preserve">Okulumuz Stratejik Planı izleme ve değerlendirme çalışmalarında 5 yıllık Stratejik Planın izlenmesi ve 1 yıllık gelişim planın izlenmesi olarak ikili bir ayrıma gidilecektir. </w:t>
      </w:r>
    </w:p>
    <w:p w:rsidR="003152E4" w:rsidRPr="004D27B0" w:rsidRDefault="003152E4" w:rsidP="008D4E73">
      <w:r w:rsidRPr="004D27B0">
        <w:t>Stratejik planın izlenmesinde 6 aylık dönemlerde izleme yapılacak denetim birimleri, il ve ilçe millî eğitim müdürlüğü ve Bakanlık denetim ve kontrollerine hazır halde tutulacaktır.</w:t>
      </w:r>
    </w:p>
    <w:p w:rsidR="003152E4" w:rsidRPr="004D27B0" w:rsidRDefault="003152E4" w:rsidP="008D4E73">
      <w:r w:rsidRPr="004D27B0">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4D27B0" w:rsidRDefault="00481D63" w:rsidP="008D4E73"/>
    <w:sectPr w:rsidR="00481D63" w:rsidRPr="004D27B0" w:rsidSect="00E22B8A">
      <w:footerReference w:type="first" r:id="rId39"/>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CF" w:rsidRDefault="00E27DCF" w:rsidP="00DC3C73">
      <w:pPr>
        <w:spacing w:after="0" w:line="240" w:lineRule="auto"/>
      </w:pPr>
      <w:r>
        <w:separator/>
      </w:r>
    </w:p>
  </w:endnote>
  <w:endnote w:type="continuationSeparator" w:id="0">
    <w:p w:rsidR="00E27DCF" w:rsidRDefault="00E27DC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Trebuchet MS">
    <w:panose1 w:val="020B0603020202020204"/>
    <w:charset w:val="A2"/>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E0" w:rsidRDefault="00C228F4">
    <w:pPr>
      <w:pStyle w:val="Altbilgi"/>
      <w:jc w:val="right"/>
    </w:pPr>
    <w:r>
      <w:rPr>
        <w:noProof/>
      </w:rPr>
      <w:fldChar w:fldCharType="begin"/>
    </w:r>
    <w:r w:rsidR="009174E0">
      <w:rPr>
        <w:noProof/>
      </w:rPr>
      <w:instrText>PAGE   \* MERGEFORMAT</w:instrText>
    </w:r>
    <w:r>
      <w:rPr>
        <w:noProof/>
      </w:rPr>
      <w:fldChar w:fldCharType="separate"/>
    </w:r>
    <w:r w:rsidR="00475CE6">
      <w:rPr>
        <w:noProof/>
      </w:rPr>
      <w:t>29</w:t>
    </w:r>
    <w:r>
      <w:rPr>
        <w:noProof/>
      </w:rPr>
      <w:fldChar w:fldCharType="end"/>
    </w:r>
  </w:p>
  <w:p w:rsidR="009174E0" w:rsidRDefault="009174E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E0" w:rsidRDefault="00C228F4">
    <w:pPr>
      <w:pStyle w:val="Altbilgi"/>
      <w:jc w:val="right"/>
    </w:pPr>
    <w:r>
      <w:rPr>
        <w:noProof/>
      </w:rPr>
      <w:fldChar w:fldCharType="begin"/>
    </w:r>
    <w:r w:rsidR="009174E0">
      <w:rPr>
        <w:noProof/>
      </w:rPr>
      <w:instrText>PAGE   \* MERGEFORMAT</w:instrText>
    </w:r>
    <w:r>
      <w:rPr>
        <w:noProof/>
      </w:rPr>
      <w:fldChar w:fldCharType="separate"/>
    </w:r>
    <w:r w:rsidR="009174E0">
      <w:rPr>
        <w:noProof/>
      </w:rPr>
      <w:t>i</w:t>
    </w:r>
    <w:r>
      <w:rPr>
        <w:noProof/>
      </w:rPr>
      <w:fldChar w:fldCharType="end"/>
    </w:r>
  </w:p>
  <w:p w:rsidR="009174E0" w:rsidRDefault="009174E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E0" w:rsidRDefault="00C228F4">
    <w:pPr>
      <w:pStyle w:val="Altbilgi"/>
      <w:jc w:val="right"/>
    </w:pPr>
    <w:r>
      <w:rPr>
        <w:noProof/>
      </w:rPr>
      <w:fldChar w:fldCharType="begin"/>
    </w:r>
    <w:r w:rsidR="009174E0">
      <w:rPr>
        <w:noProof/>
      </w:rPr>
      <w:instrText>PAGE   \* MERGEFORMAT</w:instrText>
    </w:r>
    <w:r>
      <w:rPr>
        <w:noProof/>
      </w:rPr>
      <w:fldChar w:fldCharType="separate"/>
    </w:r>
    <w:r w:rsidR="009174E0">
      <w:rPr>
        <w:noProof/>
      </w:rPr>
      <w:t>1</w:t>
    </w:r>
    <w:r>
      <w:rPr>
        <w:noProof/>
      </w:rPr>
      <w:fldChar w:fldCharType="end"/>
    </w:r>
  </w:p>
  <w:p w:rsidR="009174E0" w:rsidRDefault="00917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CF" w:rsidRDefault="00E27DCF" w:rsidP="00DC3C73">
      <w:pPr>
        <w:spacing w:after="0" w:line="240" w:lineRule="auto"/>
      </w:pPr>
      <w:r>
        <w:separator/>
      </w:r>
    </w:p>
  </w:footnote>
  <w:footnote w:type="continuationSeparator" w:id="0">
    <w:p w:rsidR="00E27DCF" w:rsidRDefault="00E27DC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E0" w:rsidRPr="00A40B5B" w:rsidRDefault="009174E0"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2743"/>
    <w:multiLevelType w:val="hybridMultilevel"/>
    <w:tmpl w:val="09D0C2F2"/>
    <w:lvl w:ilvl="0" w:tplc="2ECE17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38F"/>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43"/>
    <w:rsid w:val="00041973"/>
    <w:rsid w:val="00042FA8"/>
    <w:rsid w:val="0004366A"/>
    <w:rsid w:val="000452B1"/>
    <w:rsid w:val="00045B97"/>
    <w:rsid w:val="00045BF4"/>
    <w:rsid w:val="00046BAF"/>
    <w:rsid w:val="0004701B"/>
    <w:rsid w:val="0005076C"/>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423"/>
    <w:rsid w:val="000739C4"/>
    <w:rsid w:val="00073B35"/>
    <w:rsid w:val="00074007"/>
    <w:rsid w:val="0007492F"/>
    <w:rsid w:val="00075D0D"/>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8F"/>
    <w:rsid w:val="000A38A5"/>
    <w:rsid w:val="000A581D"/>
    <w:rsid w:val="000A639E"/>
    <w:rsid w:val="000A6697"/>
    <w:rsid w:val="000A7D74"/>
    <w:rsid w:val="000B00E2"/>
    <w:rsid w:val="000B2467"/>
    <w:rsid w:val="000B3CA0"/>
    <w:rsid w:val="000B439F"/>
    <w:rsid w:val="000B44D5"/>
    <w:rsid w:val="000B4BA4"/>
    <w:rsid w:val="000B713A"/>
    <w:rsid w:val="000C2E8C"/>
    <w:rsid w:val="000C4217"/>
    <w:rsid w:val="000C4926"/>
    <w:rsid w:val="000C72AE"/>
    <w:rsid w:val="000D0D4B"/>
    <w:rsid w:val="000D113D"/>
    <w:rsid w:val="000D1BEA"/>
    <w:rsid w:val="000D3A4A"/>
    <w:rsid w:val="000D3B6C"/>
    <w:rsid w:val="000D445B"/>
    <w:rsid w:val="000D4D8A"/>
    <w:rsid w:val="000D5963"/>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21A"/>
    <w:rsid w:val="00100FBE"/>
    <w:rsid w:val="00101C71"/>
    <w:rsid w:val="00102C59"/>
    <w:rsid w:val="00102EEC"/>
    <w:rsid w:val="00103B9C"/>
    <w:rsid w:val="001057A4"/>
    <w:rsid w:val="001061F4"/>
    <w:rsid w:val="00106DB7"/>
    <w:rsid w:val="00106DDC"/>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091"/>
    <w:rsid w:val="0012376F"/>
    <w:rsid w:val="0012382E"/>
    <w:rsid w:val="00124C88"/>
    <w:rsid w:val="001250B3"/>
    <w:rsid w:val="00125F0E"/>
    <w:rsid w:val="00126AA6"/>
    <w:rsid w:val="00127F19"/>
    <w:rsid w:val="00130431"/>
    <w:rsid w:val="001306C0"/>
    <w:rsid w:val="001307DF"/>
    <w:rsid w:val="0013093E"/>
    <w:rsid w:val="001335E3"/>
    <w:rsid w:val="00133692"/>
    <w:rsid w:val="00133925"/>
    <w:rsid w:val="00133D8F"/>
    <w:rsid w:val="001351AC"/>
    <w:rsid w:val="0013556E"/>
    <w:rsid w:val="001355EB"/>
    <w:rsid w:val="00135E12"/>
    <w:rsid w:val="00137B1C"/>
    <w:rsid w:val="00137D3C"/>
    <w:rsid w:val="001409CD"/>
    <w:rsid w:val="00140D2A"/>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8B8"/>
    <w:rsid w:val="001549F9"/>
    <w:rsid w:val="001556A6"/>
    <w:rsid w:val="00156BE9"/>
    <w:rsid w:val="00157ECB"/>
    <w:rsid w:val="001618A1"/>
    <w:rsid w:val="00162159"/>
    <w:rsid w:val="00162672"/>
    <w:rsid w:val="00162C95"/>
    <w:rsid w:val="0016360C"/>
    <w:rsid w:val="00163674"/>
    <w:rsid w:val="001639B6"/>
    <w:rsid w:val="00164E2B"/>
    <w:rsid w:val="0016514C"/>
    <w:rsid w:val="00167D58"/>
    <w:rsid w:val="001714A1"/>
    <w:rsid w:val="00171CDD"/>
    <w:rsid w:val="0017263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4DD"/>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385C"/>
    <w:rsid w:val="001C4499"/>
    <w:rsid w:val="001C4968"/>
    <w:rsid w:val="001C6110"/>
    <w:rsid w:val="001C64A1"/>
    <w:rsid w:val="001D0FE4"/>
    <w:rsid w:val="001D1C7D"/>
    <w:rsid w:val="001D2091"/>
    <w:rsid w:val="001D2506"/>
    <w:rsid w:val="001D2A8D"/>
    <w:rsid w:val="001D2BAB"/>
    <w:rsid w:val="001D2BEC"/>
    <w:rsid w:val="001D3177"/>
    <w:rsid w:val="001D3CEC"/>
    <w:rsid w:val="001D4C5B"/>
    <w:rsid w:val="001D53B0"/>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07F"/>
    <w:rsid w:val="001F4B27"/>
    <w:rsid w:val="001F56FE"/>
    <w:rsid w:val="001F5A04"/>
    <w:rsid w:val="001F5ACD"/>
    <w:rsid w:val="001F71AE"/>
    <w:rsid w:val="002006C3"/>
    <w:rsid w:val="00200B1E"/>
    <w:rsid w:val="00201A0E"/>
    <w:rsid w:val="00202CEF"/>
    <w:rsid w:val="00203649"/>
    <w:rsid w:val="00203EE3"/>
    <w:rsid w:val="002040CA"/>
    <w:rsid w:val="00204849"/>
    <w:rsid w:val="002066FA"/>
    <w:rsid w:val="002067A4"/>
    <w:rsid w:val="00206A01"/>
    <w:rsid w:val="00206DD8"/>
    <w:rsid w:val="0021069D"/>
    <w:rsid w:val="00210E5A"/>
    <w:rsid w:val="00210F6A"/>
    <w:rsid w:val="002126FC"/>
    <w:rsid w:val="00214303"/>
    <w:rsid w:val="002146AA"/>
    <w:rsid w:val="0021543E"/>
    <w:rsid w:val="002159E5"/>
    <w:rsid w:val="00215ADB"/>
    <w:rsid w:val="00215CA2"/>
    <w:rsid w:val="002166FB"/>
    <w:rsid w:val="002204A1"/>
    <w:rsid w:val="00220CEC"/>
    <w:rsid w:val="00220F8C"/>
    <w:rsid w:val="00221657"/>
    <w:rsid w:val="00221E8A"/>
    <w:rsid w:val="00222A10"/>
    <w:rsid w:val="0022608F"/>
    <w:rsid w:val="00226F06"/>
    <w:rsid w:val="00230AE2"/>
    <w:rsid w:val="00231CA8"/>
    <w:rsid w:val="00233EA4"/>
    <w:rsid w:val="0023407E"/>
    <w:rsid w:val="0023488F"/>
    <w:rsid w:val="0023532E"/>
    <w:rsid w:val="0023559E"/>
    <w:rsid w:val="00241250"/>
    <w:rsid w:val="0024145B"/>
    <w:rsid w:val="00241A99"/>
    <w:rsid w:val="00241CEB"/>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6B0"/>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B2E"/>
    <w:rsid w:val="00276037"/>
    <w:rsid w:val="002765E5"/>
    <w:rsid w:val="0028029F"/>
    <w:rsid w:val="00280D4F"/>
    <w:rsid w:val="00280DBA"/>
    <w:rsid w:val="00281716"/>
    <w:rsid w:val="002825C6"/>
    <w:rsid w:val="00282F4D"/>
    <w:rsid w:val="00284611"/>
    <w:rsid w:val="0028588C"/>
    <w:rsid w:val="00286C5A"/>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5876"/>
    <w:rsid w:val="002A66D6"/>
    <w:rsid w:val="002B1660"/>
    <w:rsid w:val="002B2080"/>
    <w:rsid w:val="002B2714"/>
    <w:rsid w:val="002B35D7"/>
    <w:rsid w:val="002B5201"/>
    <w:rsid w:val="002B5E8E"/>
    <w:rsid w:val="002B6FDB"/>
    <w:rsid w:val="002C038D"/>
    <w:rsid w:val="002C0D28"/>
    <w:rsid w:val="002C0D5A"/>
    <w:rsid w:val="002C0E93"/>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4F5"/>
    <w:rsid w:val="002F27DD"/>
    <w:rsid w:val="002F3070"/>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2B1"/>
    <w:rsid w:val="003306D3"/>
    <w:rsid w:val="00331287"/>
    <w:rsid w:val="00332126"/>
    <w:rsid w:val="003322A4"/>
    <w:rsid w:val="00332C46"/>
    <w:rsid w:val="00333F4F"/>
    <w:rsid w:val="003349AB"/>
    <w:rsid w:val="003352F4"/>
    <w:rsid w:val="0033591D"/>
    <w:rsid w:val="00336FB2"/>
    <w:rsid w:val="0033735E"/>
    <w:rsid w:val="00337367"/>
    <w:rsid w:val="00337637"/>
    <w:rsid w:val="0034098C"/>
    <w:rsid w:val="00340B06"/>
    <w:rsid w:val="00340F0F"/>
    <w:rsid w:val="00341268"/>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575FF"/>
    <w:rsid w:val="00360C7C"/>
    <w:rsid w:val="00361A10"/>
    <w:rsid w:val="00362CB4"/>
    <w:rsid w:val="00362EA4"/>
    <w:rsid w:val="0036431B"/>
    <w:rsid w:val="00364CCE"/>
    <w:rsid w:val="003655ED"/>
    <w:rsid w:val="00371A5A"/>
    <w:rsid w:val="00372B12"/>
    <w:rsid w:val="00373215"/>
    <w:rsid w:val="00373590"/>
    <w:rsid w:val="0037609E"/>
    <w:rsid w:val="00376381"/>
    <w:rsid w:val="00376DCF"/>
    <w:rsid w:val="00377654"/>
    <w:rsid w:val="00380106"/>
    <w:rsid w:val="00380C47"/>
    <w:rsid w:val="0038176C"/>
    <w:rsid w:val="00381C33"/>
    <w:rsid w:val="00381FA9"/>
    <w:rsid w:val="003850C4"/>
    <w:rsid w:val="00387600"/>
    <w:rsid w:val="003876C3"/>
    <w:rsid w:val="00387AC4"/>
    <w:rsid w:val="00387CA6"/>
    <w:rsid w:val="00390AA4"/>
    <w:rsid w:val="003929D9"/>
    <w:rsid w:val="00392B13"/>
    <w:rsid w:val="00393534"/>
    <w:rsid w:val="00394436"/>
    <w:rsid w:val="00395970"/>
    <w:rsid w:val="00396D49"/>
    <w:rsid w:val="00397A73"/>
    <w:rsid w:val="00397B1A"/>
    <w:rsid w:val="00397FD9"/>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754"/>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0763"/>
    <w:rsid w:val="003F1072"/>
    <w:rsid w:val="003F1629"/>
    <w:rsid w:val="003F1F63"/>
    <w:rsid w:val="003F2F4D"/>
    <w:rsid w:val="003F580B"/>
    <w:rsid w:val="003F68D8"/>
    <w:rsid w:val="003F6B7B"/>
    <w:rsid w:val="003F6C42"/>
    <w:rsid w:val="003F6E95"/>
    <w:rsid w:val="003F742C"/>
    <w:rsid w:val="003F7582"/>
    <w:rsid w:val="003F76C3"/>
    <w:rsid w:val="003F779F"/>
    <w:rsid w:val="003F7B70"/>
    <w:rsid w:val="003F7F83"/>
    <w:rsid w:val="00400135"/>
    <w:rsid w:val="00401E0F"/>
    <w:rsid w:val="0040291E"/>
    <w:rsid w:val="00402977"/>
    <w:rsid w:val="00403DC0"/>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005"/>
    <w:rsid w:val="00416548"/>
    <w:rsid w:val="00416808"/>
    <w:rsid w:val="0041697D"/>
    <w:rsid w:val="004207AE"/>
    <w:rsid w:val="004216D0"/>
    <w:rsid w:val="0042188D"/>
    <w:rsid w:val="004230CD"/>
    <w:rsid w:val="00423779"/>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0DC1"/>
    <w:rsid w:val="004631DA"/>
    <w:rsid w:val="0046489B"/>
    <w:rsid w:val="00464FDA"/>
    <w:rsid w:val="004662E8"/>
    <w:rsid w:val="004667D1"/>
    <w:rsid w:val="004668B4"/>
    <w:rsid w:val="00466BDA"/>
    <w:rsid w:val="00466EE4"/>
    <w:rsid w:val="00467083"/>
    <w:rsid w:val="00467800"/>
    <w:rsid w:val="004708B3"/>
    <w:rsid w:val="0047133A"/>
    <w:rsid w:val="004733EE"/>
    <w:rsid w:val="00473462"/>
    <w:rsid w:val="00473BD1"/>
    <w:rsid w:val="004743EB"/>
    <w:rsid w:val="00474795"/>
    <w:rsid w:val="00475223"/>
    <w:rsid w:val="00475CE6"/>
    <w:rsid w:val="004765EC"/>
    <w:rsid w:val="0047719E"/>
    <w:rsid w:val="00477311"/>
    <w:rsid w:val="004774B3"/>
    <w:rsid w:val="00477880"/>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CDB"/>
    <w:rsid w:val="004B7E27"/>
    <w:rsid w:val="004B7FA2"/>
    <w:rsid w:val="004C0BF0"/>
    <w:rsid w:val="004C0EE8"/>
    <w:rsid w:val="004C1D67"/>
    <w:rsid w:val="004C27B7"/>
    <w:rsid w:val="004C32B3"/>
    <w:rsid w:val="004C3AC1"/>
    <w:rsid w:val="004C5CF8"/>
    <w:rsid w:val="004C5E7B"/>
    <w:rsid w:val="004C6F3D"/>
    <w:rsid w:val="004D0746"/>
    <w:rsid w:val="004D17C5"/>
    <w:rsid w:val="004D1B01"/>
    <w:rsid w:val="004D27B0"/>
    <w:rsid w:val="004D2DE7"/>
    <w:rsid w:val="004D35E3"/>
    <w:rsid w:val="004D3652"/>
    <w:rsid w:val="004D3A33"/>
    <w:rsid w:val="004D454C"/>
    <w:rsid w:val="004D4989"/>
    <w:rsid w:val="004D5002"/>
    <w:rsid w:val="004D5024"/>
    <w:rsid w:val="004D620F"/>
    <w:rsid w:val="004D6855"/>
    <w:rsid w:val="004D7BE0"/>
    <w:rsid w:val="004D7C7B"/>
    <w:rsid w:val="004E00CB"/>
    <w:rsid w:val="004E12A9"/>
    <w:rsid w:val="004E1380"/>
    <w:rsid w:val="004E1BE2"/>
    <w:rsid w:val="004E291A"/>
    <w:rsid w:val="004E2FF3"/>
    <w:rsid w:val="004E3040"/>
    <w:rsid w:val="004E414F"/>
    <w:rsid w:val="004E567C"/>
    <w:rsid w:val="004E56DF"/>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E58"/>
    <w:rsid w:val="00513A07"/>
    <w:rsid w:val="00514DAF"/>
    <w:rsid w:val="00515098"/>
    <w:rsid w:val="00516BF2"/>
    <w:rsid w:val="00520099"/>
    <w:rsid w:val="00520266"/>
    <w:rsid w:val="005215AD"/>
    <w:rsid w:val="00522365"/>
    <w:rsid w:val="00524793"/>
    <w:rsid w:val="0052652E"/>
    <w:rsid w:val="00526B79"/>
    <w:rsid w:val="00527AEA"/>
    <w:rsid w:val="00527DA6"/>
    <w:rsid w:val="00527E4A"/>
    <w:rsid w:val="00527FB4"/>
    <w:rsid w:val="00532490"/>
    <w:rsid w:val="00533034"/>
    <w:rsid w:val="00533426"/>
    <w:rsid w:val="00533A1E"/>
    <w:rsid w:val="00534932"/>
    <w:rsid w:val="005349CC"/>
    <w:rsid w:val="00534DA8"/>
    <w:rsid w:val="0053684D"/>
    <w:rsid w:val="005368C6"/>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0F9E"/>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A76"/>
    <w:rsid w:val="00581C99"/>
    <w:rsid w:val="00583CCA"/>
    <w:rsid w:val="00583DB3"/>
    <w:rsid w:val="005841E4"/>
    <w:rsid w:val="00584421"/>
    <w:rsid w:val="0058490D"/>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95C"/>
    <w:rsid w:val="005A4B89"/>
    <w:rsid w:val="005A4C8F"/>
    <w:rsid w:val="005A5B69"/>
    <w:rsid w:val="005A665E"/>
    <w:rsid w:val="005A69E4"/>
    <w:rsid w:val="005A7DDB"/>
    <w:rsid w:val="005B087A"/>
    <w:rsid w:val="005B1707"/>
    <w:rsid w:val="005B266C"/>
    <w:rsid w:val="005B2B7A"/>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7CC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40C"/>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5BD"/>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093"/>
    <w:rsid w:val="00632430"/>
    <w:rsid w:val="006326E6"/>
    <w:rsid w:val="0063311A"/>
    <w:rsid w:val="00633A3D"/>
    <w:rsid w:val="0063420F"/>
    <w:rsid w:val="006347E1"/>
    <w:rsid w:val="0063497A"/>
    <w:rsid w:val="00635FF1"/>
    <w:rsid w:val="00636E07"/>
    <w:rsid w:val="00636E71"/>
    <w:rsid w:val="00637192"/>
    <w:rsid w:val="0064017A"/>
    <w:rsid w:val="006401E8"/>
    <w:rsid w:val="00641742"/>
    <w:rsid w:val="0064174A"/>
    <w:rsid w:val="00641E16"/>
    <w:rsid w:val="00642BAB"/>
    <w:rsid w:val="00642D39"/>
    <w:rsid w:val="00645830"/>
    <w:rsid w:val="006458D9"/>
    <w:rsid w:val="00646079"/>
    <w:rsid w:val="00646F44"/>
    <w:rsid w:val="0064773F"/>
    <w:rsid w:val="00647A94"/>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20D"/>
    <w:rsid w:val="00661291"/>
    <w:rsid w:val="006619AB"/>
    <w:rsid w:val="00662263"/>
    <w:rsid w:val="006628A2"/>
    <w:rsid w:val="00663A7D"/>
    <w:rsid w:val="00663A92"/>
    <w:rsid w:val="006641B5"/>
    <w:rsid w:val="00664A82"/>
    <w:rsid w:val="006658C1"/>
    <w:rsid w:val="006661B8"/>
    <w:rsid w:val="006664E2"/>
    <w:rsid w:val="00667152"/>
    <w:rsid w:val="00667B66"/>
    <w:rsid w:val="00670750"/>
    <w:rsid w:val="00670C3A"/>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760"/>
    <w:rsid w:val="00682882"/>
    <w:rsid w:val="006829BD"/>
    <w:rsid w:val="00682B9C"/>
    <w:rsid w:val="00685D53"/>
    <w:rsid w:val="006871BA"/>
    <w:rsid w:val="00690682"/>
    <w:rsid w:val="00690C8A"/>
    <w:rsid w:val="00692B03"/>
    <w:rsid w:val="00692D87"/>
    <w:rsid w:val="00692FF2"/>
    <w:rsid w:val="006941D7"/>
    <w:rsid w:val="00694310"/>
    <w:rsid w:val="0069457A"/>
    <w:rsid w:val="00695505"/>
    <w:rsid w:val="00695BAD"/>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9C4"/>
    <w:rsid w:val="006F2B9F"/>
    <w:rsid w:val="006F338A"/>
    <w:rsid w:val="006F34D5"/>
    <w:rsid w:val="006F35D3"/>
    <w:rsid w:val="006F45B8"/>
    <w:rsid w:val="006F46E7"/>
    <w:rsid w:val="006F4814"/>
    <w:rsid w:val="006F555A"/>
    <w:rsid w:val="006F5EE9"/>
    <w:rsid w:val="006F624F"/>
    <w:rsid w:val="006F6EE1"/>
    <w:rsid w:val="006F7EE1"/>
    <w:rsid w:val="00700B54"/>
    <w:rsid w:val="00701404"/>
    <w:rsid w:val="007021EF"/>
    <w:rsid w:val="007023D2"/>
    <w:rsid w:val="00703032"/>
    <w:rsid w:val="007030C8"/>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37E4"/>
    <w:rsid w:val="00714090"/>
    <w:rsid w:val="007144AE"/>
    <w:rsid w:val="00716856"/>
    <w:rsid w:val="0072022B"/>
    <w:rsid w:val="007204B0"/>
    <w:rsid w:val="00722043"/>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D2B"/>
    <w:rsid w:val="00740432"/>
    <w:rsid w:val="00740542"/>
    <w:rsid w:val="00741CD8"/>
    <w:rsid w:val="007422E4"/>
    <w:rsid w:val="00742B6C"/>
    <w:rsid w:val="00743236"/>
    <w:rsid w:val="007445B5"/>
    <w:rsid w:val="007449A8"/>
    <w:rsid w:val="00744D2A"/>
    <w:rsid w:val="00745505"/>
    <w:rsid w:val="0074551C"/>
    <w:rsid w:val="00745579"/>
    <w:rsid w:val="00745744"/>
    <w:rsid w:val="007462DA"/>
    <w:rsid w:val="00746B3E"/>
    <w:rsid w:val="00746B7C"/>
    <w:rsid w:val="0074713B"/>
    <w:rsid w:val="007472CD"/>
    <w:rsid w:val="00747E69"/>
    <w:rsid w:val="0075336F"/>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BA5"/>
    <w:rsid w:val="007915C9"/>
    <w:rsid w:val="00791D9E"/>
    <w:rsid w:val="0079217C"/>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29AF"/>
    <w:rsid w:val="007B3C71"/>
    <w:rsid w:val="007B49D8"/>
    <w:rsid w:val="007B4C06"/>
    <w:rsid w:val="007B4EF5"/>
    <w:rsid w:val="007B5298"/>
    <w:rsid w:val="007B5EC6"/>
    <w:rsid w:val="007B6112"/>
    <w:rsid w:val="007C1443"/>
    <w:rsid w:val="007C1A09"/>
    <w:rsid w:val="007C253A"/>
    <w:rsid w:val="007C4ED2"/>
    <w:rsid w:val="007C5D1E"/>
    <w:rsid w:val="007D215D"/>
    <w:rsid w:val="007D2738"/>
    <w:rsid w:val="007D4D87"/>
    <w:rsid w:val="007D5A92"/>
    <w:rsid w:val="007E0091"/>
    <w:rsid w:val="007E0399"/>
    <w:rsid w:val="007E05C6"/>
    <w:rsid w:val="007E0C72"/>
    <w:rsid w:val="007E1B87"/>
    <w:rsid w:val="007E1EB8"/>
    <w:rsid w:val="007E36DC"/>
    <w:rsid w:val="007E44A2"/>
    <w:rsid w:val="007E44AC"/>
    <w:rsid w:val="007E46E8"/>
    <w:rsid w:val="007E46FF"/>
    <w:rsid w:val="007E542A"/>
    <w:rsid w:val="007E6883"/>
    <w:rsid w:val="007E72BB"/>
    <w:rsid w:val="007E77F2"/>
    <w:rsid w:val="007F1EBD"/>
    <w:rsid w:val="007F279D"/>
    <w:rsid w:val="007F2DC5"/>
    <w:rsid w:val="007F36FE"/>
    <w:rsid w:val="007F381F"/>
    <w:rsid w:val="007F39D6"/>
    <w:rsid w:val="007F3CA8"/>
    <w:rsid w:val="007F4372"/>
    <w:rsid w:val="007F4435"/>
    <w:rsid w:val="007F45D8"/>
    <w:rsid w:val="007F4C3A"/>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EE0"/>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5A7B"/>
    <w:rsid w:val="00856917"/>
    <w:rsid w:val="00857123"/>
    <w:rsid w:val="0085720D"/>
    <w:rsid w:val="00857E39"/>
    <w:rsid w:val="00860006"/>
    <w:rsid w:val="008605EF"/>
    <w:rsid w:val="008613D5"/>
    <w:rsid w:val="00861546"/>
    <w:rsid w:val="008619A7"/>
    <w:rsid w:val="00861C22"/>
    <w:rsid w:val="00863017"/>
    <w:rsid w:val="00865893"/>
    <w:rsid w:val="008669A1"/>
    <w:rsid w:val="0086765C"/>
    <w:rsid w:val="008677C6"/>
    <w:rsid w:val="00867894"/>
    <w:rsid w:val="0087065F"/>
    <w:rsid w:val="00872075"/>
    <w:rsid w:val="0087427C"/>
    <w:rsid w:val="008744F5"/>
    <w:rsid w:val="008746C7"/>
    <w:rsid w:val="008758E2"/>
    <w:rsid w:val="00875FE4"/>
    <w:rsid w:val="008766BC"/>
    <w:rsid w:val="00877367"/>
    <w:rsid w:val="0087770C"/>
    <w:rsid w:val="00877A4C"/>
    <w:rsid w:val="00877A70"/>
    <w:rsid w:val="00877F55"/>
    <w:rsid w:val="00881ADF"/>
    <w:rsid w:val="00881D24"/>
    <w:rsid w:val="00883582"/>
    <w:rsid w:val="008836A0"/>
    <w:rsid w:val="008840BF"/>
    <w:rsid w:val="00884FC5"/>
    <w:rsid w:val="00885177"/>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7331"/>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70B"/>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0C7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74E0"/>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9C0"/>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328"/>
    <w:rsid w:val="00961806"/>
    <w:rsid w:val="009618F0"/>
    <w:rsid w:val="00961C6C"/>
    <w:rsid w:val="0096220A"/>
    <w:rsid w:val="00962502"/>
    <w:rsid w:val="009630B5"/>
    <w:rsid w:val="009634D4"/>
    <w:rsid w:val="00963E5E"/>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4F7"/>
    <w:rsid w:val="009844F5"/>
    <w:rsid w:val="00984F15"/>
    <w:rsid w:val="00985519"/>
    <w:rsid w:val="0098558C"/>
    <w:rsid w:val="00985F3E"/>
    <w:rsid w:val="00986EC3"/>
    <w:rsid w:val="009876C8"/>
    <w:rsid w:val="00987CA1"/>
    <w:rsid w:val="009901AE"/>
    <w:rsid w:val="0099113D"/>
    <w:rsid w:val="00994386"/>
    <w:rsid w:val="00995A24"/>
    <w:rsid w:val="0099639E"/>
    <w:rsid w:val="00997E69"/>
    <w:rsid w:val="009A07E3"/>
    <w:rsid w:val="009A151F"/>
    <w:rsid w:val="009A24E9"/>
    <w:rsid w:val="009A3174"/>
    <w:rsid w:val="009A3366"/>
    <w:rsid w:val="009A34D3"/>
    <w:rsid w:val="009A3920"/>
    <w:rsid w:val="009A3E57"/>
    <w:rsid w:val="009B1D2D"/>
    <w:rsid w:val="009B355A"/>
    <w:rsid w:val="009B3843"/>
    <w:rsid w:val="009B404A"/>
    <w:rsid w:val="009B451A"/>
    <w:rsid w:val="009B4F22"/>
    <w:rsid w:val="009B626D"/>
    <w:rsid w:val="009B656A"/>
    <w:rsid w:val="009B6E16"/>
    <w:rsid w:val="009B70D4"/>
    <w:rsid w:val="009C052A"/>
    <w:rsid w:val="009C20CB"/>
    <w:rsid w:val="009C251A"/>
    <w:rsid w:val="009C2A81"/>
    <w:rsid w:val="009C2CD6"/>
    <w:rsid w:val="009C2FF7"/>
    <w:rsid w:val="009C3B05"/>
    <w:rsid w:val="009C3B1A"/>
    <w:rsid w:val="009C3BC9"/>
    <w:rsid w:val="009C63A8"/>
    <w:rsid w:val="009C6AFC"/>
    <w:rsid w:val="009C6B19"/>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BFB"/>
    <w:rsid w:val="009F1D44"/>
    <w:rsid w:val="009F24D5"/>
    <w:rsid w:val="009F2ED8"/>
    <w:rsid w:val="009F4287"/>
    <w:rsid w:val="009F4A5D"/>
    <w:rsid w:val="009F5E47"/>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B8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1D14"/>
    <w:rsid w:val="00A62BAB"/>
    <w:rsid w:val="00A650D6"/>
    <w:rsid w:val="00A662F3"/>
    <w:rsid w:val="00A66C8D"/>
    <w:rsid w:val="00A66F0C"/>
    <w:rsid w:val="00A67375"/>
    <w:rsid w:val="00A70059"/>
    <w:rsid w:val="00A700C9"/>
    <w:rsid w:val="00A70AC9"/>
    <w:rsid w:val="00A70EB9"/>
    <w:rsid w:val="00A71C41"/>
    <w:rsid w:val="00A7348E"/>
    <w:rsid w:val="00A74296"/>
    <w:rsid w:val="00A74E03"/>
    <w:rsid w:val="00A75727"/>
    <w:rsid w:val="00A75D6E"/>
    <w:rsid w:val="00A76445"/>
    <w:rsid w:val="00A769A7"/>
    <w:rsid w:val="00A76D43"/>
    <w:rsid w:val="00A76E82"/>
    <w:rsid w:val="00A7717C"/>
    <w:rsid w:val="00A77195"/>
    <w:rsid w:val="00A773D5"/>
    <w:rsid w:val="00A80EBA"/>
    <w:rsid w:val="00A8185D"/>
    <w:rsid w:val="00A82A6D"/>
    <w:rsid w:val="00A83635"/>
    <w:rsid w:val="00A83EB1"/>
    <w:rsid w:val="00A83F51"/>
    <w:rsid w:val="00A83FA7"/>
    <w:rsid w:val="00A84C61"/>
    <w:rsid w:val="00A87B94"/>
    <w:rsid w:val="00A9015C"/>
    <w:rsid w:val="00A90BAD"/>
    <w:rsid w:val="00A90DA7"/>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29A3"/>
    <w:rsid w:val="00AB305F"/>
    <w:rsid w:val="00AB3646"/>
    <w:rsid w:val="00AB4C0B"/>
    <w:rsid w:val="00AB4DCB"/>
    <w:rsid w:val="00AB5285"/>
    <w:rsid w:val="00AB6E20"/>
    <w:rsid w:val="00AB7D97"/>
    <w:rsid w:val="00AC2179"/>
    <w:rsid w:val="00AC2F6A"/>
    <w:rsid w:val="00AC30D4"/>
    <w:rsid w:val="00AC41C0"/>
    <w:rsid w:val="00AC4795"/>
    <w:rsid w:val="00AC6952"/>
    <w:rsid w:val="00AC6988"/>
    <w:rsid w:val="00AC75FE"/>
    <w:rsid w:val="00AD27C8"/>
    <w:rsid w:val="00AD4E78"/>
    <w:rsid w:val="00AD54C2"/>
    <w:rsid w:val="00AD647F"/>
    <w:rsid w:val="00AE0598"/>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93E"/>
    <w:rsid w:val="00AF6E72"/>
    <w:rsid w:val="00B00865"/>
    <w:rsid w:val="00B01257"/>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274DC"/>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BD9"/>
    <w:rsid w:val="00B50EDE"/>
    <w:rsid w:val="00B517FB"/>
    <w:rsid w:val="00B53306"/>
    <w:rsid w:val="00B53431"/>
    <w:rsid w:val="00B53AA5"/>
    <w:rsid w:val="00B55783"/>
    <w:rsid w:val="00B56587"/>
    <w:rsid w:val="00B5661F"/>
    <w:rsid w:val="00B60991"/>
    <w:rsid w:val="00B617BD"/>
    <w:rsid w:val="00B61D78"/>
    <w:rsid w:val="00B62514"/>
    <w:rsid w:val="00B627D9"/>
    <w:rsid w:val="00B6538B"/>
    <w:rsid w:val="00B65583"/>
    <w:rsid w:val="00B65956"/>
    <w:rsid w:val="00B65A17"/>
    <w:rsid w:val="00B65D8F"/>
    <w:rsid w:val="00B667C7"/>
    <w:rsid w:val="00B671D3"/>
    <w:rsid w:val="00B70BE3"/>
    <w:rsid w:val="00B71CA4"/>
    <w:rsid w:val="00B737D9"/>
    <w:rsid w:val="00B75525"/>
    <w:rsid w:val="00B758CC"/>
    <w:rsid w:val="00B75D3F"/>
    <w:rsid w:val="00B76458"/>
    <w:rsid w:val="00B76590"/>
    <w:rsid w:val="00B7660D"/>
    <w:rsid w:val="00B778C0"/>
    <w:rsid w:val="00B821C9"/>
    <w:rsid w:val="00B84573"/>
    <w:rsid w:val="00B84786"/>
    <w:rsid w:val="00B8524A"/>
    <w:rsid w:val="00B85C0D"/>
    <w:rsid w:val="00B86721"/>
    <w:rsid w:val="00B86E9A"/>
    <w:rsid w:val="00B8756C"/>
    <w:rsid w:val="00B90E4D"/>
    <w:rsid w:val="00B91BB1"/>
    <w:rsid w:val="00B930DB"/>
    <w:rsid w:val="00B953ED"/>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B73DA"/>
    <w:rsid w:val="00BC0050"/>
    <w:rsid w:val="00BC00CA"/>
    <w:rsid w:val="00BC0115"/>
    <w:rsid w:val="00BC0256"/>
    <w:rsid w:val="00BC0DAB"/>
    <w:rsid w:val="00BC100E"/>
    <w:rsid w:val="00BC1261"/>
    <w:rsid w:val="00BC132E"/>
    <w:rsid w:val="00BC1FD5"/>
    <w:rsid w:val="00BC2662"/>
    <w:rsid w:val="00BC32DE"/>
    <w:rsid w:val="00BC352D"/>
    <w:rsid w:val="00BC3C4A"/>
    <w:rsid w:val="00BC3EE4"/>
    <w:rsid w:val="00BC442F"/>
    <w:rsid w:val="00BC627B"/>
    <w:rsid w:val="00BC6384"/>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1F1"/>
    <w:rsid w:val="00C17509"/>
    <w:rsid w:val="00C20B37"/>
    <w:rsid w:val="00C211F8"/>
    <w:rsid w:val="00C228F4"/>
    <w:rsid w:val="00C235ED"/>
    <w:rsid w:val="00C23B16"/>
    <w:rsid w:val="00C23DC2"/>
    <w:rsid w:val="00C24274"/>
    <w:rsid w:val="00C24F40"/>
    <w:rsid w:val="00C25124"/>
    <w:rsid w:val="00C25AE2"/>
    <w:rsid w:val="00C26143"/>
    <w:rsid w:val="00C26507"/>
    <w:rsid w:val="00C2733A"/>
    <w:rsid w:val="00C27A06"/>
    <w:rsid w:val="00C30C28"/>
    <w:rsid w:val="00C30D35"/>
    <w:rsid w:val="00C31143"/>
    <w:rsid w:val="00C316F4"/>
    <w:rsid w:val="00C31FB4"/>
    <w:rsid w:val="00C333BA"/>
    <w:rsid w:val="00C33FCC"/>
    <w:rsid w:val="00C35ABB"/>
    <w:rsid w:val="00C36A8A"/>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771"/>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2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97341"/>
    <w:rsid w:val="00CA05B9"/>
    <w:rsid w:val="00CA0B2D"/>
    <w:rsid w:val="00CA0DD1"/>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5EDE"/>
    <w:rsid w:val="00CC607E"/>
    <w:rsid w:val="00CC6249"/>
    <w:rsid w:val="00CD0A0C"/>
    <w:rsid w:val="00CD39EA"/>
    <w:rsid w:val="00CD43D5"/>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808"/>
    <w:rsid w:val="00D03859"/>
    <w:rsid w:val="00D03DBD"/>
    <w:rsid w:val="00D0555B"/>
    <w:rsid w:val="00D06DF7"/>
    <w:rsid w:val="00D06DF8"/>
    <w:rsid w:val="00D0706E"/>
    <w:rsid w:val="00D07591"/>
    <w:rsid w:val="00D123B8"/>
    <w:rsid w:val="00D12D9E"/>
    <w:rsid w:val="00D14115"/>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387D"/>
    <w:rsid w:val="00D43C4F"/>
    <w:rsid w:val="00D44EE2"/>
    <w:rsid w:val="00D44FD3"/>
    <w:rsid w:val="00D45022"/>
    <w:rsid w:val="00D45C85"/>
    <w:rsid w:val="00D46445"/>
    <w:rsid w:val="00D47AC8"/>
    <w:rsid w:val="00D530F2"/>
    <w:rsid w:val="00D53176"/>
    <w:rsid w:val="00D5319C"/>
    <w:rsid w:val="00D53515"/>
    <w:rsid w:val="00D53DEF"/>
    <w:rsid w:val="00D544D2"/>
    <w:rsid w:val="00D54F17"/>
    <w:rsid w:val="00D55126"/>
    <w:rsid w:val="00D556B5"/>
    <w:rsid w:val="00D55A9E"/>
    <w:rsid w:val="00D566A1"/>
    <w:rsid w:val="00D56DDA"/>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66D"/>
    <w:rsid w:val="00D766C6"/>
    <w:rsid w:val="00D768DB"/>
    <w:rsid w:val="00D769E0"/>
    <w:rsid w:val="00D76AFA"/>
    <w:rsid w:val="00D77C52"/>
    <w:rsid w:val="00D77EEE"/>
    <w:rsid w:val="00D8054E"/>
    <w:rsid w:val="00D80FBC"/>
    <w:rsid w:val="00D8126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291E"/>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0F84"/>
    <w:rsid w:val="00DD1A6F"/>
    <w:rsid w:val="00DD2454"/>
    <w:rsid w:val="00DD26D6"/>
    <w:rsid w:val="00DD2904"/>
    <w:rsid w:val="00DD3128"/>
    <w:rsid w:val="00DD3607"/>
    <w:rsid w:val="00DD4034"/>
    <w:rsid w:val="00DD40E8"/>
    <w:rsid w:val="00DD4679"/>
    <w:rsid w:val="00DD554F"/>
    <w:rsid w:val="00DD56E0"/>
    <w:rsid w:val="00DD5AEB"/>
    <w:rsid w:val="00DD5E66"/>
    <w:rsid w:val="00DD6039"/>
    <w:rsid w:val="00DD79B7"/>
    <w:rsid w:val="00DE125C"/>
    <w:rsid w:val="00DE231D"/>
    <w:rsid w:val="00DE23D3"/>
    <w:rsid w:val="00DE2490"/>
    <w:rsid w:val="00DE25C6"/>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5A2"/>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0ABF"/>
    <w:rsid w:val="00E114A6"/>
    <w:rsid w:val="00E12864"/>
    <w:rsid w:val="00E170ED"/>
    <w:rsid w:val="00E17592"/>
    <w:rsid w:val="00E17FE7"/>
    <w:rsid w:val="00E209E7"/>
    <w:rsid w:val="00E20B98"/>
    <w:rsid w:val="00E22B8A"/>
    <w:rsid w:val="00E22D10"/>
    <w:rsid w:val="00E23846"/>
    <w:rsid w:val="00E23E86"/>
    <w:rsid w:val="00E2717F"/>
    <w:rsid w:val="00E27DC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289"/>
    <w:rsid w:val="00E534A5"/>
    <w:rsid w:val="00E53D19"/>
    <w:rsid w:val="00E53EDC"/>
    <w:rsid w:val="00E54341"/>
    <w:rsid w:val="00E543B8"/>
    <w:rsid w:val="00E54504"/>
    <w:rsid w:val="00E54F46"/>
    <w:rsid w:val="00E5594D"/>
    <w:rsid w:val="00E56315"/>
    <w:rsid w:val="00E56553"/>
    <w:rsid w:val="00E56F4D"/>
    <w:rsid w:val="00E56FB7"/>
    <w:rsid w:val="00E57AB2"/>
    <w:rsid w:val="00E57DAA"/>
    <w:rsid w:val="00E60CCA"/>
    <w:rsid w:val="00E60E25"/>
    <w:rsid w:val="00E61310"/>
    <w:rsid w:val="00E61B16"/>
    <w:rsid w:val="00E61EE8"/>
    <w:rsid w:val="00E63125"/>
    <w:rsid w:val="00E633DB"/>
    <w:rsid w:val="00E648E1"/>
    <w:rsid w:val="00E64F95"/>
    <w:rsid w:val="00E65831"/>
    <w:rsid w:val="00E67C51"/>
    <w:rsid w:val="00E67E47"/>
    <w:rsid w:val="00E67FCA"/>
    <w:rsid w:val="00E700CE"/>
    <w:rsid w:val="00E703F0"/>
    <w:rsid w:val="00E719F7"/>
    <w:rsid w:val="00E71B06"/>
    <w:rsid w:val="00E73140"/>
    <w:rsid w:val="00E7397E"/>
    <w:rsid w:val="00E745DB"/>
    <w:rsid w:val="00E74C1B"/>
    <w:rsid w:val="00E75600"/>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4F"/>
    <w:rsid w:val="00EB1E56"/>
    <w:rsid w:val="00EB2578"/>
    <w:rsid w:val="00EB47B5"/>
    <w:rsid w:val="00EB5EF1"/>
    <w:rsid w:val="00EC1422"/>
    <w:rsid w:val="00EC2B1D"/>
    <w:rsid w:val="00EC42F4"/>
    <w:rsid w:val="00EC431B"/>
    <w:rsid w:val="00EC43AC"/>
    <w:rsid w:val="00EC4735"/>
    <w:rsid w:val="00EC54D4"/>
    <w:rsid w:val="00EC5C56"/>
    <w:rsid w:val="00EC74DF"/>
    <w:rsid w:val="00ED01AE"/>
    <w:rsid w:val="00ED0A3B"/>
    <w:rsid w:val="00ED0B38"/>
    <w:rsid w:val="00ED0B8A"/>
    <w:rsid w:val="00ED12C7"/>
    <w:rsid w:val="00ED2B31"/>
    <w:rsid w:val="00ED396E"/>
    <w:rsid w:val="00ED407F"/>
    <w:rsid w:val="00ED5462"/>
    <w:rsid w:val="00ED6D23"/>
    <w:rsid w:val="00ED7108"/>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7B"/>
    <w:rsid w:val="00EF3D87"/>
    <w:rsid w:val="00EF4390"/>
    <w:rsid w:val="00EF439C"/>
    <w:rsid w:val="00EF48BA"/>
    <w:rsid w:val="00EF48C6"/>
    <w:rsid w:val="00EF5299"/>
    <w:rsid w:val="00EF53A6"/>
    <w:rsid w:val="00EF67D8"/>
    <w:rsid w:val="00EF6A02"/>
    <w:rsid w:val="00EF71CB"/>
    <w:rsid w:val="00EF71DD"/>
    <w:rsid w:val="00EF72EE"/>
    <w:rsid w:val="00EF7427"/>
    <w:rsid w:val="00EF7567"/>
    <w:rsid w:val="00EF7995"/>
    <w:rsid w:val="00EF7CB0"/>
    <w:rsid w:val="00EF7F39"/>
    <w:rsid w:val="00F0015E"/>
    <w:rsid w:val="00F00411"/>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3FD"/>
    <w:rsid w:val="00F22F5B"/>
    <w:rsid w:val="00F234C8"/>
    <w:rsid w:val="00F239A6"/>
    <w:rsid w:val="00F24953"/>
    <w:rsid w:val="00F25A79"/>
    <w:rsid w:val="00F26059"/>
    <w:rsid w:val="00F27450"/>
    <w:rsid w:val="00F30C3B"/>
    <w:rsid w:val="00F32056"/>
    <w:rsid w:val="00F350D4"/>
    <w:rsid w:val="00F35814"/>
    <w:rsid w:val="00F35AB0"/>
    <w:rsid w:val="00F35AF8"/>
    <w:rsid w:val="00F37095"/>
    <w:rsid w:val="00F40E3F"/>
    <w:rsid w:val="00F412F9"/>
    <w:rsid w:val="00F425A9"/>
    <w:rsid w:val="00F43C8E"/>
    <w:rsid w:val="00F4412A"/>
    <w:rsid w:val="00F44BDE"/>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748"/>
    <w:rsid w:val="00F70FF7"/>
    <w:rsid w:val="00F74E0E"/>
    <w:rsid w:val="00F750F5"/>
    <w:rsid w:val="00F7566E"/>
    <w:rsid w:val="00F75A3D"/>
    <w:rsid w:val="00F75A75"/>
    <w:rsid w:val="00F766DE"/>
    <w:rsid w:val="00F769F8"/>
    <w:rsid w:val="00F76A0F"/>
    <w:rsid w:val="00F76E67"/>
    <w:rsid w:val="00F77E7B"/>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047"/>
    <w:rsid w:val="00FA399C"/>
    <w:rsid w:val="00FA45F7"/>
    <w:rsid w:val="00FA50A8"/>
    <w:rsid w:val="00FA5C89"/>
    <w:rsid w:val="00FA6AA0"/>
    <w:rsid w:val="00FA6B9C"/>
    <w:rsid w:val="00FA6EC5"/>
    <w:rsid w:val="00FA6F5F"/>
    <w:rsid w:val="00FA7230"/>
    <w:rsid w:val="00FB02D6"/>
    <w:rsid w:val="00FB0959"/>
    <w:rsid w:val="00FB1A94"/>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951"/>
    <w:rsid w:val="00FC5B48"/>
    <w:rsid w:val="00FC5CC2"/>
    <w:rsid w:val="00FD0161"/>
    <w:rsid w:val="00FD0557"/>
    <w:rsid w:val="00FD1125"/>
    <w:rsid w:val="00FD29A6"/>
    <w:rsid w:val="00FD2DBF"/>
    <w:rsid w:val="00FD30C5"/>
    <w:rsid w:val="00FD4D62"/>
    <w:rsid w:val="00FD4D82"/>
    <w:rsid w:val="00FE10B0"/>
    <w:rsid w:val="00FE1FE7"/>
    <w:rsid w:val="00FE2425"/>
    <w:rsid w:val="00FE2692"/>
    <w:rsid w:val="00FE32D9"/>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5DC2"/>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43752612">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220646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94338663">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7" Type="http://schemas.openxmlformats.org/officeDocument/2006/relationships/endnotes" Target="endnotes.xml"/><Relationship Id="rId12" Type="http://schemas.openxmlformats.org/officeDocument/2006/relationships/hyperlink" Target="http://parmakorenio.meb.k12.tr/"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_al__ma_Sayfas_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al__ma_Sayfas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al__ma_Sayfas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al__ma_Sayfas_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_al__ma_Sayfas_17.xlsx"/><Relationship Id="rId1" Type="http://schemas.openxmlformats.org/officeDocument/2006/relationships/themeOverride" Target="../theme/themeOverride9.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al__ma_Sayfas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al__ma_Sayfas_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al__ma_Sayfas_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__al__ma_Sayfas_21.xlsx"/><Relationship Id="rId1" Type="http://schemas.openxmlformats.org/officeDocument/2006/relationships/themeOverride" Target="../theme/themeOverride1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Office_Excel__al__ma_Sayfas_22.xlsx"/><Relationship Id="rId1" Type="http://schemas.openxmlformats.org/officeDocument/2006/relationships/themeOverride" Target="../theme/themeOverride1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_al__ma_Sayfas_23.xlsx"/><Relationship Id="rId1" Type="http://schemas.openxmlformats.org/officeDocument/2006/relationships/themeOverride" Target="../theme/themeOverride1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Office_Excel__al__ma_Sayfas_24.xlsx"/><Relationship Id="rId1" Type="http://schemas.openxmlformats.org/officeDocument/2006/relationships/themeOverride" Target="../theme/themeOverride1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Office_Excel__al__ma_Sayfas_25.xlsx"/><Relationship Id="rId1" Type="http://schemas.openxmlformats.org/officeDocument/2006/relationships/themeOverride" Target="../theme/themeOverride14.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al__ma_Sayfas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al__ma_Sayfas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al__ma_Sayfas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_al__ma_Sayfas_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166-4B42-B1CE-77FCA6FABADC}"/>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166-4B42-B1CE-77FCA6FABADC}"/>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166-4B42-B1CE-77FCA6FABADC}"/>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6</c:v>
                </c:pt>
                <c:pt idx="1">
                  <c:v>3</c:v>
                </c:pt>
                <c:pt idx="2">
                  <c:v>0</c:v>
                </c:pt>
                <c:pt idx="3">
                  <c:v>0</c:v>
                </c:pt>
                <c:pt idx="4">
                  <c:v>0</c:v>
                </c:pt>
              </c:numCache>
            </c:numRef>
          </c:val>
          <c:extLst xmlns:c16r2="http://schemas.microsoft.com/office/drawing/2015/06/chart">
            <c:ext xmlns:c16="http://schemas.microsoft.com/office/drawing/2014/chart" uri="{C3380CC4-5D6E-409C-BE32-E72D297353CC}">
              <c16:uniqueId val="{00000003-6166-4B42-B1CE-77FCA6FABADC}"/>
            </c:ext>
          </c:extLst>
        </c:ser>
        <c:dLbls>
          <c:showPercent val="1"/>
        </c:dLbls>
        <c:firstSliceAng val="0"/>
      </c:pieChart>
      <c:spPr>
        <a:noFill/>
        <a:ln w="25404">
          <a:noFill/>
        </a:ln>
      </c:spPr>
    </c:plotArea>
    <c:legend>
      <c:legendPos val="t"/>
    </c:legend>
    <c:plotVisOnly val="1"/>
    <c:dispBlanksAs val="zero"/>
  </c:chart>
  <c:spPr>
    <a:ln w="22227" cmpd="dbl"/>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F1C-4B84-B9A8-085A49FC979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F1C-4B84-B9A8-085A49FC9791}"/>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F1C-4B84-B9A8-085A49FC9791}"/>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7</c:v>
                </c:pt>
                <c:pt idx="1">
                  <c:v>2</c:v>
                </c:pt>
                <c:pt idx="2">
                  <c:v>0</c:v>
                </c:pt>
                <c:pt idx="3">
                  <c:v>0</c:v>
                </c:pt>
                <c:pt idx="4">
                  <c:v>0</c:v>
                </c:pt>
              </c:numCache>
            </c:numRef>
          </c:val>
          <c:extLst xmlns:c16r2="http://schemas.microsoft.com/office/drawing/2015/06/chart">
            <c:ext xmlns:c16="http://schemas.microsoft.com/office/drawing/2014/chart" uri="{C3380CC4-5D6E-409C-BE32-E72D297353CC}">
              <c16:uniqueId val="{00000003-BF1C-4B84-B9A8-085A49FC9791}"/>
            </c:ext>
          </c:extLst>
        </c:ser>
        <c:dLbls>
          <c:showPercent val="1"/>
        </c:dLbls>
        <c:firstSliceAng val="0"/>
      </c:pieChart>
      <c:spPr>
        <a:noFill/>
        <a:ln w="25390">
          <a:noFill/>
        </a:ln>
      </c:spPr>
    </c:plotArea>
    <c:legend>
      <c:legendPos val="t"/>
    </c:legend>
    <c:plotVisOnly val="1"/>
    <c:dispBlanksAs val="zero"/>
  </c:chart>
  <c:spPr>
    <a:ln w="22215" cmpd="db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28-4AD6-BDCA-25D39CA548C5}"/>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28-4AD6-BDCA-25D39CA548C5}"/>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C28-4AD6-BDCA-25D39CA548C5}"/>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7</c:v>
                </c:pt>
                <c:pt idx="1">
                  <c:v>2</c:v>
                </c:pt>
                <c:pt idx="2">
                  <c:v>0</c:v>
                </c:pt>
                <c:pt idx="3">
                  <c:v>0</c:v>
                </c:pt>
                <c:pt idx="4">
                  <c:v>0</c:v>
                </c:pt>
              </c:numCache>
            </c:numRef>
          </c:val>
          <c:extLst xmlns:c16r2="http://schemas.microsoft.com/office/drawing/2015/06/chart">
            <c:ext xmlns:c16="http://schemas.microsoft.com/office/drawing/2014/chart" uri="{C3380CC4-5D6E-409C-BE32-E72D297353CC}">
              <c16:uniqueId val="{00000003-8C28-4AD6-BDCA-25D39CA548C5}"/>
            </c:ext>
          </c:extLst>
        </c:ser>
        <c:dLbls>
          <c:showPercent val="1"/>
        </c:dLbls>
        <c:firstSliceAng val="0"/>
      </c:pieChart>
      <c:spPr>
        <a:noFill/>
        <a:ln w="25372">
          <a:noFill/>
        </a:ln>
      </c:spPr>
    </c:plotArea>
    <c:legend>
      <c:legendPos val="t"/>
    </c:legend>
    <c:plotVisOnly val="1"/>
    <c:dispBlanksAs val="zero"/>
  </c:chart>
  <c:spPr>
    <a:ln w="22199" cmpd="db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C2A-4265-81E2-55C2C195FEDE}"/>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2A-4265-81E2-55C2C195FEDE}"/>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C2A-4265-81E2-55C2C195FEDE}"/>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5</c:v>
                </c:pt>
                <c:pt idx="1">
                  <c:v>2</c:v>
                </c:pt>
                <c:pt idx="2">
                  <c:v>1</c:v>
                </c:pt>
                <c:pt idx="3">
                  <c:v>1</c:v>
                </c:pt>
                <c:pt idx="4">
                  <c:v>0</c:v>
                </c:pt>
              </c:numCache>
            </c:numRef>
          </c:val>
          <c:extLst xmlns:c16r2="http://schemas.microsoft.com/office/drawing/2015/06/chart">
            <c:ext xmlns:c16="http://schemas.microsoft.com/office/drawing/2014/chart" uri="{C3380CC4-5D6E-409C-BE32-E72D297353CC}">
              <c16:uniqueId val="{00000003-DC2A-4265-81E2-55C2C195FEDE}"/>
            </c:ext>
          </c:extLst>
        </c:ser>
        <c:dLbls>
          <c:showPercent val="1"/>
        </c:dLbls>
        <c:firstSliceAng val="0"/>
      </c:pieChart>
      <c:spPr>
        <a:noFill/>
        <a:ln w="25377">
          <a:noFill/>
        </a:ln>
      </c:spPr>
    </c:plotArea>
    <c:legend>
      <c:legendPos val="t"/>
    </c:legend>
    <c:plotVisOnly val="1"/>
    <c:dispBlanksAs val="zero"/>
  </c:chart>
  <c:spPr>
    <a:ln w="22207" cmpd="dbl"/>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A51-4B00-87DD-87652F5C4AEF}"/>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A51-4B00-87DD-87652F5C4AEF}"/>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A51-4B00-87DD-87652F5C4AEF}"/>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6</c:v>
                </c:pt>
                <c:pt idx="1">
                  <c:v>3</c:v>
                </c:pt>
                <c:pt idx="2">
                  <c:v>0</c:v>
                </c:pt>
                <c:pt idx="3">
                  <c:v>0</c:v>
                </c:pt>
                <c:pt idx="4">
                  <c:v>0</c:v>
                </c:pt>
              </c:numCache>
            </c:numRef>
          </c:val>
          <c:extLst xmlns:c16r2="http://schemas.microsoft.com/office/drawing/2015/06/chart">
            <c:ext xmlns:c16="http://schemas.microsoft.com/office/drawing/2014/chart" uri="{C3380CC4-5D6E-409C-BE32-E72D297353CC}">
              <c16:uniqueId val="{00000003-FA51-4B00-87DD-87652F5C4AEF}"/>
            </c:ext>
          </c:extLst>
        </c:ser>
        <c:dLbls>
          <c:showPercent val="1"/>
        </c:dLbls>
        <c:firstSliceAng val="0"/>
      </c:pieChart>
      <c:spPr>
        <a:noFill/>
        <a:ln w="25374">
          <a:noFill/>
        </a:ln>
      </c:spPr>
    </c:plotArea>
    <c:legend>
      <c:legendPos val="t"/>
    </c:legend>
    <c:plotVisOnly val="1"/>
    <c:dispBlanksAs val="zero"/>
  </c:chart>
  <c:spPr>
    <a:ln w="22202" cmpd="dbl"/>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13-4A8D-BB70-AB224B2A014A}"/>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D13-4A8D-BB70-AB224B2A014A}"/>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D13-4A8D-BB70-AB224B2A014A}"/>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5</c:v>
                </c:pt>
                <c:pt idx="1">
                  <c:v>2</c:v>
                </c:pt>
                <c:pt idx="2">
                  <c:v>1</c:v>
                </c:pt>
                <c:pt idx="3">
                  <c:v>1</c:v>
                </c:pt>
                <c:pt idx="4">
                  <c:v>0</c:v>
                </c:pt>
              </c:numCache>
            </c:numRef>
          </c:val>
          <c:extLst xmlns:c16r2="http://schemas.microsoft.com/office/drawing/2015/06/chart">
            <c:ext xmlns:c16="http://schemas.microsoft.com/office/drawing/2014/chart" uri="{C3380CC4-5D6E-409C-BE32-E72D297353CC}">
              <c16:uniqueId val="{00000003-ED13-4A8D-BB70-AB224B2A014A}"/>
            </c:ext>
          </c:extLst>
        </c:ser>
        <c:dLbls>
          <c:showPercent val="1"/>
        </c:dLbls>
        <c:firstSliceAng val="0"/>
      </c:pieChart>
      <c:spPr>
        <a:noFill/>
        <a:ln w="25377">
          <a:noFill/>
        </a:ln>
      </c:spPr>
    </c:plotArea>
    <c:legend>
      <c:legendPos val="t"/>
    </c:legend>
    <c:plotVisOnly val="1"/>
    <c:dispBlanksAs val="zero"/>
  </c:chart>
  <c:spPr>
    <a:ln w="22207" cmpd="db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58</c:v>
                </c:pt>
                <c:pt idx="1">
                  <c:v>31</c:v>
                </c:pt>
                <c:pt idx="2">
                  <c:v>1</c:v>
                </c:pt>
                <c:pt idx="3">
                  <c:v>4</c:v>
                </c:pt>
                <c:pt idx="4">
                  <c:v>1</c:v>
                </c:pt>
              </c:numCache>
            </c:numRef>
          </c:val>
          <c:extLst xmlns:c16r2="http://schemas.microsoft.com/office/drawing/2015/06/chart">
            <c:ext xmlns:c16="http://schemas.microsoft.com/office/drawing/2014/chart" uri="{C3380CC4-5D6E-409C-BE32-E72D297353CC}">
              <c16:uniqueId val="{00000000-E919-4435-8140-1A04443D3FF0}"/>
            </c:ext>
          </c:extLst>
        </c:ser>
        <c:dLbls>
          <c:showPercent val="1"/>
        </c:dLbls>
        <c:firstSliceAng val="0"/>
      </c:pieChart>
      <c:spPr>
        <a:noFill/>
        <a:ln w="25367">
          <a:noFill/>
        </a:ln>
      </c:spPr>
    </c:plotArea>
    <c:legend>
      <c:legendPos val="t"/>
    </c:legend>
    <c:plotVisOnly val="1"/>
    <c:dispBlanksAs val="zero"/>
  </c:chart>
  <c:spPr>
    <a:ln w="22196" cmpd="db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6F8-43CB-AC95-A874BF4DFE63}"/>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6F8-43CB-AC95-A874BF4DFE63}"/>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65</c:v>
                </c:pt>
                <c:pt idx="1">
                  <c:v>25</c:v>
                </c:pt>
                <c:pt idx="2">
                  <c:v>0</c:v>
                </c:pt>
                <c:pt idx="3">
                  <c:v>5</c:v>
                </c:pt>
                <c:pt idx="4">
                  <c:v>0</c:v>
                </c:pt>
              </c:numCache>
            </c:numRef>
          </c:val>
          <c:extLst xmlns:c16r2="http://schemas.microsoft.com/office/drawing/2015/06/chart">
            <c:ext xmlns:c16="http://schemas.microsoft.com/office/drawing/2014/chart" uri="{C3380CC4-5D6E-409C-BE32-E72D297353CC}">
              <c16:uniqueId val="{00000002-E6F8-43CB-AC95-A874BF4DFE63}"/>
            </c:ext>
          </c:extLst>
        </c:ser>
        <c:dLbls>
          <c:showPercent val="1"/>
        </c:dLbls>
        <c:firstSliceAng val="0"/>
      </c:pieChart>
      <c:spPr>
        <a:noFill/>
        <a:ln w="25400">
          <a:noFill/>
        </a:ln>
      </c:spPr>
    </c:plotArea>
    <c:legend>
      <c:legendPos val="t"/>
    </c:legend>
    <c:plotVisOnly val="1"/>
    <c:dispBlanksAs val="zero"/>
  </c:chart>
  <c:spPr>
    <a:ln w="22225" cmpd="dbl"/>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536-4AFE-B92F-3A3F241410A6}"/>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536-4AFE-B92F-3A3F241410A6}"/>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55</c:v>
                </c:pt>
                <c:pt idx="1">
                  <c:v>29</c:v>
                </c:pt>
                <c:pt idx="2">
                  <c:v>1</c:v>
                </c:pt>
                <c:pt idx="3">
                  <c:v>10</c:v>
                </c:pt>
                <c:pt idx="4">
                  <c:v>0</c:v>
                </c:pt>
              </c:numCache>
            </c:numRef>
          </c:val>
          <c:extLst xmlns:c16r2="http://schemas.microsoft.com/office/drawing/2015/06/chart">
            <c:ext xmlns:c16="http://schemas.microsoft.com/office/drawing/2014/chart" uri="{C3380CC4-5D6E-409C-BE32-E72D297353CC}">
              <c16:uniqueId val="{00000002-8536-4AFE-B92F-3A3F241410A6}"/>
            </c:ext>
          </c:extLst>
        </c:ser>
        <c:ser>
          <c:idx val="1"/>
          <c:order val="1"/>
          <c:tx>
            <c:strRef>
              <c:f>Sayfa1!$B$1</c:f>
              <c:strCache>
                <c:ptCount val="1"/>
                <c:pt idx="0">
                  <c:v>Satışlar</c:v>
                </c:pt>
              </c:strCache>
            </c:strRef>
          </c:tx>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536-4AFE-B92F-3A3F241410A6}"/>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55</c:v>
                </c:pt>
                <c:pt idx="1">
                  <c:v>29</c:v>
                </c:pt>
                <c:pt idx="2">
                  <c:v>1</c:v>
                </c:pt>
                <c:pt idx="3">
                  <c:v>10</c:v>
                </c:pt>
                <c:pt idx="4">
                  <c:v>0</c:v>
                </c:pt>
              </c:numCache>
            </c:numRef>
          </c:val>
          <c:extLst xmlns:c16r2="http://schemas.microsoft.com/office/drawing/2015/06/chart">
            <c:ext xmlns:c16="http://schemas.microsoft.com/office/drawing/2014/chart" uri="{C3380CC4-5D6E-409C-BE32-E72D297353CC}">
              <c16:uniqueId val="{00000004-8536-4AFE-B92F-3A3F241410A6}"/>
            </c:ext>
          </c:extLst>
        </c:ser>
        <c:dLbls>
          <c:showPercent val="1"/>
        </c:dLbls>
        <c:firstSliceAng val="0"/>
      </c:pieChart>
      <c:spPr>
        <a:noFill/>
        <a:ln w="25377">
          <a:noFill/>
        </a:ln>
      </c:spPr>
    </c:plotArea>
    <c:legend>
      <c:legendPos val="t"/>
    </c:legend>
    <c:plotVisOnly val="1"/>
    <c:dispBlanksAs val="zero"/>
  </c:chart>
  <c:spPr>
    <a:ln w="22203" cmpd="dbl"/>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625-4191-9644-8388A1706BE2}"/>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66</c:v>
                </c:pt>
                <c:pt idx="1">
                  <c:v>25</c:v>
                </c:pt>
                <c:pt idx="2">
                  <c:v>1</c:v>
                </c:pt>
                <c:pt idx="3">
                  <c:v>3</c:v>
                </c:pt>
                <c:pt idx="4">
                  <c:v>0</c:v>
                </c:pt>
              </c:numCache>
            </c:numRef>
          </c:val>
          <c:extLst xmlns:c16r2="http://schemas.microsoft.com/office/drawing/2015/06/chart">
            <c:ext xmlns:c16="http://schemas.microsoft.com/office/drawing/2014/chart" uri="{C3380CC4-5D6E-409C-BE32-E72D297353CC}">
              <c16:uniqueId val="{00000001-0625-4191-9644-8388A1706BE2}"/>
            </c:ext>
          </c:extLst>
        </c:ser>
        <c:dLbls>
          <c:showPercent val="1"/>
        </c:dLbls>
        <c:firstSliceAng val="0"/>
      </c:pieChart>
      <c:spPr>
        <a:noFill/>
        <a:ln w="25379">
          <a:noFill/>
        </a:ln>
      </c:spPr>
    </c:plotArea>
    <c:legend>
      <c:legendPos val="t"/>
    </c:legend>
    <c:plotVisOnly val="1"/>
    <c:dispBlanksAs val="zero"/>
  </c:chart>
  <c:spPr>
    <a:ln w="22209" cmpd="dbl"/>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dLbls>
            <c:dLbl>
              <c:idx val="2"/>
              <c:layout>
                <c:manualLayout>
                  <c:x val="-7.8265330470054881E-3"/>
                  <c:y val="8.2800806923927894E-3"/>
                </c:manualLayout>
              </c:layout>
              <c:spPr/>
              <c:txPr>
                <a:bodyPr/>
                <a:lstStyle/>
                <a:p>
                  <a:pPr>
                    <a:defRPr/>
                  </a:pPr>
                  <a:endParaRPr lang="tr-TR"/>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ED8-4C27-905F-733FA62B291D}"/>
                </c:ext>
              </c:extLst>
            </c:dLbl>
            <c:dLbl>
              <c:idx val="3"/>
              <c:layout>
                <c:manualLayout>
                  <c:x val="3.1607015032212062E-2"/>
                  <c:y val="-5.6037829981996114E-3"/>
                </c:manualLayout>
              </c:layout>
              <c:spPr/>
              <c:txPr>
                <a:bodyPr/>
                <a:lstStyle/>
                <a:p>
                  <a:pPr>
                    <a:defRPr/>
                  </a:pPr>
                  <a:endParaRPr lang="tr-TR"/>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D8-4C27-905F-733FA62B291D}"/>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ED8-4C27-905F-733FA62B291D}"/>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50</c:v>
                </c:pt>
                <c:pt idx="1">
                  <c:v>43</c:v>
                </c:pt>
                <c:pt idx="2">
                  <c:v>1</c:v>
                </c:pt>
                <c:pt idx="3">
                  <c:v>1</c:v>
                </c:pt>
                <c:pt idx="4">
                  <c:v>0</c:v>
                </c:pt>
              </c:numCache>
            </c:numRef>
          </c:val>
          <c:extLst xmlns:c16r2="http://schemas.microsoft.com/office/drawing/2015/06/chart">
            <c:ext xmlns:c16="http://schemas.microsoft.com/office/drawing/2014/chart" uri="{C3380CC4-5D6E-409C-BE32-E72D297353CC}">
              <c16:uniqueId val="{00000003-1ED8-4C27-905F-733FA62B291D}"/>
            </c:ext>
          </c:extLst>
        </c:ser>
        <c:dLbls>
          <c:showPercent val="1"/>
        </c:dLbls>
        <c:firstSliceAng val="0"/>
      </c:pieChart>
      <c:spPr>
        <a:noFill/>
        <a:ln w="25400">
          <a:noFill/>
        </a:ln>
      </c:spPr>
    </c:plotArea>
    <c:legend>
      <c:legendPos val="t"/>
    </c:legend>
    <c:plotVisOnly val="1"/>
    <c:dispBlanksAs val="zero"/>
  </c:chart>
  <c:spPr>
    <a:ln w="22224" cmpd="db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7F2-4CA1-A16E-178F494E9DB7}"/>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F2-4CA1-A16E-178F494E9DB7}"/>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7F2-4CA1-A16E-178F494E9DB7}"/>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6</c:v>
                </c:pt>
                <c:pt idx="1">
                  <c:v>1</c:v>
                </c:pt>
                <c:pt idx="2">
                  <c:v>2</c:v>
                </c:pt>
                <c:pt idx="3">
                  <c:v>0</c:v>
                </c:pt>
                <c:pt idx="4">
                  <c:v>0</c:v>
                </c:pt>
              </c:numCache>
            </c:numRef>
          </c:val>
          <c:extLst xmlns:c16r2="http://schemas.microsoft.com/office/drawing/2015/06/chart">
            <c:ext xmlns:c16="http://schemas.microsoft.com/office/drawing/2014/chart" uri="{C3380CC4-5D6E-409C-BE32-E72D297353CC}">
              <c16:uniqueId val="{00000003-F7F2-4CA1-A16E-178F494E9DB7}"/>
            </c:ext>
          </c:extLst>
        </c:ser>
        <c:dLbls>
          <c:showPercent val="1"/>
        </c:dLbls>
        <c:firstSliceAng val="0"/>
      </c:pieChart>
      <c:spPr>
        <a:noFill/>
        <a:ln w="25429">
          <a:noFill/>
        </a:ln>
      </c:spPr>
    </c:plotArea>
    <c:legend>
      <c:legendPos val="t"/>
    </c:legend>
    <c:plotVisOnly val="1"/>
    <c:dispBlanksAs val="zero"/>
  </c:chart>
  <c:spPr>
    <a:ln w="22250" cmpd="dbl"/>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58</c:v>
                </c:pt>
                <c:pt idx="1">
                  <c:v>31</c:v>
                </c:pt>
                <c:pt idx="2">
                  <c:v>1</c:v>
                </c:pt>
                <c:pt idx="3">
                  <c:v>4</c:v>
                </c:pt>
                <c:pt idx="4">
                  <c:v>1</c:v>
                </c:pt>
              </c:numCache>
            </c:numRef>
          </c:val>
          <c:extLst xmlns:c16r2="http://schemas.microsoft.com/office/drawing/2015/06/chart">
            <c:ext xmlns:c16="http://schemas.microsoft.com/office/drawing/2014/chart" uri="{C3380CC4-5D6E-409C-BE32-E72D297353CC}">
              <c16:uniqueId val="{00000000-2CAD-481C-A0C6-276E60F88A98}"/>
            </c:ext>
          </c:extLst>
        </c:ser>
        <c:dLbls>
          <c:showPercent val="1"/>
        </c:dLbls>
        <c:firstSliceAng val="0"/>
      </c:pieChart>
      <c:spPr>
        <a:noFill/>
        <a:ln w="25401">
          <a:noFill/>
        </a:ln>
      </c:spPr>
    </c:plotArea>
    <c:legend>
      <c:legendPos val="t"/>
    </c:legend>
    <c:plotVisOnly val="1"/>
    <c:dispBlanksAs val="zero"/>
  </c:chart>
  <c:spPr>
    <a:ln w="22226" cmpd="dbl"/>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layout>
                <c:manualLayout>
                  <c:x val="-3.0175137198759479E-2"/>
                  <c:y val="4.1478492874341124E-3"/>
                </c:manualLayout>
              </c:layout>
              <c:spPr/>
              <c:txPr>
                <a:bodyPr/>
                <a:lstStyle/>
                <a:p>
                  <a:pPr>
                    <a:defRPr/>
                  </a:pPr>
                  <a:endParaRPr lang="tr-TR"/>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13C-4C07-A5F2-77F7C9368C36}"/>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13C-4C07-A5F2-77F7C9368C36}"/>
                </c:ext>
              </c:extLst>
            </c:dLbl>
            <c:dLbl>
              <c:idx val="4"/>
              <c:layout>
                <c:manualLayout>
                  <c:x val="1.9485802910999762E-2"/>
                  <c:y val="4.0380902800373104E-3"/>
                </c:manualLayout>
              </c:layout>
              <c:spPr/>
              <c:txPr>
                <a:bodyPr/>
                <a:lstStyle/>
                <a:p>
                  <a:pPr>
                    <a:defRPr/>
                  </a:pPr>
                  <a:endParaRPr lang="tr-TR"/>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13C-4C07-A5F2-77F7C9368C36}"/>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50</c:v>
                </c:pt>
                <c:pt idx="1">
                  <c:v>43</c:v>
                </c:pt>
                <c:pt idx="2">
                  <c:v>1</c:v>
                </c:pt>
                <c:pt idx="3">
                  <c:v>0</c:v>
                </c:pt>
                <c:pt idx="4">
                  <c:v>1</c:v>
                </c:pt>
              </c:numCache>
            </c:numRef>
          </c:val>
          <c:extLst xmlns:c16r2="http://schemas.microsoft.com/office/drawing/2015/06/chart">
            <c:ext xmlns:c16="http://schemas.microsoft.com/office/drawing/2014/chart" uri="{C3380CC4-5D6E-409C-BE32-E72D297353CC}">
              <c16:uniqueId val="{00000003-F13C-4C07-A5F2-77F7C9368C36}"/>
            </c:ext>
          </c:extLst>
        </c:ser>
        <c:dLbls>
          <c:showPercent val="1"/>
        </c:dLbls>
        <c:firstSliceAng val="0"/>
      </c:pieChart>
      <c:spPr>
        <a:noFill/>
        <a:ln w="25370">
          <a:noFill/>
        </a:ln>
      </c:spPr>
    </c:plotArea>
    <c:legend>
      <c:legendPos val="t"/>
    </c:legend>
    <c:plotVisOnly val="1"/>
    <c:dispBlanksAs val="zero"/>
  </c:chart>
  <c:spPr>
    <a:ln w="22198" cmpd="dbl"/>
  </c:sp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C41-4D04-92D2-9DEE3E758643}"/>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45</c:v>
                </c:pt>
                <c:pt idx="1">
                  <c:v>20</c:v>
                </c:pt>
                <c:pt idx="2">
                  <c:v>0</c:v>
                </c:pt>
                <c:pt idx="3">
                  <c:v>19</c:v>
                </c:pt>
                <c:pt idx="4">
                  <c:v>11</c:v>
                </c:pt>
              </c:numCache>
            </c:numRef>
          </c:val>
          <c:extLst xmlns:c16r2="http://schemas.microsoft.com/office/drawing/2015/06/chart">
            <c:ext xmlns:c16="http://schemas.microsoft.com/office/drawing/2014/chart" uri="{C3380CC4-5D6E-409C-BE32-E72D297353CC}">
              <c16:uniqueId val="{00000001-CC41-4D04-92D2-9DEE3E758643}"/>
            </c:ext>
          </c:extLst>
        </c:ser>
        <c:dLbls>
          <c:showPercent val="1"/>
        </c:dLbls>
        <c:firstSliceAng val="0"/>
      </c:pieChart>
      <c:spPr>
        <a:noFill/>
        <a:ln w="25406">
          <a:noFill/>
        </a:ln>
      </c:spPr>
    </c:plotArea>
    <c:legend>
      <c:legendPos val="t"/>
    </c:legend>
    <c:plotVisOnly val="1"/>
    <c:dispBlanksAs val="zero"/>
  </c:chart>
  <c:spPr>
    <a:ln w="22230" cmpd="dbl"/>
  </c:sp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E53-4F6E-8AFA-DBA10716AE3A}"/>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E53-4F6E-8AFA-DBA10716AE3A}"/>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74</c:v>
                </c:pt>
                <c:pt idx="1">
                  <c:v>2</c:v>
                </c:pt>
                <c:pt idx="2">
                  <c:v>7</c:v>
                </c:pt>
                <c:pt idx="3">
                  <c:v>1</c:v>
                </c:pt>
                <c:pt idx="4">
                  <c:v>1</c:v>
                </c:pt>
              </c:numCache>
            </c:numRef>
          </c:val>
          <c:extLst xmlns:c16r2="http://schemas.microsoft.com/office/drawing/2015/06/chart">
            <c:ext xmlns:c16="http://schemas.microsoft.com/office/drawing/2014/chart" uri="{C3380CC4-5D6E-409C-BE32-E72D297353CC}">
              <c16:uniqueId val="{00000002-0E53-4F6E-8AFA-DBA10716AE3A}"/>
            </c:ext>
          </c:extLst>
        </c:ser>
        <c:dLbls>
          <c:showPercent val="1"/>
        </c:dLbls>
        <c:firstSliceAng val="0"/>
      </c:pieChart>
      <c:spPr>
        <a:noFill/>
        <a:ln w="25399">
          <a:noFill/>
        </a:ln>
      </c:spPr>
    </c:plotArea>
    <c:legend>
      <c:legendPos val="t"/>
    </c:legend>
    <c:plotVisOnly val="1"/>
    <c:dispBlanksAs val="zero"/>
  </c:chart>
  <c:spPr>
    <a:ln w="22224" cmpd="dbl"/>
  </c:sp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autoTitleDeleted val="1"/>
    <c:plotArea>
      <c:layout/>
      <c:pieChart>
        <c:varyColors val="1"/>
        <c:ser>
          <c:idx val="0"/>
          <c:order val="0"/>
          <c:tx>
            <c:strRef>
              <c:f>Sayfa1!$B$1</c:f>
              <c:strCache>
                <c:ptCount val="1"/>
                <c:pt idx="0">
                  <c:v>Satışlar</c:v>
                </c:pt>
              </c:strCache>
            </c:strRef>
          </c:tx>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2A-4D23-B6A7-3CC6B8425945}"/>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2A-4D23-B6A7-3CC6B8425945}"/>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66</c:v>
                </c:pt>
                <c:pt idx="1">
                  <c:v>27</c:v>
                </c:pt>
                <c:pt idx="2">
                  <c:v>1</c:v>
                </c:pt>
                <c:pt idx="3">
                  <c:v>1</c:v>
                </c:pt>
                <c:pt idx="4">
                  <c:v>0</c:v>
                </c:pt>
              </c:numCache>
            </c:numRef>
          </c:val>
          <c:extLst xmlns:c16r2="http://schemas.microsoft.com/office/drawing/2015/06/chart">
            <c:ext xmlns:c16="http://schemas.microsoft.com/office/drawing/2014/chart" uri="{C3380CC4-5D6E-409C-BE32-E72D297353CC}">
              <c16:uniqueId val="{00000002-AE2A-4D23-B6A7-3CC6B8425945}"/>
            </c:ext>
          </c:extLst>
        </c:ser>
        <c:ser>
          <c:idx val="1"/>
          <c:order val="1"/>
          <c:tx>
            <c:strRef>
              <c:f>Sayfa1!$B$1</c:f>
              <c:strCache>
                <c:ptCount val="1"/>
                <c:pt idx="0">
                  <c:v>Satışlar</c:v>
                </c:pt>
              </c:strCache>
            </c:strRef>
          </c:tx>
          <c:dLbls>
            <c:dLbl>
              <c:idx val="3"/>
              <c:spPr/>
              <c:txPr>
                <a:bodyPr/>
                <a:lstStyle/>
                <a:p>
                  <a:pPr>
                    <a:defRPr/>
                  </a:pPr>
                  <a:endParaRPr lang="tr-TR"/>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2A-4D23-B6A7-3CC6B8425945}"/>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E2A-4D23-B6A7-3CC6B8425945}"/>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66</c:v>
                </c:pt>
                <c:pt idx="1">
                  <c:v>27</c:v>
                </c:pt>
                <c:pt idx="2">
                  <c:v>1</c:v>
                </c:pt>
                <c:pt idx="3">
                  <c:v>1</c:v>
                </c:pt>
                <c:pt idx="4">
                  <c:v>0</c:v>
                </c:pt>
              </c:numCache>
            </c:numRef>
          </c:val>
          <c:extLst xmlns:c16r2="http://schemas.microsoft.com/office/drawing/2015/06/chart">
            <c:ext xmlns:c16="http://schemas.microsoft.com/office/drawing/2014/chart" uri="{C3380CC4-5D6E-409C-BE32-E72D297353CC}">
              <c16:uniqueId val="{00000005-AE2A-4D23-B6A7-3CC6B8425945}"/>
            </c:ext>
          </c:extLst>
        </c:ser>
        <c:dLbls>
          <c:showPercent val="1"/>
        </c:dLbls>
        <c:firstSliceAng val="0"/>
      </c:pieChart>
      <c:spPr>
        <a:noFill/>
        <a:ln w="25400">
          <a:noFill/>
        </a:ln>
      </c:spPr>
    </c:plotArea>
    <c:legend>
      <c:legendPos val="t"/>
    </c:legend>
    <c:plotVisOnly val="1"/>
    <c:dispBlanksAs val="zero"/>
  </c:chart>
  <c:spPr>
    <a:ln w="22225" cmpd="dbl"/>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dLbls>
            <c:dLbl>
              <c:idx val="2"/>
              <c:layout>
                <c:manualLayout>
                  <c:x val="2.1490097828680606E-2"/>
                  <c:y val="4.6386412442246922E-2"/>
                </c:manualLayout>
              </c:layout>
              <c:spPr/>
              <c:txPr>
                <a:bodyPr/>
                <a:lstStyle/>
                <a:p>
                  <a:pPr>
                    <a:defRPr/>
                  </a:pPr>
                  <a:endParaRPr lang="tr-TR"/>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47-4076-AACE-4E2314198188}"/>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47-4076-AACE-4E2314198188}"/>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47-4076-AACE-4E2314198188}"/>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40</c:v>
                </c:pt>
                <c:pt idx="1">
                  <c:v>39</c:v>
                </c:pt>
                <c:pt idx="2">
                  <c:v>6</c:v>
                </c:pt>
                <c:pt idx="3">
                  <c:v>8</c:v>
                </c:pt>
                <c:pt idx="4">
                  <c:v>2</c:v>
                </c:pt>
              </c:numCache>
            </c:numRef>
          </c:val>
          <c:extLst xmlns:c16r2="http://schemas.microsoft.com/office/drawing/2015/06/chart">
            <c:ext xmlns:c16="http://schemas.microsoft.com/office/drawing/2014/chart" uri="{C3380CC4-5D6E-409C-BE32-E72D297353CC}">
              <c16:uniqueId val="{00000003-0947-4076-AACE-4E2314198188}"/>
            </c:ext>
          </c:extLst>
        </c:ser>
        <c:dLbls>
          <c:showPercent val="1"/>
        </c:dLbls>
        <c:firstSliceAng val="0"/>
      </c:pieChart>
      <c:spPr>
        <a:noFill/>
        <a:ln w="25400">
          <a:noFill/>
        </a:ln>
      </c:spPr>
    </c:plotArea>
    <c:legend>
      <c:legendPos val="t"/>
    </c:legend>
    <c:plotVisOnly val="1"/>
    <c:dispBlanksAs val="zero"/>
  </c:chart>
  <c:spPr>
    <a:ln w="22225" cmpd="db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46D-4F2B-A6E5-96F86612E05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46D-4F2B-A6E5-96F86612E05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46D-4F2B-A6E5-96F86612E05B}"/>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8</c:v>
                </c:pt>
                <c:pt idx="1">
                  <c:v>1</c:v>
                </c:pt>
                <c:pt idx="2">
                  <c:v>0</c:v>
                </c:pt>
                <c:pt idx="3">
                  <c:v>0</c:v>
                </c:pt>
                <c:pt idx="4">
                  <c:v>0</c:v>
                </c:pt>
              </c:numCache>
            </c:numRef>
          </c:val>
          <c:extLst xmlns:c16r2="http://schemas.microsoft.com/office/drawing/2015/06/chart">
            <c:ext xmlns:c16="http://schemas.microsoft.com/office/drawing/2014/chart" uri="{C3380CC4-5D6E-409C-BE32-E72D297353CC}">
              <c16:uniqueId val="{00000003-B46D-4F2B-A6E5-96F86612E05B}"/>
            </c:ext>
          </c:extLst>
        </c:ser>
        <c:dLbls>
          <c:showPercent val="1"/>
        </c:dLbls>
        <c:firstSliceAng val="0"/>
      </c:pieChart>
      <c:spPr>
        <a:noFill/>
        <a:ln w="25370">
          <a:noFill/>
        </a:ln>
      </c:spPr>
    </c:plotArea>
    <c:legend>
      <c:legendPos val="t"/>
    </c:legend>
    <c:plotVisOnly val="1"/>
    <c:dispBlanksAs val="zero"/>
  </c:chart>
  <c:spPr>
    <a:ln w="22198" cmpd="db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2E5-4E7C-9C30-19DBAC12EC27}"/>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E5-4E7C-9C30-19DBAC12EC27}"/>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2E5-4E7C-9C30-19DBAC12EC27}"/>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6</c:v>
                </c:pt>
                <c:pt idx="1">
                  <c:v>1</c:v>
                </c:pt>
                <c:pt idx="2">
                  <c:v>2</c:v>
                </c:pt>
                <c:pt idx="3">
                  <c:v>0</c:v>
                </c:pt>
                <c:pt idx="4">
                  <c:v>0</c:v>
                </c:pt>
              </c:numCache>
            </c:numRef>
          </c:val>
          <c:extLst xmlns:c16r2="http://schemas.microsoft.com/office/drawing/2015/06/chart">
            <c:ext xmlns:c16="http://schemas.microsoft.com/office/drawing/2014/chart" uri="{C3380CC4-5D6E-409C-BE32-E72D297353CC}">
              <c16:uniqueId val="{00000003-02E5-4E7C-9C30-19DBAC12EC27}"/>
            </c:ext>
          </c:extLst>
        </c:ser>
        <c:dLbls>
          <c:showPercent val="1"/>
        </c:dLbls>
        <c:firstSliceAng val="0"/>
      </c:pieChart>
      <c:spPr>
        <a:noFill/>
        <a:ln w="25405">
          <a:noFill/>
        </a:ln>
      </c:spPr>
    </c:plotArea>
    <c:legend>
      <c:legendPos val="t"/>
    </c:legend>
    <c:plotVisOnly val="1"/>
    <c:dispBlanksAs val="zero"/>
  </c:chart>
  <c:spPr>
    <a:ln w="22230" cmpd="db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3A-4506-B57B-E90DBC2B8A8A}"/>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23A-4506-B57B-E90DBC2B8A8A}"/>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23A-4506-B57B-E90DBC2B8A8A}"/>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7</c:v>
                </c:pt>
                <c:pt idx="1">
                  <c:v>2</c:v>
                </c:pt>
                <c:pt idx="2">
                  <c:v>0</c:v>
                </c:pt>
                <c:pt idx="3">
                  <c:v>0</c:v>
                </c:pt>
                <c:pt idx="4">
                  <c:v>0</c:v>
                </c:pt>
              </c:numCache>
            </c:numRef>
          </c:val>
          <c:extLst xmlns:c16r2="http://schemas.microsoft.com/office/drawing/2015/06/chart">
            <c:ext xmlns:c16="http://schemas.microsoft.com/office/drawing/2014/chart" uri="{C3380CC4-5D6E-409C-BE32-E72D297353CC}">
              <c16:uniqueId val="{00000003-623A-4506-B57B-E90DBC2B8A8A}"/>
            </c:ext>
          </c:extLst>
        </c:ser>
        <c:dLbls>
          <c:showPercent val="1"/>
        </c:dLbls>
        <c:firstSliceAng val="0"/>
      </c:pieChart>
      <c:spPr>
        <a:noFill/>
        <a:ln w="25386">
          <a:noFill/>
        </a:ln>
      </c:spPr>
    </c:plotArea>
    <c:legend>
      <c:legendPos val="t"/>
    </c:legend>
    <c:plotVisOnly val="1"/>
    <c:dispBlanksAs val="zero"/>
  </c:chart>
  <c:spPr>
    <a:ln w="22212" cmpd="db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DE-438C-8FD2-F6130A03210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DE-438C-8FD2-F6130A032101}"/>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DE-438C-8FD2-F6130A032101}"/>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8</c:v>
                </c:pt>
                <c:pt idx="1">
                  <c:v>1</c:v>
                </c:pt>
                <c:pt idx="2">
                  <c:v>0</c:v>
                </c:pt>
                <c:pt idx="3">
                  <c:v>0</c:v>
                </c:pt>
                <c:pt idx="4">
                  <c:v>0</c:v>
                </c:pt>
              </c:numCache>
            </c:numRef>
          </c:val>
          <c:extLst xmlns:c16r2="http://schemas.microsoft.com/office/drawing/2015/06/chart">
            <c:ext xmlns:c16="http://schemas.microsoft.com/office/drawing/2014/chart" uri="{C3380CC4-5D6E-409C-BE32-E72D297353CC}">
              <c16:uniqueId val="{00000003-6EDE-438C-8FD2-F6130A032101}"/>
            </c:ext>
          </c:extLst>
        </c:ser>
        <c:dLbls>
          <c:showPercent val="1"/>
        </c:dLbls>
        <c:firstSliceAng val="0"/>
      </c:pieChart>
      <c:spPr>
        <a:noFill/>
        <a:ln w="25374">
          <a:noFill/>
        </a:ln>
      </c:spPr>
    </c:plotArea>
    <c:legend>
      <c:legendPos val="t"/>
    </c:legend>
    <c:plotVisOnly val="1"/>
    <c:dispBlanksAs val="zero"/>
  </c:chart>
  <c:spPr>
    <a:ln w="22203" cmpd="dbl"/>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DD-4FA2-A447-1343F841E079}"/>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DD-4FA2-A447-1343F841E079}"/>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EDD-4FA2-A447-1343F841E079}"/>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5</c:v>
                </c:pt>
                <c:pt idx="1">
                  <c:v>3</c:v>
                </c:pt>
                <c:pt idx="2">
                  <c:v>1</c:v>
                </c:pt>
                <c:pt idx="3">
                  <c:v>0</c:v>
                </c:pt>
                <c:pt idx="4">
                  <c:v>0</c:v>
                </c:pt>
              </c:numCache>
            </c:numRef>
          </c:val>
          <c:extLst xmlns:c16r2="http://schemas.microsoft.com/office/drawing/2015/06/chart">
            <c:ext xmlns:c16="http://schemas.microsoft.com/office/drawing/2014/chart" uri="{C3380CC4-5D6E-409C-BE32-E72D297353CC}">
              <c16:uniqueId val="{00000003-FEDD-4FA2-A447-1343F841E079}"/>
            </c:ext>
          </c:extLst>
        </c:ser>
        <c:dLbls>
          <c:showPercent val="1"/>
        </c:dLbls>
        <c:firstSliceAng val="0"/>
      </c:pieChart>
      <c:spPr>
        <a:noFill/>
        <a:ln w="25398">
          <a:noFill/>
        </a:ln>
      </c:spPr>
    </c:plotArea>
    <c:legend>
      <c:legendPos val="t"/>
    </c:legend>
    <c:plotVisOnly val="1"/>
    <c:dispBlanksAs val="zero"/>
  </c:chart>
  <c:spPr>
    <a:ln w="22222" cmpd="db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5BF-419E-A732-086D3F64D9E1}"/>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BF-419E-A732-086D3F64D9E1}"/>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5BF-419E-A732-086D3F64D9E1}"/>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5</c:v>
                </c:pt>
                <c:pt idx="1">
                  <c:v>2</c:v>
                </c:pt>
                <c:pt idx="2">
                  <c:v>2</c:v>
                </c:pt>
                <c:pt idx="3">
                  <c:v>0</c:v>
                </c:pt>
                <c:pt idx="4">
                  <c:v>0</c:v>
                </c:pt>
              </c:numCache>
            </c:numRef>
          </c:val>
          <c:extLst xmlns:c16r2="http://schemas.microsoft.com/office/drawing/2015/06/chart">
            <c:ext xmlns:c16="http://schemas.microsoft.com/office/drawing/2014/chart" uri="{C3380CC4-5D6E-409C-BE32-E72D297353CC}">
              <c16:uniqueId val="{00000003-05BF-419E-A732-086D3F64D9E1}"/>
            </c:ext>
          </c:extLst>
        </c:ser>
        <c:dLbls>
          <c:showPercent val="1"/>
        </c:dLbls>
        <c:firstSliceAng val="0"/>
      </c:pieChart>
      <c:spPr>
        <a:noFill/>
        <a:ln w="25380">
          <a:noFill/>
        </a:ln>
      </c:spPr>
    </c:plotArea>
    <c:legend>
      <c:legendPos val="t"/>
    </c:legend>
    <c:plotVisOnly val="1"/>
    <c:dispBlanksAs val="zero"/>
  </c:chart>
  <c:spPr>
    <a:ln w="22211" cmpd="db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tr-TR"/>
  <c:chart>
    <c:autoTitleDeleted val="1"/>
    <c:plotArea>
      <c:layout/>
      <c:pieChart>
        <c:varyColors val="1"/>
        <c:ser>
          <c:idx val="0"/>
          <c:order val="0"/>
          <c:tx>
            <c:strRef>
              <c:f>Sayfa1!$B$1</c:f>
              <c:strCache>
                <c:ptCount val="1"/>
                <c:pt idx="0">
                  <c:v>Satışlar</c:v>
                </c:pt>
              </c:strCache>
            </c:strRef>
          </c:tx>
          <c:dLbls>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B7-4466-A2A2-C3668CD748C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AB7-4466-A2A2-C3668CD748C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AB7-4466-A2A2-C3668CD748CB}"/>
                </c:ext>
              </c:extLst>
            </c:dLbl>
            <c:spPr>
              <a:noFill/>
              <a:ln>
                <a:noFill/>
              </a:ln>
              <a:effectLst/>
            </c:spPr>
            <c:showPercent val="1"/>
            <c:extLst xmlns:c16r2="http://schemas.microsoft.com/office/drawing/2015/06/chart">
              <c:ext xmlns:c15="http://schemas.microsoft.com/office/drawing/2012/chart" uri="{CE6537A1-D6FC-4f65-9D91-7224C49458BB}"/>
            </c:extLst>
          </c:dLbls>
          <c:cat>
            <c:strRef>
              <c:f>Sayfa1!$A$2:$A$6</c:f>
              <c:strCache>
                <c:ptCount val="5"/>
                <c:pt idx="0">
                  <c:v>kesinlikle katılıyorun</c:v>
                </c:pt>
                <c:pt idx="1">
                  <c:v>katılıyorum</c:v>
                </c:pt>
                <c:pt idx="2">
                  <c:v>kararsızım</c:v>
                </c:pt>
                <c:pt idx="3">
                  <c:v>kısmen katılıyorum</c:v>
                </c:pt>
                <c:pt idx="4">
                  <c:v>katılmıyorum</c:v>
                </c:pt>
              </c:strCache>
            </c:strRef>
          </c:cat>
          <c:val>
            <c:numRef>
              <c:f>Sayfa1!$B$2:$B$6</c:f>
              <c:numCache>
                <c:formatCode>General</c:formatCode>
                <c:ptCount val="5"/>
                <c:pt idx="0">
                  <c:v>8</c:v>
                </c:pt>
                <c:pt idx="1">
                  <c:v>1</c:v>
                </c:pt>
                <c:pt idx="2">
                  <c:v>0</c:v>
                </c:pt>
                <c:pt idx="3">
                  <c:v>0</c:v>
                </c:pt>
                <c:pt idx="4">
                  <c:v>0</c:v>
                </c:pt>
              </c:numCache>
            </c:numRef>
          </c:val>
          <c:extLst xmlns:c16r2="http://schemas.microsoft.com/office/drawing/2015/06/chart">
            <c:ext xmlns:c16="http://schemas.microsoft.com/office/drawing/2014/chart" uri="{C3380CC4-5D6E-409C-BE32-E72D297353CC}">
              <c16:uniqueId val="{00000003-3AB7-4466-A2A2-C3668CD748CB}"/>
            </c:ext>
          </c:extLst>
        </c:ser>
        <c:dLbls>
          <c:showPercent val="1"/>
        </c:dLbls>
        <c:firstSliceAng val="0"/>
      </c:pieChart>
      <c:spPr>
        <a:noFill/>
        <a:ln w="25400">
          <a:noFill/>
        </a:ln>
      </c:spPr>
    </c:plotArea>
    <c:legend>
      <c:legendPos val="t"/>
    </c:legend>
    <c:plotVisOnly val="1"/>
    <c:dispBlanksAs val="zero"/>
  </c:chart>
  <c:spPr>
    <a:ln w="22224" cmpd="dbl"/>
  </c:sp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FC20-38DD-40F8-9716-A4CA7120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4609</Words>
  <Characters>26275</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30823</CharactersWithSpaces>
  <SharedDoc>false</SharedDoc>
  <HLinks>
    <vt:vector size="120" baseType="variant">
      <vt:variant>
        <vt:i4>2293823</vt:i4>
      </vt:variant>
      <vt:variant>
        <vt:i4>117</vt:i4>
      </vt:variant>
      <vt:variant>
        <vt:i4>0</vt:i4>
      </vt:variant>
      <vt:variant>
        <vt:i4>5</vt:i4>
      </vt:variant>
      <vt:variant>
        <vt:lpwstr>http://parmakorenio.meb.k12.tr/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parmakören20150516</cp:lastModifiedBy>
  <cp:revision>2</cp:revision>
  <cp:lastPrinted>2015-03-09T10:19:00Z</cp:lastPrinted>
  <dcterms:created xsi:type="dcterms:W3CDTF">2020-01-13T08:41:00Z</dcterms:created>
  <dcterms:modified xsi:type="dcterms:W3CDTF">2020-01-13T08:41:00Z</dcterms:modified>
</cp:coreProperties>
</file>